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28" w:rsidRDefault="00325DB0" w:rsidP="00F5036B">
      <w:pPr>
        <w:pStyle w:val="berschrift1"/>
        <w:rPr>
          <w:lang w:val="de-DE"/>
        </w:rPr>
      </w:pPr>
      <w:r>
        <w:rPr>
          <w:lang w:val="de-DE"/>
        </w:rPr>
        <w:t>Transparente Notengebung 7b 2013_2014</w:t>
      </w:r>
    </w:p>
    <w:p w:rsidR="00325DB0" w:rsidRDefault="00325DB0">
      <w:pPr>
        <w:rPr>
          <w:lang w:val="de-DE"/>
        </w:rPr>
      </w:pPr>
      <w:r>
        <w:rPr>
          <w:lang w:val="de-DE"/>
        </w:rPr>
        <w:t>Grundlage: Leistungsbeurteilungsverordnung</w:t>
      </w:r>
      <w:r w:rsidR="00D728D0">
        <w:rPr>
          <w:lang w:val="de-DE"/>
        </w:rPr>
        <w:t xml:space="preserve"> (Fassung vom 9.9.2013, Quelle: </w:t>
      </w:r>
      <w:hyperlink r:id="rId4" w:history="1">
        <w:r w:rsidR="00D728D0" w:rsidRPr="00B70645">
          <w:rPr>
            <w:rStyle w:val="Hyperlink"/>
            <w:lang w:val="de-DE"/>
          </w:rPr>
          <w:t>https://www.ris.bka.gv.at/GeltendeFassung.wxe?Abfrage=Bundesnormen&amp;Gesetzesnummer=10009375&amp;FassungVom=2013-09-09</w:t>
        </w:r>
      </w:hyperlink>
      <w:r w:rsidR="00D728D0">
        <w:rPr>
          <w:lang w:val="de-DE"/>
        </w:rPr>
        <w:t xml:space="preserve">) </w:t>
      </w:r>
    </w:p>
    <w:p w:rsidR="00985670" w:rsidRDefault="00985670">
      <w:pPr>
        <w:rPr>
          <w:lang w:val="de-DE"/>
        </w:rPr>
      </w:pPr>
      <w:r w:rsidRPr="008E5137">
        <w:rPr>
          <w:b/>
          <w:lang w:val="de-DE"/>
        </w:rPr>
        <w:t>Grundsatz:</w:t>
      </w:r>
      <w:r>
        <w:rPr>
          <w:lang w:val="de-DE"/>
        </w:rPr>
        <w:t xml:space="preserve"> Semesternote/Jahresnote ist eine Gesamtschau der im ganzen Semester</w:t>
      </w:r>
      <w:r w:rsidR="00401B9B">
        <w:rPr>
          <w:lang w:val="de-DE"/>
        </w:rPr>
        <w:t>/Schuljahr</w:t>
      </w:r>
      <w:r>
        <w:rPr>
          <w:lang w:val="de-DE"/>
        </w:rPr>
        <w:t xml:space="preserve"> erbrachten Leistungen, wobei die Leistungen des 2. Semesters für die Jahresnote stärker zählen</w:t>
      </w:r>
      <w:r w:rsidR="00567792">
        <w:rPr>
          <w:lang w:val="de-DE"/>
        </w:rPr>
        <w:t xml:space="preserve"> (§20)</w:t>
      </w:r>
      <w:r>
        <w:rPr>
          <w:lang w:val="de-DE"/>
        </w:rPr>
        <w:t>.</w:t>
      </w:r>
      <w:r w:rsidR="00294714">
        <w:rPr>
          <w:lang w:val="de-DE"/>
        </w:rPr>
        <w:t xml:space="preserve"> </w:t>
      </w:r>
    </w:p>
    <w:p w:rsidR="00325DB0" w:rsidRDefault="00325DB0">
      <w:pPr>
        <w:rPr>
          <w:lang w:val="de-DE"/>
        </w:rPr>
      </w:pPr>
      <w:r w:rsidRPr="008E5137">
        <w:rPr>
          <w:b/>
          <w:lang w:val="de-DE"/>
        </w:rPr>
        <w:t>Welche Leistungen, Beobac</w:t>
      </w:r>
      <w:r w:rsidR="007451FA" w:rsidRPr="008E5137">
        <w:rPr>
          <w:b/>
          <w:lang w:val="de-DE"/>
        </w:rPr>
        <w:t>htungen fließen in die Note ein?</w:t>
      </w:r>
      <w:r w:rsidR="007451FA">
        <w:rPr>
          <w:lang w:val="de-DE"/>
        </w:rPr>
        <w:t xml:space="preserve"> </w:t>
      </w:r>
      <w:r w:rsidR="00C43D5C">
        <w:rPr>
          <w:lang w:val="de-DE"/>
        </w:rPr>
        <w:t xml:space="preserve">Zwei </w:t>
      </w:r>
      <w:r w:rsidR="00985670">
        <w:rPr>
          <w:lang w:val="de-DE"/>
        </w:rPr>
        <w:t>Schularbeiten</w:t>
      </w:r>
      <w:r w:rsidR="00C43D5C">
        <w:rPr>
          <w:lang w:val="de-DE"/>
        </w:rPr>
        <w:t xml:space="preserve"> pro Semester</w:t>
      </w:r>
      <w:r w:rsidR="007306A4">
        <w:rPr>
          <w:lang w:val="de-DE"/>
        </w:rPr>
        <w:t xml:space="preserve"> (§7)</w:t>
      </w:r>
      <w:r w:rsidR="00985670">
        <w:rPr>
          <w:lang w:val="de-DE"/>
        </w:rPr>
        <w:t>, Prüfungen</w:t>
      </w:r>
      <w:r w:rsidR="00F84BEC">
        <w:rPr>
          <w:lang w:val="de-DE"/>
        </w:rPr>
        <w:t xml:space="preserve"> (§5)</w:t>
      </w:r>
      <w:r w:rsidR="00294714">
        <w:rPr>
          <w:lang w:val="de-DE"/>
        </w:rPr>
        <w:t>, Referate</w:t>
      </w:r>
      <w:r w:rsidR="002E1B64">
        <w:rPr>
          <w:lang w:val="de-DE"/>
        </w:rPr>
        <w:t xml:space="preserve"> (§6)</w:t>
      </w:r>
      <w:r w:rsidR="00294714">
        <w:rPr>
          <w:lang w:val="de-DE"/>
        </w:rPr>
        <w:t xml:space="preserve">, </w:t>
      </w:r>
      <w:r w:rsidR="007451FA">
        <w:rPr>
          <w:lang w:val="de-DE"/>
        </w:rPr>
        <w:t xml:space="preserve">schriftliche </w:t>
      </w:r>
      <w:r w:rsidR="000C5FA2">
        <w:rPr>
          <w:lang w:val="de-DE"/>
        </w:rPr>
        <w:t xml:space="preserve">und mündliche </w:t>
      </w:r>
      <w:r w:rsidR="007451FA">
        <w:rPr>
          <w:lang w:val="de-DE"/>
        </w:rPr>
        <w:t>Lernzielkontrollen</w:t>
      </w:r>
      <w:r w:rsidR="000C5FA2">
        <w:rPr>
          <w:lang w:val="de-DE"/>
        </w:rPr>
        <w:t xml:space="preserve"> (§4,Abs 1a)</w:t>
      </w:r>
      <w:r w:rsidR="007451FA">
        <w:rPr>
          <w:lang w:val="de-DE"/>
        </w:rPr>
        <w:t xml:space="preserve">, </w:t>
      </w:r>
      <w:r w:rsidR="00294714">
        <w:rPr>
          <w:lang w:val="de-DE"/>
        </w:rPr>
        <w:t>ständige Beobachtung der Mitarbeit</w:t>
      </w:r>
      <w:r w:rsidR="00F84BEC">
        <w:rPr>
          <w:lang w:val="de-DE"/>
        </w:rPr>
        <w:t xml:space="preserve"> (§4)</w:t>
      </w:r>
      <w:r w:rsidR="00294714">
        <w:rPr>
          <w:lang w:val="de-DE"/>
        </w:rPr>
        <w:t>.</w:t>
      </w:r>
    </w:p>
    <w:p w:rsidR="00E5507B" w:rsidRDefault="00E5507B">
      <w:pPr>
        <w:rPr>
          <w:lang w:val="de-DE"/>
        </w:rPr>
      </w:pPr>
      <w:r w:rsidRPr="008E5137">
        <w:rPr>
          <w:b/>
          <w:lang w:val="de-DE"/>
        </w:rPr>
        <w:t>Wie setzt sich die Semesternote zusammen (Gewichtung)?</w:t>
      </w:r>
      <w:r>
        <w:rPr>
          <w:lang w:val="de-DE"/>
        </w:rPr>
        <w:t xml:space="preserve"> Im Allgemeinen wird der Durchschnitt berechnet. Die Mitarbeitsnote zählt gleichviel wie eine Schularbeit. Prüfungen zählen je nach Stoffumfang und Schwierigkeitsgrad maximal so viel wie eine Schularbeit, meist jedoch deutlich weniger.</w:t>
      </w:r>
    </w:p>
    <w:p w:rsidR="007E600B" w:rsidRDefault="007E600B">
      <w:pPr>
        <w:rPr>
          <w:lang w:val="de-DE"/>
        </w:rPr>
      </w:pPr>
      <w:r w:rsidRPr="008E5137">
        <w:rPr>
          <w:b/>
          <w:lang w:val="de-DE"/>
        </w:rPr>
        <w:t>Wie setzt sich die Jahresnote zusammen (Gewichtung)?</w:t>
      </w:r>
      <w:r w:rsidR="002B1231">
        <w:rPr>
          <w:lang w:val="de-DE"/>
        </w:rPr>
        <w:t xml:space="preserve"> Wird aus </w:t>
      </w:r>
      <w:r w:rsidR="00A52D96">
        <w:rPr>
          <w:lang w:val="de-DE"/>
        </w:rPr>
        <w:t>bei</w:t>
      </w:r>
      <w:r w:rsidR="002B1231">
        <w:rPr>
          <w:lang w:val="de-DE"/>
        </w:rPr>
        <w:t xml:space="preserve">den </w:t>
      </w:r>
      <w:r w:rsidR="00A52D96">
        <w:rPr>
          <w:lang w:val="de-DE"/>
        </w:rPr>
        <w:t>Semesternoten berechnet, wobei das erste Semester mit 2/5, das zweite mit 3/5 gewichtet wird</w:t>
      </w:r>
      <w:r w:rsidR="002B1231">
        <w:rPr>
          <w:lang w:val="de-DE"/>
        </w:rPr>
        <w:t>.</w:t>
      </w:r>
    </w:p>
    <w:p w:rsidR="007451FA" w:rsidRDefault="007451FA">
      <w:pPr>
        <w:rPr>
          <w:lang w:val="de-DE"/>
        </w:rPr>
      </w:pPr>
      <w:r w:rsidRPr="008E5137">
        <w:rPr>
          <w:b/>
          <w:lang w:val="de-DE"/>
        </w:rPr>
        <w:t>Schularbeiten:</w:t>
      </w:r>
      <w:r>
        <w:rPr>
          <w:lang w:val="de-DE"/>
        </w:rPr>
        <w:t xml:space="preserve"> 2 zweistündige Schularbeiten pro Semester.</w:t>
      </w:r>
    </w:p>
    <w:p w:rsidR="00294714" w:rsidRDefault="00294714">
      <w:pPr>
        <w:rPr>
          <w:lang w:val="de-DE"/>
        </w:rPr>
      </w:pPr>
      <w:r w:rsidRPr="008E5137">
        <w:rPr>
          <w:b/>
          <w:lang w:val="de-DE"/>
        </w:rPr>
        <w:t>Prüfungen:</w:t>
      </w:r>
      <w:r>
        <w:rPr>
          <w:lang w:val="de-DE"/>
        </w:rPr>
        <w:t xml:space="preserve"> Sogenannte Fünferprüfungen, mit denen man die bisherigen Leistungen ungeschehen machen kann, existieren nicht. Der Stoff einer mündlichen Prüfung hat mindestens jene Lernziele zu enthalten, die in den Schularbeiten nicht erreicht wurden.</w:t>
      </w:r>
    </w:p>
    <w:p w:rsidR="00294714" w:rsidRDefault="00EC32DC">
      <w:pPr>
        <w:rPr>
          <w:lang w:val="de-DE"/>
        </w:rPr>
      </w:pPr>
      <w:r w:rsidRPr="008E5137">
        <w:rPr>
          <w:b/>
          <w:lang w:val="de-DE"/>
        </w:rPr>
        <w:t>Was zählt zur Mitarbeitsnote?</w:t>
      </w:r>
      <w:r>
        <w:rPr>
          <w:lang w:val="de-DE"/>
        </w:rPr>
        <w:t xml:space="preserve"> Referate, </w:t>
      </w:r>
      <w:r w:rsidR="007E600B">
        <w:rPr>
          <w:lang w:val="de-DE"/>
        </w:rPr>
        <w:t xml:space="preserve">eigenständige Abhandlungen, </w:t>
      </w:r>
      <w:r>
        <w:rPr>
          <w:lang w:val="de-DE"/>
        </w:rPr>
        <w:t>Hausübungen, schriftliche Lernzielkontrollen, mündliche Überprüfungen (Bankfragen), Beobachtungen während des Unterrichts.</w:t>
      </w:r>
    </w:p>
    <w:p w:rsidR="00EC32DC" w:rsidRDefault="00C6531C">
      <w:pPr>
        <w:rPr>
          <w:lang w:val="de-DE"/>
        </w:rPr>
      </w:pPr>
      <w:r w:rsidRPr="008E5137">
        <w:rPr>
          <w:b/>
          <w:lang w:val="de-DE"/>
        </w:rPr>
        <w:t>Hausübungen:</w:t>
      </w:r>
      <w:r>
        <w:rPr>
          <w:lang w:val="de-DE"/>
        </w:rPr>
        <w:t xml:space="preserve"> müssen selbst gemacht und verstanden werden.</w:t>
      </w:r>
      <w:r w:rsidR="006E0FA3">
        <w:rPr>
          <w:lang w:val="de-DE"/>
        </w:rPr>
        <w:t xml:space="preserve"> Dienen zur Vertiefung des Stoffes, Erledigung ist selbstverständlich und wird nicht extra vermerkt.</w:t>
      </w:r>
    </w:p>
    <w:p w:rsidR="006E0FA3" w:rsidRDefault="007E0C84">
      <w:pPr>
        <w:rPr>
          <w:lang w:val="de-DE"/>
        </w:rPr>
      </w:pPr>
      <w:r w:rsidRPr="008E5137">
        <w:rPr>
          <w:b/>
          <w:lang w:val="de-DE"/>
        </w:rPr>
        <w:t>Wie wird die Mitarbeit vermerkt:</w:t>
      </w:r>
      <w:r>
        <w:rPr>
          <w:lang w:val="de-DE"/>
        </w:rPr>
        <w:t xml:space="preserve"> es gibt </w:t>
      </w:r>
      <w:r w:rsidR="00596E6D">
        <w:rPr>
          <w:lang w:val="de-DE"/>
        </w:rPr>
        <w:t xml:space="preserve">normalerweise </w:t>
      </w:r>
      <w:r>
        <w:rPr>
          <w:lang w:val="de-DE"/>
        </w:rPr>
        <w:t>lediglich positive und negative Eintragungen (Plus-Minus).</w:t>
      </w:r>
      <w:r w:rsidR="00596E6D">
        <w:rPr>
          <w:lang w:val="de-DE"/>
        </w:rPr>
        <w:t xml:space="preserve"> In bestimmten Situationen kann es auch neutrale Eintragungen geben (</w:t>
      </w:r>
      <w:proofErr w:type="spellStart"/>
      <w:r w:rsidR="00596E6D">
        <w:rPr>
          <w:lang w:val="de-DE"/>
        </w:rPr>
        <w:t>zB</w:t>
      </w:r>
      <w:proofErr w:type="spellEnd"/>
      <w:r w:rsidR="00596E6D">
        <w:rPr>
          <w:lang w:val="de-DE"/>
        </w:rPr>
        <w:t xml:space="preserve"> Bankfrage teilweise beantwortet).</w:t>
      </w:r>
    </w:p>
    <w:p w:rsidR="007E0C84" w:rsidRDefault="007E0C84">
      <w:pPr>
        <w:rPr>
          <w:lang w:val="de-DE"/>
        </w:rPr>
      </w:pPr>
      <w:r w:rsidRPr="008E5137">
        <w:rPr>
          <w:b/>
          <w:lang w:val="de-DE"/>
        </w:rPr>
        <w:t>W</w:t>
      </w:r>
      <w:r w:rsidR="008A24CC" w:rsidRPr="008E5137">
        <w:rPr>
          <w:b/>
          <w:lang w:val="de-DE"/>
        </w:rPr>
        <w:t>odurch wird</w:t>
      </w:r>
      <w:r w:rsidRPr="008E5137">
        <w:rPr>
          <w:b/>
          <w:lang w:val="de-DE"/>
        </w:rPr>
        <w:t xml:space="preserve"> eine positive Mitarbeitseintragung</w:t>
      </w:r>
      <w:r w:rsidR="008A24CC" w:rsidRPr="008E5137">
        <w:rPr>
          <w:b/>
          <w:lang w:val="de-DE"/>
        </w:rPr>
        <w:t xml:space="preserve"> bewirkt</w:t>
      </w:r>
      <w:r w:rsidRPr="008E5137">
        <w:rPr>
          <w:b/>
          <w:lang w:val="de-DE"/>
        </w:rPr>
        <w:t>?</w:t>
      </w:r>
      <w:r>
        <w:rPr>
          <w:lang w:val="de-DE"/>
        </w:rPr>
        <w:t xml:space="preserve"> Gut beantwortete Bankfragen, positive schriftliche Leistungsfeststellungen, </w:t>
      </w:r>
      <w:r w:rsidR="007E600B">
        <w:rPr>
          <w:lang w:val="de-DE"/>
        </w:rPr>
        <w:t xml:space="preserve">gut gemachtes Referat, eigenständige verfasste intelligente Abhandlung, </w:t>
      </w:r>
      <w:r w:rsidR="00DF743E">
        <w:rPr>
          <w:lang w:val="de-DE"/>
        </w:rPr>
        <w:t xml:space="preserve">aktive und reflektierte Teilnahme am Unterricht (vor allem bei neuen Inhalten), </w:t>
      </w:r>
    </w:p>
    <w:p w:rsidR="00325DB0" w:rsidRPr="00325DB0" w:rsidRDefault="00DF743E">
      <w:pPr>
        <w:rPr>
          <w:lang w:val="de-DE"/>
        </w:rPr>
      </w:pPr>
      <w:r w:rsidRPr="008E5137">
        <w:rPr>
          <w:b/>
          <w:lang w:val="de-DE"/>
        </w:rPr>
        <w:t>W</w:t>
      </w:r>
      <w:r w:rsidR="008A24CC" w:rsidRPr="008E5137">
        <w:rPr>
          <w:b/>
          <w:lang w:val="de-DE"/>
        </w:rPr>
        <w:t>odurch wird</w:t>
      </w:r>
      <w:r w:rsidRPr="008E5137">
        <w:rPr>
          <w:b/>
          <w:lang w:val="de-DE"/>
        </w:rPr>
        <w:t xml:space="preserve"> eine negative Mitarbeitseintragung</w:t>
      </w:r>
      <w:r w:rsidR="008A24CC" w:rsidRPr="008E5137">
        <w:rPr>
          <w:b/>
          <w:lang w:val="de-DE"/>
        </w:rPr>
        <w:t xml:space="preserve"> bewirkt</w:t>
      </w:r>
      <w:r w:rsidRPr="008E5137">
        <w:rPr>
          <w:b/>
          <w:lang w:val="de-DE"/>
        </w:rPr>
        <w:t>?</w:t>
      </w:r>
      <w:r>
        <w:rPr>
          <w:lang w:val="de-DE"/>
        </w:rPr>
        <w:t xml:space="preserve"> Nicht gemachte, nicht selbst gemachte oder nicht verstandene Hausübungen, </w:t>
      </w:r>
      <w:r w:rsidR="00683B59">
        <w:rPr>
          <w:lang w:val="de-DE"/>
        </w:rPr>
        <w:t xml:space="preserve">miserable Referate, </w:t>
      </w:r>
      <w:r w:rsidR="00BC2A92">
        <w:rPr>
          <w:lang w:val="de-DE"/>
        </w:rPr>
        <w:t>a</w:t>
      </w:r>
      <w:r w:rsidR="007E600B">
        <w:rPr>
          <w:lang w:val="de-DE"/>
        </w:rPr>
        <w:t xml:space="preserve">bgeschriebene oder kopierte oder schlecht gemachte Abhandlungen, </w:t>
      </w:r>
      <w:r w:rsidR="00683B59">
        <w:rPr>
          <w:lang w:val="de-DE"/>
        </w:rPr>
        <w:t xml:space="preserve">schlecht beantwortete Bankfragen, </w:t>
      </w:r>
      <w:r w:rsidR="00640A1C">
        <w:rPr>
          <w:lang w:val="de-DE"/>
        </w:rPr>
        <w:t xml:space="preserve">negative schriftliche Leistungsfeststellungen, </w:t>
      </w:r>
      <w:r w:rsidR="00F81846">
        <w:rPr>
          <w:lang w:val="de-DE"/>
        </w:rPr>
        <w:t>ohne Genehmigung unterrichtsfremde Dinge während dem Unterricht machen (</w:t>
      </w:r>
      <w:proofErr w:type="spellStart"/>
      <w:r w:rsidR="00F81846">
        <w:rPr>
          <w:lang w:val="de-DE"/>
        </w:rPr>
        <w:t>zB</w:t>
      </w:r>
      <w:proofErr w:type="spellEnd"/>
      <w:r w:rsidR="00F81846">
        <w:rPr>
          <w:lang w:val="de-DE"/>
        </w:rPr>
        <w:t xml:space="preserve"> </w:t>
      </w:r>
      <w:proofErr w:type="spellStart"/>
      <w:r w:rsidR="00F81846">
        <w:rPr>
          <w:lang w:val="de-DE"/>
        </w:rPr>
        <w:t>Facebook</w:t>
      </w:r>
      <w:proofErr w:type="spellEnd"/>
      <w:r w:rsidR="00F81846">
        <w:rPr>
          <w:lang w:val="de-DE"/>
        </w:rPr>
        <w:t>, SMS, Schminken, Hausübungen anderer Fächer, Lesen</w:t>
      </w:r>
      <w:r w:rsidR="00CF7DB5">
        <w:rPr>
          <w:lang w:val="de-DE"/>
        </w:rPr>
        <w:t xml:space="preserve"> von unterrichtsfremden Inhalten</w:t>
      </w:r>
      <w:r w:rsidR="00F81846">
        <w:rPr>
          <w:lang w:val="de-DE"/>
        </w:rPr>
        <w:t>,</w:t>
      </w:r>
      <w:r w:rsidR="00CF7DB5">
        <w:rPr>
          <w:lang w:val="de-DE"/>
        </w:rPr>
        <w:t xml:space="preserve"> mit Mitschülern über unterrichtsfremde Themen sprechen </w:t>
      </w:r>
      <w:r w:rsidR="00F81846">
        <w:rPr>
          <w:lang w:val="de-DE"/>
        </w:rPr>
        <w:t>…)</w:t>
      </w:r>
      <w:bookmarkStart w:id="0" w:name="_GoBack"/>
      <w:bookmarkEnd w:id="0"/>
    </w:p>
    <w:sectPr w:rsidR="00325DB0" w:rsidRPr="00325DB0" w:rsidSect="00097FA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773C"/>
    <w:rsid w:val="00041A9B"/>
    <w:rsid w:val="00097FAE"/>
    <w:rsid w:val="000C5FA2"/>
    <w:rsid w:val="001A4779"/>
    <w:rsid w:val="00294714"/>
    <w:rsid w:val="002B1231"/>
    <w:rsid w:val="002E1B64"/>
    <w:rsid w:val="00325DB0"/>
    <w:rsid w:val="00401B9B"/>
    <w:rsid w:val="0053773C"/>
    <w:rsid w:val="00567792"/>
    <w:rsid w:val="005729F8"/>
    <w:rsid w:val="00596E6D"/>
    <w:rsid w:val="00640A1C"/>
    <w:rsid w:val="00683B59"/>
    <w:rsid w:val="006E0FA3"/>
    <w:rsid w:val="007306A4"/>
    <w:rsid w:val="007451FA"/>
    <w:rsid w:val="007E0C84"/>
    <w:rsid w:val="007E600B"/>
    <w:rsid w:val="008A24CC"/>
    <w:rsid w:val="008D5383"/>
    <w:rsid w:val="008E5137"/>
    <w:rsid w:val="00985670"/>
    <w:rsid w:val="00A13A0E"/>
    <w:rsid w:val="00A52D96"/>
    <w:rsid w:val="00BC2A92"/>
    <w:rsid w:val="00BF330E"/>
    <w:rsid w:val="00C43D5C"/>
    <w:rsid w:val="00C6531C"/>
    <w:rsid w:val="00CF7DB5"/>
    <w:rsid w:val="00D55047"/>
    <w:rsid w:val="00D728D0"/>
    <w:rsid w:val="00DF743E"/>
    <w:rsid w:val="00E5507B"/>
    <w:rsid w:val="00EC32DC"/>
    <w:rsid w:val="00F5036B"/>
    <w:rsid w:val="00F81846"/>
    <w:rsid w:val="00F84BEC"/>
    <w:rsid w:val="00FC08E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7FAE"/>
  </w:style>
  <w:style w:type="paragraph" w:styleId="berschrift1">
    <w:name w:val="heading 1"/>
    <w:basedOn w:val="Standard"/>
    <w:next w:val="Standard"/>
    <w:link w:val="berschrift1Zchn"/>
    <w:uiPriority w:val="9"/>
    <w:qFormat/>
    <w:rsid w:val="00F503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728D0"/>
    <w:rPr>
      <w:color w:val="0000FF" w:themeColor="hyperlink"/>
      <w:u w:val="single"/>
    </w:rPr>
  </w:style>
  <w:style w:type="character" w:customStyle="1" w:styleId="berschrift1Zchn">
    <w:name w:val="Überschrift 1 Zchn"/>
    <w:basedOn w:val="Absatz-Standardschriftart"/>
    <w:link w:val="berschrift1"/>
    <w:uiPriority w:val="9"/>
    <w:rsid w:val="00F503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is.bka.gv.at/GeltendeFassung.wxe?Abfrage=Bundesnormen&amp;Gesetzesnummer=10009375&amp;FassungVom=2013-09-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Sepp</dc:creator>
  <cp:keywords/>
  <dc:description/>
  <cp:lastModifiedBy>sere</cp:lastModifiedBy>
  <cp:revision>39</cp:revision>
  <dcterms:created xsi:type="dcterms:W3CDTF">2013-08-24T17:08:00Z</dcterms:created>
  <dcterms:modified xsi:type="dcterms:W3CDTF">2013-09-03T20:25:00Z</dcterms:modified>
</cp:coreProperties>
</file>