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C22" w:rsidRPr="00E74F8B" w:rsidRDefault="00FA6C22" w:rsidP="006D14A7">
      <w:pPr>
        <w:pBdr>
          <w:bottom w:val="thinThickLargeGap" w:sz="24" w:space="1" w:color="C00000"/>
        </w:pBdr>
        <w:jc w:val="center"/>
        <w:rPr>
          <w:color w:val="0000FF"/>
          <w:sz w:val="40"/>
          <w:szCs w:val="40"/>
        </w:rPr>
      </w:pPr>
      <w:r w:rsidRPr="00E74F8B">
        <w:rPr>
          <w:color w:val="0000FF"/>
          <w:sz w:val="40"/>
          <w:szCs w:val="40"/>
        </w:rPr>
        <w:t>Übungen zur Integralrechnung</w:t>
      </w:r>
    </w:p>
    <w:p w:rsidR="00FA6C22" w:rsidRDefault="00FA6C22" w:rsidP="00FA6C22">
      <w:pPr>
        <w:spacing w:after="120"/>
      </w:pPr>
    </w:p>
    <w:p w:rsidR="006B038F" w:rsidRDefault="006B038F" w:rsidP="00FA6C22">
      <w:pPr>
        <w:spacing w:after="120"/>
      </w:pPr>
    </w:p>
    <w:p w:rsidR="00BB7D25" w:rsidRPr="00E74F8B" w:rsidRDefault="00D91A89" w:rsidP="006D14A7">
      <w:pPr>
        <w:pBdr>
          <w:bottom w:val="single" w:sz="4" w:space="1" w:color="C00000"/>
        </w:pBdr>
        <w:jc w:val="center"/>
        <w:rPr>
          <w:color w:val="0000FF"/>
          <w:sz w:val="32"/>
          <w:szCs w:val="32"/>
        </w:rPr>
      </w:pPr>
      <w:proofErr w:type="gramStart"/>
      <w:r>
        <w:rPr>
          <w:color w:val="0000FF"/>
          <w:sz w:val="32"/>
          <w:szCs w:val="32"/>
        </w:rPr>
        <w:t xml:space="preserve">Das </w:t>
      </w:r>
      <w:r w:rsidR="00F53515">
        <w:rPr>
          <w:color w:val="0000FF"/>
          <w:sz w:val="32"/>
          <w:szCs w:val="32"/>
        </w:rPr>
        <w:t>Bestimmte</w:t>
      </w:r>
      <w:proofErr w:type="gramEnd"/>
      <w:r w:rsidR="00F53515">
        <w:rPr>
          <w:color w:val="0000FF"/>
          <w:sz w:val="32"/>
          <w:szCs w:val="32"/>
        </w:rPr>
        <w:t xml:space="preserve"> Integrale</w:t>
      </w:r>
    </w:p>
    <w:p w:rsidR="00BB7D25" w:rsidRDefault="00BB7D25" w:rsidP="00BB7D25">
      <w:pPr>
        <w:tabs>
          <w:tab w:val="left" w:pos="360"/>
        </w:tabs>
        <w:jc w:val="both"/>
      </w:pPr>
    </w:p>
    <w:p w:rsidR="006B038F" w:rsidRDefault="006B038F" w:rsidP="00BB7D25">
      <w:pPr>
        <w:tabs>
          <w:tab w:val="left" w:pos="360"/>
        </w:tabs>
        <w:jc w:val="both"/>
      </w:pPr>
    </w:p>
    <w:p w:rsidR="001174B1" w:rsidRPr="001174B1" w:rsidRDefault="001174B1" w:rsidP="00A00530">
      <w:pPr>
        <w:numPr>
          <w:ilvl w:val="0"/>
          <w:numId w:val="29"/>
        </w:numPr>
        <w:tabs>
          <w:tab w:val="left" w:pos="4536"/>
          <w:tab w:val="left" w:pos="5670"/>
        </w:tabs>
        <w:jc w:val="both"/>
        <w:rPr>
          <w:i/>
        </w:rPr>
      </w:pPr>
      <w:r w:rsidRPr="001174B1">
        <w:rPr>
          <w:i/>
        </w:rPr>
        <w:t xml:space="preserve">L: 54,914; 55,086; 55; </w:t>
      </w:r>
    </w:p>
    <w:p w:rsidR="00D14B3C" w:rsidRPr="00D14B3C" w:rsidRDefault="00BB7D25" w:rsidP="00D14B3C">
      <w:pPr>
        <w:tabs>
          <w:tab w:val="left" w:pos="4536"/>
          <w:tab w:val="left" w:pos="5670"/>
        </w:tabs>
        <w:spacing w:after="120"/>
        <w:jc w:val="both"/>
        <w:rPr>
          <w:rFonts w:eastAsiaTheme="minorEastAsia"/>
        </w:rPr>
      </w:pPr>
      <w:r>
        <w:t xml:space="preserve">Berechne den Inhalt, des vom Graphen von </w:t>
      </w:r>
      <m:oMath>
        <m:r>
          <w:rPr>
            <w:rFonts w:ascii="Cambria Math" w:hAnsi="Cambria Math"/>
          </w:rPr>
          <m:t>f</m:t>
        </m:r>
      </m:oMath>
      <w:r>
        <w:t xml:space="preserve"> und der </w:t>
      </w:r>
      <m:oMath>
        <m:r>
          <w:rPr>
            <w:rFonts w:ascii="Cambria Math" w:hAnsi="Cambria Math"/>
          </w:rPr>
          <m:t>x</m:t>
        </m:r>
      </m:oMath>
      <w:r>
        <w:t xml:space="preserve"> - Achse begrenzten Flächen</w:t>
      </w:r>
      <w:r>
        <w:softHyphen/>
        <w:t>s</w:t>
      </w:r>
      <w:r w:rsidR="00B57C6A">
        <w:softHyphen/>
      </w:r>
      <w:proofErr w:type="spellStart"/>
      <w:r>
        <w:t>tücks</w:t>
      </w:r>
      <w:proofErr w:type="spellEnd"/>
      <w:r>
        <w:t>, welches</w:t>
      </w:r>
      <w:r w:rsidR="000235C9">
        <w:t xml:space="preserve"> oberhalb der </w:t>
      </w:r>
      <m:oMath>
        <m:r>
          <w:rPr>
            <w:rFonts w:ascii="Cambria Math" w:hAnsi="Cambria Math"/>
          </w:rPr>
          <m:t>x</m:t>
        </m:r>
      </m:oMath>
      <w:r w:rsidR="000235C9">
        <w:t xml:space="preserve"> - Achse liegt. Wähle </w:t>
      </w:r>
      <m:oMath>
        <m:r>
          <w:rPr>
            <w:rFonts w:ascii="Cambria Math" w:hAnsi="Cambria Math"/>
          </w:rPr>
          <m:t xml:space="preserve">n=1000. </m:t>
        </m:r>
      </m:oMath>
    </w:p>
    <w:p w:rsidR="00BB7D25" w:rsidRDefault="00BB7D25" w:rsidP="00D14B3C">
      <w:pPr>
        <w:tabs>
          <w:tab w:val="left" w:pos="4536"/>
          <w:tab w:val="left" w:pos="5670"/>
        </w:tabs>
        <w:spacing w:after="120"/>
        <w:jc w:val="both"/>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100</m:t>
              </m:r>
            </m:den>
          </m:f>
          <m:r>
            <w:rPr>
              <w:rFonts w:ascii="Cambria Math" w:hAnsi="Cambria Math"/>
            </w:rPr>
            <m:t>∙</m:t>
          </m:r>
          <m:d>
            <m:dPr>
              <m:ctrlPr>
                <w:rPr>
                  <w:rFonts w:ascii="Cambria Math" w:hAnsi="Cambria Math"/>
                  <w:i/>
                </w:rPr>
              </m:ctrlPr>
            </m:dPr>
            <m:e>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+64x+128</m:t>
              </m:r>
            </m:e>
          </m:d>
        </m:oMath>
      </m:oMathPara>
    </w:p>
    <w:p w:rsidR="00D309B9" w:rsidRDefault="00D309B9" w:rsidP="00D309B9">
      <w:pPr>
        <w:tabs>
          <w:tab w:val="left" w:pos="720"/>
          <w:tab w:val="left" w:pos="5670"/>
        </w:tabs>
        <w:ind w:left="340"/>
        <w:jc w:val="both"/>
      </w:pPr>
    </w:p>
    <w:p w:rsidR="001174B1" w:rsidRPr="001174B1" w:rsidRDefault="001174B1" w:rsidP="00A00530">
      <w:pPr>
        <w:numPr>
          <w:ilvl w:val="0"/>
          <w:numId w:val="29"/>
        </w:numPr>
        <w:tabs>
          <w:tab w:val="left" w:pos="4536"/>
        </w:tabs>
        <w:jc w:val="both"/>
        <w:rPr>
          <w:i/>
        </w:rPr>
      </w:pPr>
      <w:r w:rsidRPr="001174B1">
        <w:rPr>
          <w:i/>
        </w:rPr>
        <w:t xml:space="preserve">L: 26,960; 27,040; 27; </w:t>
      </w:r>
    </w:p>
    <w:p w:rsidR="00BB7D25" w:rsidRDefault="00BB7D25" w:rsidP="001174B1">
      <w:pPr>
        <w:tabs>
          <w:tab w:val="left" w:pos="4536"/>
        </w:tabs>
        <w:spacing w:after="120"/>
        <w:jc w:val="both"/>
      </w:pPr>
      <w:r>
        <w:t xml:space="preserve">Berechne den Inhalt, des vom Graphen von </w:t>
      </w:r>
      <m:oMath>
        <m:r>
          <w:rPr>
            <w:rFonts w:ascii="Cambria Math" w:hAnsi="Cambria Math"/>
          </w:rPr>
          <m:t>f</m:t>
        </m:r>
      </m:oMath>
      <w:r>
        <w:t xml:space="preserve"> und der </w:t>
      </w:r>
      <m:oMath>
        <m:r>
          <w:rPr>
            <w:rFonts w:ascii="Cambria Math" w:hAnsi="Cambria Math"/>
          </w:rPr>
          <m:t>x</m:t>
        </m:r>
      </m:oMath>
      <w:r>
        <w:t xml:space="preserve"> - Achse begrenzten Flächen</w:t>
      </w:r>
      <w:r>
        <w:softHyphen/>
        <w:t>s</w:t>
      </w:r>
      <w:r w:rsidR="00B57C6A">
        <w:softHyphen/>
      </w:r>
      <w:proofErr w:type="spellStart"/>
      <w:r>
        <w:t>tücks</w:t>
      </w:r>
      <w:proofErr w:type="spellEnd"/>
      <w:r>
        <w:t xml:space="preserve">. </w:t>
      </w:r>
      <w:proofErr w:type="gramStart"/>
      <w:r w:rsidR="000235C9">
        <w:t xml:space="preserve">Wähle </w:t>
      </w:r>
      <w:proofErr w:type="gramEnd"/>
      <m:oMath>
        <m:r>
          <w:rPr>
            <w:rFonts w:ascii="Cambria Math" w:hAnsi="Cambria Math"/>
          </w:rPr>
          <m:t>n=1200</m:t>
        </m:r>
      </m:oMath>
      <w:r w:rsidR="000235C9">
        <w:t>.</w:t>
      </w:r>
    </w:p>
    <w:p w:rsidR="00BB7D25" w:rsidRDefault="00BB7D25" w:rsidP="001174B1">
      <w:pPr>
        <w:tabs>
          <w:tab w:val="left" w:pos="720"/>
          <w:tab w:val="left" w:pos="5670"/>
        </w:tabs>
        <w:spacing w:after="120"/>
        <w:jc w:val="both"/>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+32</m:t>
              </m:r>
            </m:e>
          </m:d>
        </m:oMath>
      </m:oMathPara>
    </w:p>
    <w:p w:rsidR="00BB7D25" w:rsidRDefault="00BB7D25" w:rsidP="001174B1">
      <w:pPr>
        <w:tabs>
          <w:tab w:val="left" w:pos="720"/>
          <w:tab w:val="left" w:pos="4536"/>
        </w:tabs>
        <w:ind w:left="680" w:hanging="340"/>
        <w:jc w:val="both"/>
      </w:pPr>
    </w:p>
    <w:p w:rsidR="001174B1" w:rsidRPr="001174B1" w:rsidRDefault="001174B1" w:rsidP="00A00530">
      <w:pPr>
        <w:numPr>
          <w:ilvl w:val="0"/>
          <w:numId w:val="29"/>
        </w:numPr>
        <w:tabs>
          <w:tab w:val="left" w:pos="4536"/>
        </w:tabs>
        <w:jc w:val="both"/>
        <w:rPr>
          <w:i/>
        </w:rPr>
      </w:pPr>
      <w:r w:rsidRPr="001174B1">
        <w:rPr>
          <w:i/>
        </w:rPr>
        <w:t xml:space="preserve">L: 12,776; 12,824; 12,8; </w:t>
      </w:r>
    </w:p>
    <w:p w:rsidR="00BB7D25" w:rsidRDefault="00BB7D25" w:rsidP="001174B1">
      <w:pPr>
        <w:tabs>
          <w:tab w:val="left" w:pos="4536"/>
        </w:tabs>
        <w:spacing w:after="120"/>
        <w:jc w:val="both"/>
      </w:pPr>
      <w:r>
        <w:t xml:space="preserve">Berechne den Inhalt, des vom Graphen von </w:t>
      </w:r>
      <m:oMath>
        <m:r>
          <w:rPr>
            <w:rFonts w:ascii="Cambria Math" w:hAnsi="Cambria Math"/>
          </w:rPr>
          <m:t>f</m:t>
        </m:r>
      </m:oMath>
      <w:r>
        <w:t xml:space="preserve"> und der </w:t>
      </w:r>
      <m:oMath>
        <m:r>
          <w:rPr>
            <w:rFonts w:ascii="Cambria Math" w:hAnsi="Cambria Math"/>
          </w:rPr>
          <m:t>x</m:t>
        </m:r>
      </m:oMath>
      <w:r>
        <w:t xml:space="preserve"> - Achse begrenzten Flächen</w:t>
      </w:r>
      <w:r>
        <w:softHyphen/>
        <w:t>s</w:t>
      </w:r>
      <w:r w:rsidR="00B57C6A">
        <w:softHyphen/>
      </w:r>
      <w:proofErr w:type="spellStart"/>
      <w:r>
        <w:t>tücks</w:t>
      </w:r>
      <w:proofErr w:type="spellEnd"/>
      <w:r>
        <w:t>.</w:t>
      </w:r>
      <w:r w:rsidR="000235C9">
        <w:t xml:space="preserve"> </w:t>
      </w:r>
      <w:proofErr w:type="gramStart"/>
      <w:r w:rsidR="000235C9">
        <w:t xml:space="preserve">Wähle </w:t>
      </w:r>
      <w:proofErr w:type="gramEnd"/>
      <m:oMath>
        <m:r>
          <w:rPr>
            <w:rFonts w:ascii="Cambria Math" w:hAnsi="Cambria Math"/>
          </w:rPr>
          <m:t>n=1000</m:t>
        </m:r>
      </m:oMath>
      <w:r w:rsidR="000235C9">
        <w:t>.</w:t>
      </w:r>
    </w:p>
    <w:p w:rsidR="0016429D" w:rsidRPr="001174B1" w:rsidRDefault="0016429D" w:rsidP="001174B1">
      <w:pPr>
        <w:tabs>
          <w:tab w:val="left" w:pos="720"/>
          <w:tab w:val="left" w:pos="5670"/>
        </w:tabs>
        <w:spacing w:after="120"/>
        <w:jc w:val="both"/>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256</m:t>
              </m:r>
            </m:den>
          </m:f>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-32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+256</m:t>
              </m:r>
            </m:e>
          </m:d>
        </m:oMath>
      </m:oMathPara>
    </w:p>
    <w:p w:rsidR="0016429D" w:rsidRDefault="0016429D" w:rsidP="001174B1">
      <w:pPr>
        <w:pStyle w:val="Listenabsatz"/>
        <w:tabs>
          <w:tab w:val="left" w:pos="720"/>
          <w:tab w:val="left" w:pos="5670"/>
        </w:tabs>
        <w:ind w:left="340"/>
        <w:jc w:val="both"/>
      </w:pPr>
    </w:p>
    <w:p w:rsidR="001174B1" w:rsidRPr="001174B1" w:rsidRDefault="001174B1" w:rsidP="00A00530">
      <w:pPr>
        <w:numPr>
          <w:ilvl w:val="0"/>
          <w:numId w:val="29"/>
        </w:numPr>
        <w:tabs>
          <w:tab w:val="left" w:pos="4536"/>
        </w:tabs>
        <w:jc w:val="both"/>
        <w:rPr>
          <w:i/>
        </w:rPr>
      </w:pPr>
      <w:r w:rsidRPr="001174B1">
        <w:rPr>
          <w:i/>
        </w:rPr>
        <w:t xml:space="preserve">L: 1,997; 2,003; 2; </w:t>
      </w:r>
    </w:p>
    <w:p w:rsidR="006B038F" w:rsidRDefault="00BB7D25" w:rsidP="006B038F">
      <w:pPr>
        <w:tabs>
          <w:tab w:val="left" w:pos="4536"/>
        </w:tabs>
        <w:jc w:val="both"/>
      </w:pPr>
      <w:r>
        <w:t xml:space="preserve">Berechne den Inhalt des Flächenstücks über dem </w:t>
      </w:r>
      <w:proofErr w:type="gramStart"/>
      <w:r>
        <w:t>Intervall</w:t>
      </w:r>
      <w:r w:rsidR="004635C2">
        <w:t xml:space="preserve"> </w:t>
      </w:r>
      <w:proofErr w:type="gramEnd"/>
      <m:oMath>
        <m:d>
          <m:dPr>
            <m:begChr m:val="["/>
            <m:endChr m:val="]"/>
            <m:ctrlPr>
              <w:rPr>
                <w:rFonts w:ascii="Cambria Math" w:hAnsi="Cambria Math"/>
                <w:i/>
              </w:rPr>
            </m:ctrlPr>
          </m:dPr>
          <m:e>
            <m:r>
              <w:rPr>
                <w:rFonts w:ascii="Cambria Math" w:hAnsi="Cambria Math"/>
              </w:rPr>
              <m:t>0; π</m:t>
            </m:r>
          </m:e>
        </m:d>
      </m:oMath>
      <w:r>
        <w:t>.</w:t>
      </w:r>
      <w:r w:rsidR="00AE053D">
        <w:t xml:space="preserve"> </w:t>
      </w:r>
      <w:r w:rsidR="000235C9">
        <w:t xml:space="preserve"> </w:t>
      </w:r>
    </w:p>
    <w:p w:rsidR="00BB7D25" w:rsidRDefault="000235C9" w:rsidP="001174B1">
      <w:pPr>
        <w:tabs>
          <w:tab w:val="left" w:pos="4536"/>
        </w:tabs>
        <w:spacing w:after="120"/>
        <w:jc w:val="both"/>
      </w:pPr>
      <w:proofErr w:type="gramStart"/>
      <w:r>
        <w:t xml:space="preserve">Wähle </w:t>
      </w:r>
      <w:proofErr w:type="gramEnd"/>
      <m:oMath>
        <m:r>
          <w:rPr>
            <w:rFonts w:ascii="Cambria Math" w:hAnsi="Cambria Math"/>
          </w:rPr>
          <m:t>n=1000</m:t>
        </m:r>
      </m:oMath>
      <w:r>
        <w:t>.</w:t>
      </w:r>
    </w:p>
    <w:p w:rsidR="0016429D" w:rsidRDefault="0016429D" w:rsidP="001174B1">
      <w:pPr>
        <w:spacing w:after="120"/>
        <w:jc w:val="both"/>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=sin</m:t>
          </m:r>
          <m:d>
            <m:dPr>
              <m:ctrlPr>
                <w:rPr>
                  <w:rFonts w:ascii="Cambria Math" w:hAnsi="Cambria Math"/>
                  <w:i/>
                </w:rPr>
              </m:ctrlPr>
            </m:dPr>
            <m:e>
              <m:r>
                <w:rPr>
                  <w:rFonts w:ascii="Cambria Math" w:hAnsi="Cambria Math"/>
                </w:rPr>
                <m:t>x</m:t>
              </m:r>
            </m:e>
          </m:d>
        </m:oMath>
      </m:oMathPara>
    </w:p>
    <w:p w:rsidR="00BB7D25" w:rsidRDefault="00BB7D25" w:rsidP="00BB7D25">
      <w:pPr>
        <w:tabs>
          <w:tab w:val="left" w:pos="360"/>
        </w:tabs>
      </w:pPr>
    </w:p>
    <w:p w:rsidR="000B1AAE" w:rsidRPr="000B1AAE" w:rsidRDefault="001174B1" w:rsidP="00F73BCE">
      <w:pPr>
        <w:pStyle w:val="Listenabsatz"/>
        <w:numPr>
          <w:ilvl w:val="0"/>
          <w:numId w:val="29"/>
        </w:numPr>
        <w:tabs>
          <w:tab w:val="left" w:pos="360"/>
        </w:tabs>
        <w:jc w:val="both"/>
        <w:rPr>
          <w:rFonts w:asciiTheme="minorHAnsi" w:eastAsiaTheme="minorEastAsia" w:hAnsiTheme="minorHAnsi"/>
        </w:rPr>
      </w:pPr>
      <w:r w:rsidRPr="000B1AAE">
        <w:rPr>
          <w:i/>
        </w:rPr>
        <w:t>L:</w:t>
      </w:r>
      <w:r w:rsidR="004554AD" w:rsidRPr="000B1AAE">
        <w:rPr>
          <w:i/>
        </w:rPr>
        <w:t xml:space="preserve"> </w:t>
      </w:r>
      <w:r w:rsidR="004F3968" w:rsidRPr="000B1AAE">
        <w:rPr>
          <w:i/>
        </w:rPr>
        <w:t xml:space="preserve">3,1415; 3,1417; </w:t>
      </w:r>
    </w:p>
    <w:p w:rsidR="007A6342" w:rsidRPr="000B1AAE" w:rsidRDefault="00FD4EC0" w:rsidP="000B1AAE">
      <w:pPr>
        <w:tabs>
          <w:tab w:val="left" w:pos="360"/>
        </w:tabs>
        <w:jc w:val="both"/>
        <w:rPr>
          <w:rFonts w:asciiTheme="minorHAnsi" w:eastAsiaTheme="minorEastAsia" w:hAnsiTheme="minorHAnsi"/>
        </w:rPr>
      </w:pPr>
      <w:r w:rsidRPr="000B1AAE">
        <w:rPr>
          <w:rFonts w:asciiTheme="minorHAnsi" w:hAnsiTheme="minorHAnsi"/>
        </w:rPr>
        <w:t xml:space="preserve">Berechne die Fläche über dem </w:t>
      </w:r>
      <w:proofErr w:type="gramStart"/>
      <w:r w:rsidRPr="000B1AAE">
        <w:rPr>
          <w:rFonts w:asciiTheme="minorHAnsi" w:hAnsiTheme="minorHAnsi"/>
        </w:rPr>
        <w:t xml:space="preserve">Intervall </w:t>
      </w:r>
      <w:proofErr w:type="gramEnd"/>
      <m:oMath>
        <m:d>
          <m:dPr>
            <m:begChr m:val="["/>
            <m:endChr m:val="]"/>
            <m:ctrlPr>
              <w:rPr>
                <w:rFonts w:ascii="Cambria Math" w:hAnsi="Cambria Math"/>
                <w:i/>
              </w:rPr>
            </m:ctrlPr>
          </m:dPr>
          <m:e>
            <m:r>
              <w:rPr>
                <w:rFonts w:ascii="Cambria Math" w:hAnsi="Cambria Math"/>
              </w:rPr>
              <m:t>0, 1</m:t>
            </m:r>
          </m:e>
        </m:d>
      </m:oMath>
      <w:r w:rsidR="00DC5FD9" w:rsidRPr="000B1AAE">
        <w:rPr>
          <w:rFonts w:asciiTheme="minorHAnsi" w:eastAsiaTheme="minorEastAsia" w:hAnsiTheme="minorHAnsi"/>
        </w:rPr>
        <w:t xml:space="preserve">. </w:t>
      </w:r>
      <w:proofErr w:type="gramStart"/>
      <w:r w:rsidR="00DC5FD9" w:rsidRPr="000B1AAE">
        <w:rPr>
          <w:rFonts w:asciiTheme="minorHAnsi" w:eastAsiaTheme="minorEastAsia" w:hAnsiTheme="minorHAnsi"/>
        </w:rPr>
        <w:t xml:space="preserve">Wähle </w:t>
      </w:r>
      <w:proofErr w:type="gramEnd"/>
      <m:oMath>
        <m:r>
          <w:rPr>
            <w:rFonts w:ascii="Cambria Math" w:hAnsi="Cambria Math"/>
          </w:rPr>
          <m:t>n=1000</m:t>
        </m:r>
      </m:oMath>
      <w:r w:rsidRPr="000B1AAE">
        <w:rPr>
          <w:rFonts w:asciiTheme="minorHAnsi" w:eastAsiaTheme="minorEastAsia" w:hAnsiTheme="minorHAnsi"/>
        </w:rPr>
        <w:t>.</w:t>
      </w:r>
      <w:r w:rsidR="00DC5FD9" w:rsidRPr="000B1AAE">
        <w:rPr>
          <w:rFonts w:asciiTheme="minorHAnsi" w:eastAsiaTheme="minorEastAsia" w:hAnsiTheme="minorHAnsi"/>
        </w:rPr>
        <w:t xml:space="preserve"> </w:t>
      </w:r>
    </w:p>
    <w:p w:rsidR="00BB7D25" w:rsidRDefault="00DC5FD9" w:rsidP="001174B1">
      <w:pPr>
        <w:tabs>
          <w:tab w:val="left" w:pos="360"/>
        </w:tabs>
        <w:jc w:val="both"/>
        <w:rPr>
          <w:rFonts w:asciiTheme="minorHAnsi" w:eastAsiaTheme="minorEastAsia" w:hAnsiTheme="minorHAnsi"/>
        </w:rPr>
      </w:pPr>
      <w:r w:rsidRPr="00D14B3C">
        <w:rPr>
          <w:rFonts w:asciiTheme="minorHAnsi" w:eastAsiaTheme="minorEastAsia" w:hAnsiTheme="minorHAnsi"/>
        </w:rPr>
        <w:t>Das exakte Ergebnis</w:t>
      </w:r>
      <w:r w:rsidR="001174B1" w:rsidRPr="00D14B3C">
        <w:rPr>
          <w:rFonts w:asciiTheme="minorHAnsi" w:eastAsiaTheme="minorEastAsia" w:hAnsiTheme="minorHAnsi"/>
        </w:rPr>
        <w:t xml:space="preserve"> </w:t>
      </w:r>
      <w:proofErr w:type="gramStart"/>
      <w:r w:rsidR="001174B1" w:rsidRPr="00D14B3C">
        <w:rPr>
          <w:rFonts w:asciiTheme="minorHAnsi" w:eastAsiaTheme="minorEastAsia" w:hAnsiTheme="minorHAnsi"/>
        </w:rPr>
        <w:t>ist</w:t>
      </w:r>
      <w:r w:rsidR="001174B1" w:rsidRPr="007A6342">
        <w:rPr>
          <w:rFonts w:asciiTheme="minorHAnsi" w:eastAsiaTheme="minorEastAsia" w:hAnsiTheme="minorHAnsi"/>
          <w:i/>
        </w:rPr>
        <w:t xml:space="preserve"> </w:t>
      </w:r>
      <w:proofErr w:type="gramEnd"/>
      <m:oMath>
        <m:r>
          <w:rPr>
            <w:rFonts w:ascii="Cambria Math" w:eastAsiaTheme="minorEastAsia" w:hAnsi="Cambria Math"/>
          </w:rPr>
          <m:t>π</m:t>
        </m:r>
      </m:oMath>
      <w:r w:rsidR="001174B1" w:rsidRPr="00D14B3C">
        <w:rPr>
          <w:rFonts w:asciiTheme="minorHAnsi" w:eastAsiaTheme="minorEastAsia" w:hAnsiTheme="minorHAnsi"/>
        </w:rPr>
        <w:t>.</w:t>
      </w:r>
      <w:r w:rsidR="007A6342" w:rsidRPr="00D14B3C">
        <w:rPr>
          <w:rFonts w:asciiTheme="minorHAnsi" w:eastAsiaTheme="minorEastAsia" w:hAnsiTheme="minorHAnsi"/>
        </w:rPr>
        <w:t xml:space="preserve"> Das Integral ist mit unseren Methoden nicht integrier</w:t>
      </w:r>
      <w:r w:rsidR="00B57C6A" w:rsidRPr="00D14B3C">
        <w:rPr>
          <w:rFonts w:asciiTheme="minorHAnsi" w:eastAsiaTheme="minorEastAsia" w:hAnsiTheme="minorHAnsi"/>
        </w:rPr>
        <w:softHyphen/>
      </w:r>
      <w:r w:rsidR="007A6342" w:rsidRPr="00D14B3C">
        <w:rPr>
          <w:rFonts w:asciiTheme="minorHAnsi" w:eastAsiaTheme="minorEastAsia" w:hAnsiTheme="minorHAnsi"/>
        </w:rPr>
        <w:t>bar</w:t>
      </w:r>
      <w:r w:rsidR="007A6342" w:rsidRPr="007A6342">
        <w:rPr>
          <w:rFonts w:asciiTheme="minorHAnsi" w:eastAsiaTheme="minorEastAsia" w:hAnsiTheme="minorHAnsi"/>
          <w:i/>
        </w:rPr>
        <w:t>.</w:t>
      </w:r>
    </w:p>
    <w:p w:rsidR="004554AD" w:rsidRDefault="004554AD" w:rsidP="004554AD">
      <w:pPr>
        <w:spacing w:before="120" w:after="120"/>
        <w:rPr>
          <w:rFonts w:asciiTheme="minorHAnsi" w:hAnsiTheme="minorHAnsi"/>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den>
          </m:f>
        </m:oMath>
      </m:oMathPara>
    </w:p>
    <w:p w:rsidR="007A6342" w:rsidRDefault="007A6342" w:rsidP="001174B1">
      <w:pPr>
        <w:tabs>
          <w:tab w:val="left" w:pos="360"/>
        </w:tabs>
        <w:jc w:val="both"/>
      </w:pPr>
    </w:p>
    <w:p w:rsidR="00F53515" w:rsidRDefault="00F53515">
      <w:pPr>
        <w:ind w:left="340" w:hanging="340"/>
        <w:jc w:val="both"/>
      </w:pPr>
      <w:r>
        <w:br w:type="page"/>
      </w:r>
    </w:p>
    <w:p w:rsidR="00F53515" w:rsidRPr="006F4C6F" w:rsidRDefault="00F53515" w:rsidP="00A00530">
      <w:pPr>
        <w:pStyle w:val="Listenabsatz"/>
        <w:numPr>
          <w:ilvl w:val="0"/>
          <w:numId w:val="29"/>
        </w:numPr>
        <w:tabs>
          <w:tab w:val="left" w:pos="360"/>
        </w:tabs>
        <w:jc w:val="both"/>
        <w:rPr>
          <w:i/>
        </w:rPr>
      </w:pPr>
      <w:r w:rsidRPr="006F4C6F">
        <w:rPr>
          <w:i/>
        </w:rPr>
        <w:lastRenderedPageBreak/>
        <w:t>L:</w:t>
      </w:r>
      <w:r w:rsidR="00BB6006" w:rsidRPr="006F4C6F">
        <w:rPr>
          <w:i/>
        </w:rPr>
        <w:t xml:space="preserve"> ---</w:t>
      </w:r>
    </w:p>
    <w:p w:rsidR="00F53515" w:rsidRDefault="00F53515" w:rsidP="00F53515">
      <w:pPr>
        <w:rPr>
          <w:color w:val="auto"/>
        </w:rPr>
      </w:pPr>
      <w:r w:rsidRPr="00F53515">
        <w:rPr>
          <w:color w:val="auto"/>
        </w:rPr>
        <w:t xml:space="preserve">Die stetige reelle Funktion </w:t>
      </w:r>
      <m:oMath>
        <m:r>
          <w:rPr>
            <w:rFonts w:ascii="Cambria Math" w:hAnsi="Cambria Math"/>
            <w:color w:val="auto"/>
          </w:rPr>
          <m:t>f</m:t>
        </m:r>
      </m:oMath>
      <w:r w:rsidRPr="00F53515">
        <w:rPr>
          <w:color w:val="auto"/>
        </w:rPr>
        <w:t xml:space="preserve"> mit dem abgebildeten Graphen hat Nullstellen bei</w:t>
      </w:r>
    </w:p>
    <w:p w:rsidR="00FD4EC0" w:rsidRDefault="00F73BCE" w:rsidP="00BB6006">
      <w:pPr>
        <w:spacing w:after="120"/>
        <w:rPr>
          <w:color w:val="auto"/>
        </w:rPr>
      </w:pPr>
      <m:oMath>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r>
          <w:rPr>
            <w:rFonts w:ascii="Cambria Math" w:hAnsi="Cambria Math"/>
            <w:color w:val="auto"/>
          </w:rPr>
          <m:t xml:space="preserve">=1, </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r>
          <w:rPr>
            <w:rFonts w:ascii="Cambria Math" w:hAnsi="Cambria Math"/>
            <w:color w:val="auto"/>
          </w:rPr>
          <m:t xml:space="preserve">=3 </m:t>
        </m:r>
      </m:oMath>
      <w:r w:rsidR="00F53515" w:rsidRPr="00F53515">
        <w:rPr>
          <w:color w:val="auto"/>
        </w:rPr>
        <w:t xml:space="preserve">und </w:t>
      </w:r>
      <m:oMath>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r>
          <w:rPr>
            <w:rFonts w:ascii="Cambria Math" w:hAnsi="Cambria Math"/>
            <w:color w:val="auto"/>
          </w:rPr>
          <m:t>=6</m:t>
        </m:r>
      </m:oMath>
      <w:r w:rsidR="00F53515" w:rsidRPr="00F53515">
        <w:rPr>
          <w:color w:val="auto"/>
        </w:rPr>
        <w:t>.</w:t>
      </w:r>
    </w:p>
    <w:p w:rsidR="00F53515" w:rsidRPr="00F53515" w:rsidRDefault="00F53515" w:rsidP="00BB6006">
      <w:pPr>
        <w:jc w:val="center"/>
        <w:rPr>
          <w:color w:val="auto"/>
        </w:rPr>
      </w:pPr>
      <w:r>
        <w:rPr>
          <w:noProof/>
          <w:lang w:val="de-AT" w:eastAsia="de-AT"/>
        </w:rPr>
        <w:drawing>
          <wp:inline distT="0" distB="0" distL="0" distR="0" wp14:anchorId="1FBA6849" wp14:editId="3DB8FCC9">
            <wp:extent cx="3610800" cy="270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0800" cy="2700000"/>
                    </a:xfrm>
                    <a:prstGeom prst="rect">
                      <a:avLst/>
                    </a:prstGeom>
                  </pic:spPr>
                </pic:pic>
              </a:graphicData>
            </a:graphic>
          </wp:inline>
        </w:drawing>
      </w:r>
    </w:p>
    <w:p w:rsidR="00FD4EC0" w:rsidRPr="00F53515" w:rsidRDefault="00FD4EC0" w:rsidP="00F53515">
      <w:pPr>
        <w:rPr>
          <w:color w:val="auto"/>
        </w:rPr>
      </w:pPr>
    </w:p>
    <w:p w:rsidR="00BB6006" w:rsidRPr="00BB6006" w:rsidRDefault="00BB6006" w:rsidP="00BB6006">
      <w:pPr>
        <w:jc w:val="both"/>
        <w:rPr>
          <w:color w:val="auto"/>
        </w:rPr>
      </w:pPr>
      <w:r w:rsidRPr="00BB6006">
        <w:rPr>
          <w:color w:val="auto"/>
        </w:rPr>
        <w:t>Welche der folgenden Aussagen ist/sind zutreffend?</w:t>
      </w:r>
    </w:p>
    <w:p w:rsidR="00BB7D25" w:rsidRDefault="00BB6006" w:rsidP="002B1219">
      <w:pPr>
        <w:spacing w:after="120"/>
        <w:jc w:val="both"/>
        <w:rPr>
          <w:color w:val="auto"/>
        </w:rPr>
      </w:pPr>
      <w:r>
        <w:rPr>
          <w:color w:val="auto"/>
        </w:rPr>
        <w:t xml:space="preserve">Kreuze </w:t>
      </w:r>
      <w:r w:rsidRPr="00BB6006">
        <w:rPr>
          <w:color w:val="auto"/>
        </w:rPr>
        <w:t>die zutreffende(n) Aussage(n) an</w:t>
      </w:r>
      <w:r>
        <w:rPr>
          <w:color w:val="auto"/>
        </w:rPr>
        <w:t>.</w:t>
      </w:r>
    </w:p>
    <w:tbl>
      <w:tblPr>
        <w:tblStyle w:val="Tabellenraster"/>
        <w:tblW w:w="4394"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64"/>
        <w:gridCol w:w="430"/>
      </w:tblGrid>
      <w:tr w:rsidR="00BB6006" w:rsidRPr="00B60459" w:rsidTr="00BB6006">
        <w:trPr>
          <w:jc w:val="center"/>
        </w:trPr>
        <w:tc>
          <w:tcPr>
            <w:tcW w:w="3964" w:type="dxa"/>
          </w:tcPr>
          <w:p w:rsidR="00BB6006" w:rsidRPr="00B60459" w:rsidRDefault="00F73BCE" w:rsidP="002B1219">
            <w:pPr>
              <w:spacing w:after="120"/>
              <w:rPr>
                <w:rFonts w:asciiTheme="minorHAnsi" w:hAnsiTheme="minorHAnsi"/>
              </w:rPr>
            </w:pPr>
            <m:oMathPara>
              <m:oMath>
                <m:nary>
                  <m:naryPr>
                    <m:limLoc m:val="undOvr"/>
                    <m:ctrlPr>
                      <w:rPr>
                        <w:rFonts w:ascii="Cambria Math" w:hAnsi="Cambria Math"/>
                        <w:i/>
                      </w:rPr>
                    </m:ctrlPr>
                  </m:naryPr>
                  <m:sub>
                    <m:r>
                      <w:rPr>
                        <w:rFonts w:ascii="Cambria Math" w:hAnsi="Cambria Math"/>
                      </w:rPr>
                      <m:t>1</m:t>
                    </m:r>
                  </m:sub>
                  <m:sup>
                    <m:r>
                      <w:rPr>
                        <w:rFonts w:ascii="Cambria Math" w:hAnsi="Cambria Math"/>
                      </w:rPr>
                      <m:t>3</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r>
                  <w:rPr>
                    <w:rFonts w:ascii="Cambria Math" w:hAnsi="Cambria Math"/>
                  </w:rPr>
                  <m:t>&lt;2</m:t>
                </m:r>
              </m:oMath>
            </m:oMathPara>
          </w:p>
        </w:tc>
        <w:tc>
          <w:tcPr>
            <w:tcW w:w="430" w:type="dxa"/>
            <w:vAlign w:val="center"/>
          </w:tcPr>
          <w:p w:rsidR="00BB6006" w:rsidRPr="00B60459" w:rsidRDefault="00BB6006" w:rsidP="002B1219">
            <w:pPr>
              <w:spacing w:after="120"/>
              <w:jc w:val="center"/>
              <w:rPr>
                <w:rFonts w:asciiTheme="minorHAnsi" w:hAnsiTheme="minorHAnsi"/>
              </w:rPr>
            </w:pPr>
            <w:r w:rsidRPr="00B60459">
              <w:rPr>
                <w:rFonts w:asciiTheme="minorHAnsi" w:hAnsiTheme="minorHAnsi"/>
              </w:rPr>
              <w:sym w:font="Wingdings" w:char="F0A1"/>
            </w:r>
          </w:p>
        </w:tc>
      </w:tr>
      <w:tr w:rsidR="00BB6006" w:rsidRPr="00B60459" w:rsidTr="00BB6006">
        <w:trPr>
          <w:jc w:val="center"/>
        </w:trPr>
        <w:tc>
          <w:tcPr>
            <w:tcW w:w="3964" w:type="dxa"/>
          </w:tcPr>
          <w:p w:rsidR="00BB6006" w:rsidRPr="00B60459" w:rsidRDefault="00F73BCE" w:rsidP="002B1219">
            <w:pPr>
              <w:spacing w:after="120"/>
              <w:rPr>
                <w:rFonts w:asciiTheme="minorHAnsi" w:hAnsiTheme="minorHAnsi"/>
              </w:rPr>
            </w:pPr>
            <m:oMathPara>
              <m:oMath>
                <m:nary>
                  <m:naryPr>
                    <m:limLoc m:val="undOvr"/>
                    <m:ctrlPr>
                      <w:rPr>
                        <w:rFonts w:ascii="Cambria Math" w:hAnsi="Cambria Math"/>
                        <w:i/>
                      </w:rPr>
                    </m:ctrlPr>
                  </m:naryPr>
                  <m:sub>
                    <m:r>
                      <w:rPr>
                        <w:rFonts w:ascii="Cambria Math" w:hAnsi="Cambria Math"/>
                      </w:rPr>
                      <m:t>1</m:t>
                    </m:r>
                  </m:sub>
                  <m:sup>
                    <m:r>
                      <w:rPr>
                        <w:rFonts w:ascii="Cambria Math" w:hAnsi="Cambria Math"/>
                      </w:rPr>
                      <m:t>6</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r>
                  <w:rPr>
                    <w:rFonts w:ascii="Cambria Math" w:hAnsi="Cambria Math"/>
                  </w:rPr>
                  <m:t>&lt;0</m:t>
                </m:r>
              </m:oMath>
            </m:oMathPara>
          </w:p>
        </w:tc>
        <w:tc>
          <w:tcPr>
            <w:tcW w:w="430" w:type="dxa"/>
            <w:vAlign w:val="center"/>
          </w:tcPr>
          <w:p w:rsidR="00BB6006" w:rsidRPr="00B60459" w:rsidRDefault="00BB6006" w:rsidP="002B1219">
            <w:pPr>
              <w:spacing w:after="120"/>
              <w:jc w:val="center"/>
              <w:rPr>
                <w:rFonts w:asciiTheme="minorHAnsi" w:hAnsiTheme="minorHAnsi"/>
              </w:rPr>
            </w:pPr>
            <w:r w:rsidRPr="00B60459">
              <w:rPr>
                <w:rFonts w:asciiTheme="minorHAnsi" w:hAnsiTheme="minorHAnsi"/>
              </w:rPr>
              <w:sym w:font="Wingdings" w:char="F0A1"/>
            </w:r>
          </w:p>
        </w:tc>
      </w:tr>
      <w:tr w:rsidR="00BB6006" w:rsidRPr="00B60459" w:rsidTr="00BB6006">
        <w:trPr>
          <w:jc w:val="center"/>
        </w:trPr>
        <w:tc>
          <w:tcPr>
            <w:tcW w:w="3964" w:type="dxa"/>
          </w:tcPr>
          <w:p w:rsidR="00BB6006" w:rsidRPr="00B60459" w:rsidRDefault="00F73BCE" w:rsidP="002B1219">
            <w:pPr>
              <w:spacing w:after="120"/>
              <w:rPr>
                <w:rFonts w:asciiTheme="minorHAnsi" w:hAnsiTheme="minorHAnsi"/>
              </w:rPr>
            </w:pPr>
            <m:oMathPara>
              <m:oMath>
                <m:d>
                  <m:dPr>
                    <m:begChr m:val="|"/>
                    <m:endChr m:val="|"/>
                    <m:ctrlPr>
                      <w:rPr>
                        <w:rFonts w:ascii="Cambria Math" w:hAnsi="Cambria Math"/>
                        <w:i/>
                      </w:rPr>
                    </m:ctrlPr>
                  </m:dPr>
                  <m:e>
                    <m:nary>
                      <m:naryPr>
                        <m:limLoc m:val="undOvr"/>
                        <m:ctrlPr>
                          <w:rPr>
                            <w:rFonts w:ascii="Cambria Math" w:hAnsi="Cambria Math"/>
                            <w:i/>
                          </w:rPr>
                        </m:ctrlPr>
                      </m:naryPr>
                      <m:sub>
                        <m:r>
                          <w:rPr>
                            <w:rFonts w:ascii="Cambria Math" w:hAnsi="Cambria Math"/>
                          </w:rPr>
                          <m:t>3</m:t>
                        </m:r>
                      </m:sub>
                      <m:sup>
                        <m:r>
                          <w:rPr>
                            <w:rFonts w:ascii="Cambria Math" w:hAnsi="Cambria Math"/>
                          </w:rPr>
                          <m:t>6</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e>
                </m:d>
                <m:r>
                  <w:rPr>
                    <w:rFonts w:ascii="Cambria Math" w:hAnsi="Cambria Math"/>
                  </w:rPr>
                  <m:t>&lt;2</m:t>
                </m:r>
              </m:oMath>
            </m:oMathPara>
          </w:p>
        </w:tc>
        <w:tc>
          <w:tcPr>
            <w:tcW w:w="430" w:type="dxa"/>
            <w:vAlign w:val="center"/>
          </w:tcPr>
          <w:p w:rsidR="00BB6006" w:rsidRPr="00B60459" w:rsidRDefault="00BB6006" w:rsidP="002B1219">
            <w:pPr>
              <w:spacing w:after="120"/>
              <w:jc w:val="center"/>
              <w:rPr>
                <w:rFonts w:asciiTheme="minorHAnsi" w:hAnsiTheme="minorHAnsi"/>
              </w:rPr>
            </w:pPr>
            <w:r w:rsidRPr="00B60459">
              <w:rPr>
                <w:rFonts w:asciiTheme="minorHAnsi" w:hAnsiTheme="minorHAnsi"/>
              </w:rPr>
              <w:sym w:font="Wingdings" w:char="F0A1"/>
            </w:r>
          </w:p>
        </w:tc>
      </w:tr>
      <w:tr w:rsidR="00BB6006" w:rsidRPr="00B60459" w:rsidTr="00BB6006">
        <w:trPr>
          <w:jc w:val="center"/>
        </w:trPr>
        <w:tc>
          <w:tcPr>
            <w:tcW w:w="3964" w:type="dxa"/>
          </w:tcPr>
          <w:p w:rsidR="00BB6006" w:rsidRPr="00B60459" w:rsidRDefault="00F73BCE" w:rsidP="002B1219">
            <w:pPr>
              <w:spacing w:after="120"/>
              <w:rPr>
                <w:rFonts w:asciiTheme="minorHAnsi" w:hAnsiTheme="minorHAnsi"/>
              </w:rPr>
            </w:pPr>
            <m:oMathPara>
              <m:oMath>
                <m:nary>
                  <m:naryPr>
                    <m:limLoc m:val="undOvr"/>
                    <m:ctrlPr>
                      <w:rPr>
                        <w:rFonts w:ascii="Cambria Math" w:hAnsi="Cambria Math"/>
                        <w:i/>
                      </w:rPr>
                    </m:ctrlPr>
                  </m:naryPr>
                  <m:sub>
                    <m:r>
                      <w:rPr>
                        <w:rFonts w:ascii="Cambria Math" w:hAnsi="Cambria Math"/>
                      </w:rPr>
                      <m:t>1</m:t>
                    </m:r>
                  </m:sub>
                  <m:sup>
                    <m:r>
                      <w:rPr>
                        <w:rFonts w:ascii="Cambria Math" w:hAnsi="Cambria Math"/>
                      </w:rPr>
                      <m:t>3</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r>
                  <w:rPr>
                    <w:rFonts w:ascii="Cambria Math" w:hAnsi="Cambria Math"/>
                  </w:rPr>
                  <m:t>+</m:t>
                </m:r>
                <m:nary>
                  <m:naryPr>
                    <m:limLoc m:val="undOvr"/>
                    <m:ctrlPr>
                      <w:rPr>
                        <w:rFonts w:ascii="Cambria Math" w:hAnsi="Cambria Math"/>
                        <w:i/>
                      </w:rPr>
                    </m:ctrlPr>
                  </m:naryPr>
                  <m:sub>
                    <m:r>
                      <w:rPr>
                        <w:rFonts w:ascii="Cambria Math" w:hAnsi="Cambria Math"/>
                      </w:rPr>
                      <m:t>3</m:t>
                    </m:r>
                  </m:sub>
                  <m:sup>
                    <m:r>
                      <w:rPr>
                        <w:rFonts w:ascii="Cambria Math" w:hAnsi="Cambria Math"/>
                      </w:rPr>
                      <m:t>6</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r>
                  <w:rPr>
                    <w:rFonts w:ascii="Cambria Math" w:hAnsi="Cambria Math"/>
                  </w:rPr>
                  <m:t>&gt;0</m:t>
                </m:r>
              </m:oMath>
            </m:oMathPara>
          </w:p>
        </w:tc>
        <w:tc>
          <w:tcPr>
            <w:tcW w:w="430" w:type="dxa"/>
            <w:vAlign w:val="center"/>
          </w:tcPr>
          <w:p w:rsidR="00BB6006" w:rsidRPr="00B60459" w:rsidRDefault="00BB6006" w:rsidP="002B1219">
            <w:pPr>
              <w:spacing w:after="120"/>
              <w:jc w:val="center"/>
              <w:rPr>
                <w:rFonts w:asciiTheme="minorHAnsi" w:hAnsiTheme="minorHAnsi"/>
              </w:rPr>
            </w:pPr>
            <w:r w:rsidRPr="00B60459">
              <w:rPr>
                <w:rFonts w:asciiTheme="minorHAnsi" w:hAnsiTheme="minorHAnsi"/>
              </w:rPr>
              <w:sym w:font="Wingdings" w:char="F0A1"/>
            </w:r>
          </w:p>
        </w:tc>
      </w:tr>
      <w:tr w:rsidR="00BB6006" w:rsidRPr="00B60459" w:rsidTr="00BB6006">
        <w:trPr>
          <w:jc w:val="center"/>
        </w:trPr>
        <w:tc>
          <w:tcPr>
            <w:tcW w:w="3964" w:type="dxa"/>
          </w:tcPr>
          <w:p w:rsidR="00BB6006" w:rsidRPr="00B60459" w:rsidRDefault="00F73BCE" w:rsidP="002B1219">
            <w:pPr>
              <w:spacing w:after="120"/>
              <w:rPr>
                <w:rFonts w:asciiTheme="minorHAnsi" w:hAnsiTheme="minorHAnsi"/>
              </w:rPr>
            </w:pPr>
            <m:oMathPara>
              <m:oMath>
                <m:nary>
                  <m:naryPr>
                    <m:limLoc m:val="undOvr"/>
                    <m:ctrlPr>
                      <w:rPr>
                        <w:rFonts w:ascii="Cambria Math" w:hAnsi="Cambria Math"/>
                        <w:i/>
                      </w:rPr>
                    </m:ctrlPr>
                  </m:naryPr>
                  <m:sub>
                    <m:r>
                      <w:rPr>
                        <w:rFonts w:ascii="Cambria Math" w:hAnsi="Cambria Math"/>
                      </w:rPr>
                      <m:t>1</m:t>
                    </m:r>
                  </m:sub>
                  <m:sup>
                    <m:r>
                      <w:rPr>
                        <w:rFonts w:ascii="Cambria Math" w:hAnsi="Cambria Math"/>
                      </w:rPr>
                      <m:t>3</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dx&gt;0</m:t>
                    </m:r>
                  </m:e>
                </m:nary>
                <m:r>
                  <w:rPr>
                    <w:rFonts w:ascii="Cambria Math" w:hAnsi="Cambria Math"/>
                  </w:rPr>
                  <m:t xml:space="preserve"> </m:t>
                </m:r>
                <m:r>
                  <m:rPr>
                    <m:sty m:val="p"/>
                  </m:rPr>
                  <w:rPr>
                    <w:rFonts w:ascii="Cambria Math" w:hAnsi="Cambria Math"/>
                  </w:rPr>
                  <m:t>und</m:t>
                </m:r>
                <m:r>
                  <w:rPr>
                    <w:rFonts w:ascii="Cambria Math" w:hAnsi="Cambria Math"/>
                  </w:rPr>
                  <m:t xml:space="preserve"> </m:t>
                </m:r>
                <m:nary>
                  <m:naryPr>
                    <m:limLoc m:val="undOvr"/>
                    <m:ctrlPr>
                      <w:rPr>
                        <w:rFonts w:ascii="Cambria Math" w:hAnsi="Cambria Math"/>
                        <w:i/>
                      </w:rPr>
                    </m:ctrlPr>
                  </m:naryPr>
                  <m:sub>
                    <m:r>
                      <w:rPr>
                        <w:rFonts w:ascii="Cambria Math" w:hAnsi="Cambria Math"/>
                      </w:rPr>
                      <m:t>3</m:t>
                    </m:r>
                  </m:sub>
                  <m:sup>
                    <m:r>
                      <w:rPr>
                        <w:rFonts w:ascii="Cambria Math" w:hAnsi="Cambria Math"/>
                      </w:rPr>
                      <m:t>6</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r>
                  <w:rPr>
                    <w:rFonts w:ascii="Cambria Math" w:hAnsi="Cambria Math"/>
                  </w:rPr>
                  <m:t>&lt;0</m:t>
                </m:r>
              </m:oMath>
            </m:oMathPara>
          </w:p>
        </w:tc>
        <w:tc>
          <w:tcPr>
            <w:tcW w:w="430" w:type="dxa"/>
            <w:vAlign w:val="center"/>
          </w:tcPr>
          <w:p w:rsidR="00BB6006" w:rsidRPr="00B60459" w:rsidRDefault="00BB6006" w:rsidP="002B1219">
            <w:pPr>
              <w:spacing w:after="120"/>
              <w:jc w:val="center"/>
              <w:rPr>
                <w:rFonts w:asciiTheme="minorHAnsi" w:hAnsiTheme="minorHAnsi"/>
              </w:rPr>
            </w:pPr>
            <w:r w:rsidRPr="00B60459">
              <w:rPr>
                <w:rFonts w:asciiTheme="minorHAnsi" w:hAnsiTheme="minorHAnsi"/>
              </w:rPr>
              <w:sym w:font="Wingdings" w:char="F0A1"/>
            </w:r>
          </w:p>
        </w:tc>
      </w:tr>
    </w:tbl>
    <w:p w:rsidR="00BB6006" w:rsidRDefault="00BB6006" w:rsidP="00BB6006">
      <w:pPr>
        <w:jc w:val="both"/>
        <w:rPr>
          <w:color w:val="auto"/>
        </w:rPr>
      </w:pPr>
    </w:p>
    <w:p w:rsidR="002B1219" w:rsidRDefault="002B1219">
      <w:pPr>
        <w:ind w:left="340" w:hanging="340"/>
        <w:jc w:val="both"/>
        <w:rPr>
          <w:color w:val="auto"/>
        </w:rPr>
      </w:pPr>
      <w:r>
        <w:rPr>
          <w:color w:val="auto"/>
        </w:rPr>
        <w:br w:type="page"/>
      </w:r>
    </w:p>
    <w:p w:rsidR="00BB6006" w:rsidRPr="006F4C6F" w:rsidRDefault="002B1219" w:rsidP="00A00530">
      <w:pPr>
        <w:pStyle w:val="Listenabsatz"/>
        <w:numPr>
          <w:ilvl w:val="0"/>
          <w:numId w:val="29"/>
        </w:numPr>
        <w:jc w:val="both"/>
        <w:rPr>
          <w:i/>
          <w:color w:val="auto"/>
        </w:rPr>
      </w:pPr>
      <w:r w:rsidRPr="006F4C6F">
        <w:rPr>
          <w:i/>
          <w:color w:val="auto"/>
        </w:rPr>
        <w:lastRenderedPageBreak/>
        <w:t>L: ---</w:t>
      </w:r>
    </w:p>
    <w:p w:rsidR="002B1219" w:rsidRPr="002B1219" w:rsidRDefault="002B1219" w:rsidP="002B1219">
      <w:pPr>
        <w:jc w:val="both"/>
        <w:rPr>
          <w:color w:val="auto"/>
        </w:rPr>
      </w:pPr>
      <w:r w:rsidRPr="002B1219">
        <w:rPr>
          <w:color w:val="auto"/>
        </w:rPr>
        <w:t>Nachstehend werden Aussagen zu Funktionen und deren Stammfunktionen angeführt.</w:t>
      </w:r>
    </w:p>
    <w:p w:rsidR="00BB6006" w:rsidRDefault="002B1219" w:rsidP="002B1219">
      <w:pPr>
        <w:jc w:val="both"/>
        <w:rPr>
          <w:color w:val="auto"/>
        </w:rPr>
      </w:pPr>
      <w:r>
        <w:rPr>
          <w:color w:val="auto"/>
        </w:rPr>
        <w:t xml:space="preserve">Kreuzen </w:t>
      </w:r>
      <w:r w:rsidRPr="002B1219">
        <w:rPr>
          <w:color w:val="auto"/>
        </w:rPr>
        <w:t>d</w:t>
      </w:r>
      <w:r>
        <w:rPr>
          <w:color w:val="auto"/>
        </w:rPr>
        <w:t>ie zutreffende(n) Aussage(n) an.</w:t>
      </w:r>
    </w:p>
    <w:p w:rsidR="00BD222F" w:rsidRDefault="00BD222F" w:rsidP="002B1219">
      <w:pPr>
        <w:jc w:val="both"/>
        <w:rPr>
          <w:color w:val="auto"/>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1701"/>
        <w:gridCol w:w="1106"/>
        <w:gridCol w:w="677"/>
        <w:gridCol w:w="4026"/>
        <w:gridCol w:w="454"/>
      </w:tblGrid>
      <w:tr w:rsidR="002B1219" w:rsidRPr="00B60459" w:rsidTr="00BD222F">
        <w:trPr>
          <w:jc w:val="center"/>
        </w:trPr>
        <w:tc>
          <w:tcPr>
            <w:tcW w:w="4199" w:type="dxa"/>
            <w:gridSpan w:val="4"/>
            <w:tcBorders>
              <w:bottom w:val="single" w:sz="4" w:space="0" w:color="auto"/>
            </w:tcBorders>
            <w:tcMar>
              <w:right w:w="0" w:type="dxa"/>
            </w:tcMar>
            <w:vAlign w:val="center"/>
          </w:tcPr>
          <w:p w:rsidR="002B1219" w:rsidRPr="00B60459" w:rsidRDefault="00642B6D" w:rsidP="00EF0C8D">
            <w:pPr>
              <w:spacing w:after="120"/>
              <w:rPr>
                <w:rFonts w:asciiTheme="minorHAnsi" w:hAnsiTheme="minorHAnsi"/>
              </w:rPr>
            </w:pPr>
            <w:r w:rsidRPr="002B1219">
              <w:rPr>
                <w:rFonts w:asciiTheme="minorHAnsi" w:hAnsiTheme="minorHAnsi"/>
              </w:rPr>
              <w:t xml:space="preserve">Ist </w:t>
            </w:r>
            <m:oMath>
              <m:r>
                <w:rPr>
                  <w:rFonts w:ascii="Cambria Math" w:hAnsi="Cambria Math"/>
                </w:rPr>
                <m:t>F</m:t>
              </m:r>
            </m:oMath>
            <w:r w:rsidRPr="002B1219">
              <w:rPr>
                <w:rFonts w:asciiTheme="minorHAnsi" w:hAnsiTheme="minorHAnsi"/>
              </w:rPr>
              <w:t xml:space="preserve"> eine Stammfunktion von </w:t>
            </w:r>
            <m:oMath>
              <m:r>
                <w:rPr>
                  <w:rFonts w:ascii="Cambria Math" w:hAnsi="Cambria Math"/>
                </w:rPr>
                <m:t>f</m:t>
              </m:r>
            </m:oMath>
            <w:r w:rsidRPr="002B1219">
              <w:rPr>
                <w:rFonts w:asciiTheme="minorHAnsi" w:hAnsiTheme="minorHAnsi"/>
              </w:rPr>
              <w:t>, so gilt</w:t>
            </w:r>
            <w:r>
              <w:rPr>
                <w:rFonts w:asciiTheme="minorHAnsi" w:hAnsiTheme="minorHAnsi"/>
              </w:rPr>
              <w:t>:</w:t>
            </w:r>
          </w:p>
        </w:tc>
        <w:tc>
          <w:tcPr>
            <w:tcW w:w="4026" w:type="dxa"/>
            <w:tcBorders>
              <w:left w:val="nil"/>
              <w:bottom w:val="single" w:sz="4" w:space="0" w:color="auto"/>
              <w:right w:val="single" w:sz="4" w:space="0" w:color="auto"/>
            </w:tcBorders>
            <w:vAlign w:val="center"/>
          </w:tcPr>
          <w:p w:rsidR="002B1219" w:rsidRPr="00B60459" w:rsidRDefault="00F73BCE" w:rsidP="00EF0C8D">
            <w:pPr>
              <w:spacing w:after="120"/>
              <w:rPr>
                <w:rFonts w:asciiTheme="minorHAnsi" w:hAnsiTheme="minorHAnsi"/>
              </w:rPr>
            </w:pPr>
            <m:oMathPara>
              <m:oMath>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dx=F</m:t>
                    </m:r>
                    <m:d>
                      <m:dPr>
                        <m:ctrlPr>
                          <w:rPr>
                            <w:rFonts w:ascii="Cambria Math" w:hAnsi="Cambria Math"/>
                            <w:i/>
                          </w:rPr>
                        </m:ctrlPr>
                      </m:dPr>
                      <m:e>
                        <m:r>
                          <w:rPr>
                            <w:rFonts w:ascii="Cambria Math" w:hAnsi="Cambria Math"/>
                          </w:rPr>
                          <m:t>b</m:t>
                        </m:r>
                      </m:e>
                    </m:d>
                    <m:r>
                      <w:rPr>
                        <w:rFonts w:ascii="Cambria Math" w:hAnsi="Cambria Math"/>
                      </w:rPr>
                      <m:t>-F</m:t>
                    </m:r>
                    <m:d>
                      <m:dPr>
                        <m:ctrlPr>
                          <w:rPr>
                            <w:rFonts w:ascii="Cambria Math" w:hAnsi="Cambria Math"/>
                            <w:i/>
                          </w:rPr>
                        </m:ctrlPr>
                      </m:dPr>
                      <m:e>
                        <m:r>
                          <w:rPr>
                            <w:rFonts w:ascii="Cambria Math" w:hAnsi="Cambria Math"/>
                          </w:rPr>
                          <m:t>a</m:t>
                        </m:r>
                      </m:e>
                    </m:d>
                  </m:e>
                </m:nary>
              </m:oMath>
            </m:oMathPara>
          </w:p>
        </w:tc>
        <w:tc>
          <w:tcPr>
            <w:tcW w:w="454" w:type="dxa"/>
            <w:tcBorders>
              <w:left w:val="single" w:sz="4" w:space="0" w:color="auto"/>
              <w:bottom w:val="single" w:sz="4" w:space="0" w:color="auto"/>
            </w:tcBorders>
            <w:vAlign w:val="center"/>
          </w:tcPr>
          <w:p w:rsidR="002B1219" w:rsidRPr="00B60459" w:rsidRDefault="002B1219" w:rsidP="00C05F8E">
            <w:pPr>
              <w:spacing w:after="120"/>
              <w:jc w:val="center"/>
              <w:rPr>
                <w:rFonts w:asciiTheme="minorHAnsi" w:hAnsiTheme="minorHAnsi"/>
              </w:rPr>
            </w:pPr>
            <w:r w:rsidRPr="00B60459">
              <w:rPr>
                <w:rFonts w:asciiTheme="minorHAnsi" w:hAnsiTheme="minorHAnsi"/>
              </w:rPr>
              <w:sym w:font="Wingdings" w:char="F0A1"/>
            </w:r>
          </w:p>
        </w:tc>
      </w:tr>
      <w:tr w:rsidR="002B1219" w:rsidRPr="00B60459" w:rsidTr="00BD222F">
        <w:trPr>
          <w:jc w:val="center"/>
        </w:trPr>
        <w:tc>
          <w:tcPr>
            <w:tcW w:w="8225" w:type="dxa"/>
            <w:gridSpan w:val="5"/>
            <w:tcBorders>
              <w:top w:val="single" w:sz="4" w:space="0" w:color="auto"/>
              <w:bottom w:val="single" w:sz="4" w:space="0" w:color="auto"/>
              <w:right w:val="single" w:sz="4" w:space="0" w:color="auto"/>
            </w:tcBorders>
          </w:tcPr>
          <w:p w:rsidR="002B1219" w:rsidRPr="00B60459" w:rsidRDefault="00642B6D" w:rsidP="00642B6D">
            <w:pPr>
              <w:spacing w:after="120"/>
              <w:rPr>
                <w:rFonts w:asciiTheme="minorHAnsi" w:hAnsiTheme="minorHAnsi"/>
              </w:rPr>
            </w:pPr>
            <w:r w:rsidRPr="00642B6D">
              <w:rPr>
                <w:rFonts w:asciiTheme="minorHAnsi" w:hAnsiTheme="minorHAnsi"/>
              </w:rPr>
              <w:t xml:space="preserve">Die Stammfunktion einer Summe von zwei Funktionen </w:t>
            </w:r>
            <m:oMath>
              <m:r>
                <w:rPr>
                  <w:rFonts w:ascii="Cambria Math" w:hAnsi="Cambria Math"/>
                </w:rPr>
                <m:t>f</m:t>
              </m:r>
            </m:oMath>
            <w:r w:rsidRPr="00642B6D">
              <w:rPr>
                <w:rFonts w:asciiTheme="minorHAnsi" w:hAnsiTheme="minorHAnsi"/>
              </w:rPr>
              <w:t xml:space="preserve"> und </w:t>
            </w:r>
            <m:oMath>
              <m:r>
                <w:rPr>
                  <w:rFonts w:ascii="Cambria Math" w:hAnsi="Cambria Math"/>
                </w:rPr>
                <m:t>g</m:t>
              </m:r>
            </m:oMath>
            <w:r w:rsidRPr="00642B6D">
              <w:rPr>
                <w:rFonts w:asciiTheme="minorHAnsi" w:hAnsiTheme="minorHAnsi"/>
              </w:rPr>
              <w:t xml:space="preserve"> ist (abgesehen von</w:t>
            </w:r>
            <w:r>
              <w:rPr>
                <w:rFonts w:asciiTheme="minorHAnsi" w:hAnsiTheme="minorHAnsi"/>
              </w:rPr>
              <w:t xml:space="preserve"> </w:t>
            </w:r>
            <w:r w:rsidRPr="00642B6D">
              <w:rPr>
                <w:rFonts w:asciiTheme="minorHAnsi" w:hAnsiTheme="minorHAnsi"/>
              </w:rPr>
              <w:t xml:space="preserve">Integrationskonstanten) gleich der Summe der Stammfunktionen von </w:t>
            </w:r>
            <m:oMath>
              <m:r>
                <w:rPr>
                  <w:rFonts w:ascii="Cambria Math" w:hAnsi="Cambria Math"/>
                </w:rPr>
                <m:t>f</m:t>
              </m:r>
            </m:oMath>
            <w:r w:rsidRPr="00642B6D">
              <w:rPr>
                <w:rFonts w:asciiTheme="minorHAnsi" w:hAnsiTheme="minorHAnsi"/>
              </w:rPr>
              <w:t xml:space="preserve"> </w:t>
            </w:r>
            <w:proofErr w:type="gramStart"/>
            <w:r w:rsidRPr="00642B6D">
              <w:rPr>
                <w:rFonts w:asciiTheme="minorHAnsi" w:hAnsiTheme="minorHAnsi"/>
              </w:rPr>
              <w:t xml:space="preserve">und </w:t>
            </w:r>
            <w:proofErr w:type="gramEnd"/>
            <m:oMath>
              <m:r>
                <w:rPr>
                  <w:rFonts w:ascii="Cambria Math" w:hAnsi="Cambria Math"/>
                </w:rPr>
                <m:t>g</m:t>
              </m:r>
            </m:oMath>
            <w:r w:rsidRPr="00642B6D">
              <w:rPr>
                <w:rFonts w:asciiTheme="minorHAnsi" w:hAnsiTheme="minorHAnsi"/>
              </w:rPr>
              <w:t>.</w:t>
            </w:r>
          </w:p>
        </w:tc>
        <w:tc>
          <w:tcPr>
            <w:tcW w:w="454" w:type="dxa"/>
            <w:tcBorders>
              <w:top w:val="single" w:sz="4" w:space="0" w:color="auto"/>
              <w:left w:val="single" w:sz="4" w:space="0" w:color="auto"/>
              <w:bottom w:val="single" w:sz="4" w:space="0" w:color="auto"/>
            </w:tcBorders>
            <w:vAlign w:val="center"/>
          </w:tcPr>
          <w:p w:rsidR="002B1219" w:rsidRPr="00B60459" w:rsidRDefault="002B1219" w:rsidP="00C05F8E">
            <w:pPr>
              <w:spacing w:after="120"/>
              <w:jc w:val="center"/>
              <w:rPr>
                <w:rFonts w:asciiTheme="minorHAnsi" w:hAnsiTheme="minorHAnsi"/>
              </w:rPr>
            </w:pPr>
            <w:r w:rsidRPr="00B60459">
              <w:rPr>
                <w:rFonts w:asciiTheme="minorHAnsi" w:hAnsiTheme="minorHAnsi"/>
              </w:rPr>
              <w:sym w:font="Wingdings" w:char="F0A1"/>
            </w:r>
          </w:p>
        </w:tc>
      </w:tr>
      <w:tr w:rsidR="002B1219" w:rsidRPr="00B60459" w:rsidTr="00BD222F">
        <w:trPr>
          <w:jc w:val="center"/>
        </w:trPr>
        <w:tc>
          <w:tcPr>
            <w:tcW w:w="8225" w:type="dxa"/>
            <w:gridSpan w:val="5"/>
            <w:tcBorders>
              <w:top w:val="single" w:sz="4" w:space="0" w:color="auto"/>
              <w:bottom w:val="single" w:sz="4" w:space="0" w:color="auto"/>
              <w:right w:val="single" w:sz="4" w:space="0" w:color="auto"/>
            </w:tcBorders>
          </w:tcPr>
          <w:p w:rsidR="002B1219" w:rsidRPr="00B60459" w:rsidRDefault="00EF0C8D" w:rsidP="00EF0C8D">
            <w:pPr>
              <w:spacing w:after="120"/>
              <w:rPr>
                <w:rFonts w:asciiTheme="minorHAnsi" w:hAnsiTheme="minorHAnsi"/>
              </w:rPr>
            </w:pPr>
            <m:oMath>
              <m:r>
                <w:rPr>
                  <w:rFonts w:ascii="Cambria Math" w:hAnsi="Cambria Math"/>
                </w:rPr>
                <m:t>f</m:t>
              </m:r>
            </m:oMath>
            <w:r w:rsidRPr="00EF0C8D">
              <w:rPr>
                <w:rFonts w:asciiTheme="minorHAnsi" w:hAnsiTheme="minorHAnsi"/>
              </w:rPr>
              <w:t xml:space="preserve"> ist immer eine Stammfunktion </w:t>
            </w:r>
            <w:proofErr w:type="gramStart"/>
            <w:r w:rsidRPr="00EF0C8D">
              <w:rPr>
                <w:rFonts w:asciiTheme="minorHAnsi" w:hAnsiTheme="minorHAnsi"/>
              </w:rPr>
              <w:t xml:space="preserve">von </w:t>
            </w:r>
            <w:proofErr w:type="gramEnd"/>
            <m:oMath>
              <m:sSup>
                <m:sSupPr>
                  <m:ctrlPr>
                    <w:rPr>
                      <w:rFonts w:ascii="Cambria Math" w:hAnsi="Cambria Math"/>
                      <w:i/>
                    </w:rPr>
                  </m:ctrlPr>
                </m:sSupPr>
                <m:e>
                  <m:r>
                    <w:rPr>
                      <w:rFonts w:ascii="Cambria Math" w:hAnsi="Cambria Math"/>
                    </w:rPr>
                    <m:t>f</m:t>
                  </m:r>
                </m:e>
                <m:sup>
                  <m:r>
                    <w:rPr>
                      <w:rFonts w:ascii="Cambria Math" w:hAnsi="Cambria Math"/>
                    </w:rPr>
                    <m:t>'</m:t>
                  </m:r>
                </m:sup>
              </m:sSup>
            </m:oMath>
            <w:r w:rsidRPr="00EF0C8D">
              <w:rPr>
                <w:rFonts w:asciiTheme="minorHAnsi" w:hAnsiTheme="minorHAnsi"/>
              </w:rPr>
              <w:t>.</w:t>
            </w:r>
          </w:p>
        </w:tc>
        <w:tc>
          <w:tcPr>
            <w:tcW w:w="454" w:type="dxa"/>
            <w:tcBorders>
              <w:top w:val="single" w:sz="4" w:space="0" w:color="auto"/>
              <w:left w:val="single" w:sz="4" w:space="0" w:color="auto"/>
              <w:bottom w:val="single" w:sz="4" w:space="0" w:color="auto"/>
            </w:tcBorders>
            <w:vAlign w:val="center"/>
          </w:tcPr>
          <w:p w:rsidR="002B1219" w:rsidRPr="00B60459" w:rsidRDefault="002B1219" w:rsidP="00C05F8E">
            <w:pPr>
              <w:spacing w:after="120"/>
              <w:jc w:val="center"/>
              <w:rPr>
                <w:rFonts w:asciiTheme="minorHAnsi" w:hAnsiTheme="minorHAnsi"/>
              </w:rPr>
            </w:pPr>
            <w:r w:rsidRPr="00B60459">
              <w:rPr>
                <w:rFonts w:asciiTheme="minorHAnsi" w:hAnsiTheme="minorHAnsi"/>
              </w:rPr>
              <w:sym w:font="Wingdings" w:char="F0A1"/>
            </w:r>
          </w:p>
        </w:tc>
      </w:tr>
      <w:tr w:rsidR="00EF0C8D" w:rsidRPr="00B60459" w:rsidTr="00BD222F">
        <w:trPr>
          <w:jc w:val="center"/>
        </w:trPr>
        <w:tc>
          <w:tcPr>
            <w:tcW w:w="715" w:type="dxa"/>
            <w:tcBorders>
              <w:top w:val="single" w:sz="4" w:space="0" w:color="auto"/>
              <w:bottom w:val="single" w:sz="4" w:space="0" w:color="auto"/>
            </w:tcBorders>
            <w:tcMar>
              <w:right w:w="0" w:type="dxa"/>
            </w:tcMar>
            <w:vAlign w:val="center"/>
          </w:tcPr>
          <w:p w:rsidR="00EF0C8D" w:rsidRPr="00B60459" w:rsidRDefault="00EF0C8D" w:rsidP="00EF0C8D">
            <w:pPr>
              <w:spacing w:after="120"/>
              <w:rPr>
                <w:rFonts w:asciiTheme="minorHAnsi" w:hAnsiTheme="minorHAnsi"/>
              </w:rPr>
            </w:pPr>
            <w:r>
              <w:rPr>
                <w:rFonts w:asciiTheme="minorHAnsi" w:hAnsiTheme="minorHAnsi"/>
              </w:rPr>
              <w:t>Wenn</w:t>
            </w:r>
          </w:p>
        </w:tc>
        <w:tc>
          <w:tcPr>
            <w:tcW w:w="1701" w:type="dxa"/>
            <w:tcBorders>
              <w:top w:val="single" w:sz="4" w:space="0" w:color="auto"/>
              <w:bottom w:val="single" w:sz="4" w:space="0" w:color="auto"/>
            </w:tcBorders>
            <w:vAlign w:val="center"/>
          </w:tcPr>
          <w:p w:rsidR="00EF0C8D" w:rsidRPr="00B60459" w:rsidRDefault="00F73BCE" w:rsidP="00EF0C8D">
            <w:pPr>
              <w:spacing w:after="120"/>
              <w:rPr>
                <w:rFonts w:asciiTheme="minorHAnsi" w:hAnsiTheme="minorHAnsi"/>
              </w:rPr>
            </w:pPr>
            <m:oMathPara>
              <m:oMath>
                <m:f>
                  <m:fPr>
                    <m:ctrlPr>
                      <w:rPr>
                        <w:rFonts w:ascii="Cambria Math" w:hAnsi="Cambria Math"/>
                        <w:i/>
                      </w:rPr>
                    </m:ctrlPr>
                  </m:fPr>
                  <m:num>
                    <m:r>
                      <w:rPr>
                        <w:rFonts w:ascii="Cambria Math" w:hAnsi="Cambria Math"/>
                      </w:rPr>
                      <m:t>dF</m:t>
                    </m:r>
                    <m:d>
                      <m:dPr>
                        <m:ctrlPr>
                          <w:rPr>
                            <w:rFonts w:ascii="Cambria Math" w:hAnsi="Cambria Math"/>
                            <w:i/>
                          </w:rPr>
                        </m:ctrlPr>
                      </m:dPr>
                      <m:e>
                        <m:r>
                          <w:rPr>
                            <w:rFonts w:ascii="Cambria Math" w:hAnsi="Cambria Math"/>
                          </w:rPr>
                          <m:t>x</m:t>
                        </m:r>
                      </m:e>
                    </m:d>
                  </m:num>
                  <m:den>
                    <m:r>
                      <w:rPr>
                        <w:rFonts w:ascii="Cambria Math" w:hAnsi="Cambria Math"/>
                      </w:rPr>
                      <m:t>x</m:t>
                    </m:r>
                  </m:den>
                </m:f>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oMath>
            </m:oMathPara>
          </w:p>
        </w:tc>
        <w:tc>
          <w:tcPr>
            <w:tcW w:w="5809" w:type="dxa"/>
            <w:gridSpan w:val="3"/>
            <w:tcBorders>
              <w:top w:val="single" w:sz="4" w:space="0" w:color="auto"/>
              <w:left w:val="nil"/>
              <w:bottom w:val="single" w:sz="4" w:space="0" w:color="auto"/>
              <w:right w:val="single" w:sz="4" w:space="0" w:color="auto"/>
            </w:tcBorders>
            <w:tcMar>
              <w:left w:w="0" w:type="dxa"/>
            </w:tcMar>
            <w:vAlign w:val="center"/>
          </w:tcPr>
          <w:p w:rsidR="00EF0C8D" w:rsidRPr="00B60459" w:rsidRDefault="00EF0C8D" w:rsidP="00EF0C8D">
            <w:pPr>
              <w:spacing w:after="120"/>
              <w:rPr>
                <w:rFonts w:asciiTheme="minorHAnsi" w:hAnsiTheme="minorHAnsi"/>
              </w:rPr>
            </w:pPr>
            <w:r>
              <w:rPr>
                <w:rFonts w:asciiTheme="minorHAnsi" w:hAnsiTheme="minorHAnsi"/>
              </w:rPr>
              <w:t xml:space="preserve">dann ist </w:t>
            </w:r>
            <m:oMath>
              <m:r>
                <w:rPr>
                  <w:rFonts w:ascii="Cambria Math" w:hAnsi="Cambria Math"/>
                </w:rPr>
                <m:t>F</m:t>
              </m:r>
            </m:oMath>
            <w:r>
              <w:rPr>
                <w:rFonts w:asciiTheme="minorHAnsi" w:hAnsiTheme="minorHAnsi"/>
              </w:rPr>
              <w:t xml:space="preserve"> eine Stammfunktion </w:t>
            </w:r>
            <w:proofErr w:type="gramStart"/>
            <w:r>
              <w:rPr>
                <w:rFonts w:asciiTheme="minorHAnsi" w:hAnsiTheme="minorHAnsi"/>
              </w:rPr>
              <w:t xml:space="preserve">von </w:t>
            </w:r>
            <w:proofErr w:type="gramEnd"/>
            <m:oMath>
              <m:r>
                <w:rPr>
                  <w:rFonts w:ascii="Cambria Math" w:hAnsi="Cambria Math"/>
                </w:rPr>
                <m:t>f</m:t>
              </m:r>
            </m:oMath>
            <w:r>
              <w:rPr>
                <w:rFonts w:asciiTheme="minorHAnsi" w:eastAsiaTheme="minorEastAsia" w:hAnsiTheme="minorHAnsi"/>
              </w:rPr>
              <w:t>.</w:t>
            </w:r>
          </w:p>
        </w:tc>
        <w:tc>
          <w:tcPr>
            <w:tcW w:w="454" w:type="dxa"/>
            <w:tcBorders>
              <w:top w:val="single" w:sz="4" w:space="0" w:color="auto"/>
              <w:left w:val="single" w:sz="4" w:space="0" w:color="auto"/>
              <w:bottom w:val="single" w:sz="4" w:space="0" w:color="auto"/>
            </w:tcBorders>
            <w:vAlign w:val="center"/>
          </w:tcPr>
          <w:p w:rsidR="00EF0C8D" w:rsidRPr="00B60459" w:rsidRDefault="00EF0C8D" w:rsidP="00C05F8E">
            <w:pPr>
              <w:spacing w:after="120"/>
              <w:jc w:val="center"/>
              <w:rPr>
                <w:rFonts w:asciiTheme="minorHAnsi" w:hAnsiTheme="minorHAnsi"/>
              </w:rPr>
            </w:pPr>
            <w:r w:rsidRPr="00B60459">
              <w:rPr>
                <w:rFonts w:asciiTheme="minorHAnsi" w:hAnsiTheme="minorHAnsi"/>
              </w:rPr>
              <w:sym w:font="Wingdings" w:char="F0A1"/>
            </w:r>
          </w:p>
        </w:tc>
      </w:tr>
      <w:tr w:rsidR="00EF0C8D" w:rsidRPr="00B60459" w:rsidTr="00BD222F">
        <w:trPr>
          <w:jc w:val="center"/>
        </w:trPr>
        <w:tc>
          <w:tcPr>
            <w:tcW w:w="3522" w:type="dxa"/>
            <w:gridSpan w:val="3"/>
            <w:tcBorders>
              <w:top w:val="single" w:sz="4" w:space="0" w:color="auto"/>
            </w:tcBorders>
            <w:tcMar>
              <w:right w:w="0" w:type="dxa"/>
            </w:tcMar>
          </w:tcPr>
          <w:p w:rsidR="00EF0C8D" w:rsidRPr="00B60459" w:rsidRDefault="00EF0C8D" w:rsidP="00C05F8E">
            <w:pPr>
              <w:spacing w:after="120"/>
              <w:rPr>
                <w:rFonts w:asciiTheme="minorHAnsi" w:hAnsiTheme="minorHAnsi"/>
              </w:rPr>
            </w:pPr>
            <w:r w:rsidRPr="00EF0C8D">
              <w:rPr>
                <w:rFonts w:asciiTheme="minorHAnsi" w:hAnsiTheme="minorHAnsi"/>
              </w:rPr>
              <w:t xml:space="preserve">Für beliebige Funktionen </w:t>
            </w:r>
            <m:oMath>
              <m:r>
                <w:rPr>
                  <w:rFonts w:ascii="Cambria Math" w:hAnsi="Cambria Math"/>
                </w:rPr>
                <m:t>f</m:t>
              </m:r>
            </m:oMath>
            <w:r w:rsidRPr="00EF0C8D">
              <w:rPr>
                <w:rFonts w:asciiTheme="minorHAnsi" w:hAnsiTheme="minorHAnsi"/>
              </w:rPr>
              <w:t xml:space="preserve"> und </w:t>
            </w:r>
            <m:oMath>
              <m:r>
                <w:rPr>
                  <w:rFonts w:ascii="Cambria Math" w:hAnsi="Cambria Math"/>
                </w:rPr>
                <m:t>g</m:t>
              </m:r>
            </m:oMath>
            <w:r w:rsidRPr="00EF0C8D">
              <w:rPr>
                <w:rFonts w:asciiTheme="minorHAnsi" w:hAnsiTheme="minorHAnsi"/>
              </w:rPr>
              <w:t xml:space="preserve"> gilt</w:t>
            </w:r>
            <w:r>
              <w:rPr>
                <w:rFonts w:asciiTheme="minorHAnsi" w:hAnsiTheme="minorHAnsi"/>
              </w:rPr>
              <w:t>:</w:t>
            </w:r>
          </w:p>
        </w:tc>
        <w:tc>
          <w:tcPr>
            <w:tcW w:w="4703" w:type="dxa"/>
            <w:gridSpan w:val="2"/>
            <w:tcBorders>
              <w:top w:val="single" w:sz="4" w:space="0" w:color="auto"/>
              <w:left w:val="nil"/>
              <w:right w:val="single" w:sz="4" w:space="0" w:color="auto"/>
            </w:tcBorders>
            <w:tcMar>
              <w:left w:w="0" w:type="dxa"/>
            </w:tcMar>
          </w:tcPr>
          <w:p w:rsidR="00EF0C8D" w:rsidRPr="00B60459" w:rsidRDefault="00F73BCE" w:rsidP="00EF0C8D">
            <w:pPr>
              <w:spacing w:after="120"/>
              <w:rPr>
                <w:rFonts w:asciiTheme="minorHAnsi" w:hAnsiTheme="minorHAnsi"/>
              </w:rPr>
            </w:pPr>
            <m:oMathPara>
              <m:oMath>
                <m:nary>
                  <m:naryPr>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 xml:space="preserve"> dx=</m:t>
                    </m:r>
                    <m:nary>
                      <m:naryPr>
                        <m:limLoc m:val="undOvr"/>
                        <m:subHide m:val="1"/>
                        <m:supHide m:val="1"/>
                        <m:ctrlPr>
                          <w:rPr>
                            <w:rFonts w:ascii="Cambria Math" w:hAnsi="Cambria Math"/>
                            <w:i/>
                          </w:rPr>
                        </m:ctrlPr>
                      </m:naryPr>
                      <m:sub/>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e>
                </m:nary>
                <m:nary>
                  <m:naryPr>
                    <m:limLoc m:val="undOvr"/>
                    <m:subHide m:val="1"/>
                    <m:supHide m:val="1"/>
                    <m:ctrlPr>
                      <w:rPr>
                        <w:rFonts w:ascii="Cambria Math" w:hAnsi="Cambria Math"/>
                        <w:i/>
                      </w:rPr>
                    </m:ctrlPr>
                  </m:naryPr>
                  <m:sub/>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oMath>
            </m:oMathPara>
          </w:p>
        </w:tc>
        <w:tc>
          <w:tcPr>
            <w:tcW w:w="454" w:type="dxa"/>
            <w:tcBorders>
              <w:top w:val="single" w:sz="4" w:space="0" w:color="auto"/>
              <w:left w:val="single" w:sz="4" w:space="0" w:color="auto"/>
            </w:tcBorders>
            <w:vAlign w:val="center"/>
          </w:tcPr>
          <w:p w:rsidR="00EF0C8D" w:rsidRPr="00B60459" w:rsidRDefault="00EF0C8D" w:rsidP="00C05F8E">
            <w:pPr>
              <w:spacing w:after="120"/>
              <w:jc w:val="center"/>
              <w:rPr>
                <w:rFonts w:asciiTheme="minorHAnsi" w:hAnsiTheme="minorHAnsi"/>
              </w:rPr>
            </w:pPr>
            <w:r w:rsidRPr="00B60459">
              <w:rPr>
                <w:rFonts w:asciiTheme="minorHAnsi" w:hAnsiTheme="minorHAnsi"/>
              </w:rPr>
              <w:sym w:font="Wingdings" w:char="F0A1"/>
            </w:r>
          </w:p>
        </w:tc>
      </w:tr>
    </w:tbl>
    <w:p w:rsidR="002B1219" w:rsidRDefault="002B1219" w:rsidP="002B1219">
      <w:pPr>
        <w:jc w:val="both"/>
        <w:rPr>
          <w:color w:val="auto"/>
        </w:rPr>
      </w:pPr>
    </w:p>
    <w:p w:rsidR="00BB6006" w:rsidRPr="006F4C6F" w:rsidRDefault="00161B82" w:rsidP="00A00530">
      <w:pPr>
        <w:pStyle w:val="Listenabsatz"/>
        <w:numPr>
          <w:ilvl w:val="0"/>
          <w:numId w:val="29"/>
        </w:numPr>
        <w:jc w:val="both"/>
        <w:rPr>
          <w:i/>
          <w:color w:val="auto"/>
        </w:rPr>
      </w:pPr>
      <w:r w:rsidRPr="006F4C6F">
        <w:rPr>
          <w:i/>
          <w:color w:val="auto"/>
        </w:rPr>
        <w:t>L: ---</w:t>
      </w:r>
    </w:p>
    <w:p w:rsidR="00161B82" w:rsidRDefault="009231B7" w:rsidP="00BB6006">
      <w:pPr>
        <w:jc w:val="both"/>
        <w:rPr>
          <w:color w:val="auto"/>
        </w:rPr>
      </w:pPr>
      <w:r>
        <w:rPr>
          <w:color w:val="auto"/>
        </w:rPr>
        <w:t xml:space="preserve">Zeichne </w:t>
      </w:r>
      <w:r w:rsidRPr="009231B7">
        <w:rPr>
          <w:color w:val="auto"/>
        </w:rPr>
        <w:t xml:space="preserve">den Graphen einer Stammfunktion </w:t>
      </w:r>
      <m:oMath>
        <m:r>
          <w:rPr>
            <w:rFonts w:ascii="Cambria Math" w:hAnsi="Cambria Math"/>
            <w:color w:val="auto"/>
          </w:rPr>
          <m:t>F</m:t>
        </m:r>
      </m:oMath>
      <w:r w:rsidRPr="009231B7">
        <w:rPr>
          <w:color w:val="auto"/>
        </w:rPr>
        <w:t xml:space="preserve"> der Funktion </w:t>
      </w:r>
      <m:oMath>
        <m:r>
          <w:rPr>
            <w:rFonts w:ascii="Cambria Math" w:hAnsi="Cambria Math"/>
            <w:color w:val="auto"/>
          </w:rPr>
          <m:t>f</m:t>
        </m:r>
      </m:oMath>
      <w:r>
        <w:rPr>
          <w:color w:val="auto"/>
        </w:rPr>
        <w:t xml:space="preserve"> in die Abbildung ein.</w:t>
      </w:r>
    </w:p>
    <w:p w:rsidR="009231B7" w:rsidRDefault="009231B7" w:rsidP="00BB6006">
      <w:pPr>
        <w:jc w:val="both"/>
        <w:rPr>
          <w:color w:val="auto"/>
        </w:rPr>
      </w:pPr>
    </w:p>
    <w:p w:rsidR="009231B7" w:rsidRDefault="00C87EF4" w:rsidP="00C87EF4">
      <w:pPr>
        <w:jc w:val="center"/>
        <w:rPr>
          <w:color w:val="auto"/>
        </w:rPr>
      </w:pPr>
      <w:r>
        <w:rPr>
          <w:noProof/>
          <w:lang w:val="de-AT" w:eastAsia="de-AT"/>
        </w:rPr>
        <w:drawing>
          <wp:inline distT="0" distB="0" distL="0" distR="0" wp14:anchorId="4162F9F8" wp14:editId="7E78B713">
            <wp:extent cx="4694400" cy="3960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4400" cy="3960000"/>
                    </a:xfrm>
                    <a:prstGeom prst="rect">
                      <a:avLst/>
                    </a:prstGeom>
                  </pic:spPr>
                </pic:pic>
              </a:graphicData>
            </a:graphic>
          </wp:inline>
        </w:drawing>
      </w:r>
    </w:p>
    <w:p w:rsidR="00161B82" w:rsidRDefault="00161B82" w:rsidP="00BB6006">
      <w:pPr>
        <w:jc w:val="both"/>
        <w:rPr>
          <w:color w:val="auto"/>
        </w:rPr>
      </w:pPr>
    </w:p>
    <w:p w:rsidR="00BB6006" w:rsidRDefault="00BB6006" w:rsidP="00BB6006">
      <w:pPr>
        <w:jc w:val="both"/>
        <w:rPr>
          <w:color w:val="auto"/>
        </w:rPr>
      </w:pPr>
    </w:p>
    <w:p w:rsidR="00C87EF4" w:rsidRDefault="00C87EF4">
      <w:pPr>
        <w:ind w:left="340" w:hanging="340"/>
        <w:jc w:val="both"/>
        <w:rPr>
          <w:color w:val="auto"/>
        </w:rPr>
      </w:pPr>
      <w:r>
        <w:rPr>
          <w:color w:val="auto"/>
        </w:rPr>
        <w:br w:type="page"/>
      </w:r>
    </w:p>
    <w:p w:rsidR="00BB6006" w:rsidRPr="006F4C6F" w:rsidRDefault="00C87EF4" w:rsidP="00A00530">
      <w:pPr>
        <w:pStyle w:val="Listenabsatz"/>
        <w:numPr>
          <w:ilvl w:val="0"/>
          <w:numId w:val="29"/>
        </w:numPr>
        <w:jc w:val="both"/>
        <w:rPr>
          <w:i/>
          <w:color w:val="auto"/>
        </w:rPr>
      </w:pPr>
      <w:r w:rsidRPr="006F4C6F">
        <w:rPr>
          <w:i/>
          <w:color w:val="auto"/>
        </w:rPr>
        <w:lastRenderedPageBreak/>
        <w:t>L: ---</w:t>
      </w:r>
    </w:p>
    <w:p w:rsidR="00C87EF4" w:rsidRPr="00C87EF4" w:rsidRDefault="00C87EF4" w:rsidP="00C87EF4">
      <w:pPr>
        <w:jc w:val="both"/>
        <w:rPr>
          <w:color w:val="auto"/>
        </w:rPr>
      </w:pPr>
      <w:r w:rsidRPr="00C87EF4">
        <w:rPr>
          <w:color w:val="auto"/>
        </w:rPr>
        <w:t xml:space="preserve">In der unten stehenden Abbildung ist der Graph der Funktion </w:t>
      </w:r>
      <m:oMath>
        <m:r>
          <w:rPr>
            <w:rFonts w:ascii="Cambria Math" w:hAnsi="Cambria Math"/>
            <w:color w:val="auto"/>
          </w:rPr>
          <m:t>g</m:t>
        </m:r>
      </m:oMath>
      <w:r w:rsidRPr="00C87EF4">
        <w:rPr>
          <w:color w:val="auto"/>
        </w:rPr>
        <w:t xml:space="preserve"> dargestellt.</w:t>
      </w:r>
    </w:p>
    <w:p w:rsidR="00C87EF4" w:rsidRDefault="00C87EF4" w:rsidP="00C87EF4">
      <w:pPr>
        <w:jc w:val="both"/>
        <w:rPr>
          <w:color w:val="auto"/>
        </w:rPr>
      </w:pPr>
      <w:r>
        <w:rPr>
          <w:color w:val="auto"/>
        </w:rPr>
        <w:t xml:space="preserve">Zeichne </w:t>
      </w:r>
      <w:r w:rsidRPr="00C87EF4">
        <w:rPr>
          <w:color w:val="auto"/>
        </w:rPr>
        <w:t xml:space="preserve">im vorgegebenen Koordinatensystem den Graphen einer Funktion </w:t>
      </w:r>
      <m:oMath>
        <m:r>
          <w:rPr>
            <w:rFonts w:ascii="Cambria Math" w:hAnsi="Cambria Math"/>
            <w:color w:val="auto"/>
          </w:rPr>
          <m:t>f</m:t>
        </m:r>
      </m:oMath>
      <w:r w:rsidRPr="00C87EF4">
        <w:rPr>
          <w:color w:val="auto"/>
        </w:rPr>
        <w:t xml:space="preserve"> (</w:t>
      </w:r>
      <m:oMath>
        <m:r>
          <w:rPr>
            <w:rFonts w:ascii="Cambria Math" w:hAnsi="Cambria Math"/>
            <w:color w:val="auto"/>
          </w:rPr>
          <m:t>f≠g</m:t>
        </m:r>
      </m:oMath>
      <w:r w:rsidRPr="00C87EF4">
        <w:rPr>
          <w:color w:val="auto"/>
        </w:rPr>
        <w:t>) ein, die</w:t>
      </w:r>
      <w:r>
        <w:rPr>
          <w:color w:val="auto"/>
        </w:rPr>
        <w:t xml:space="preserve"> </w:t>
      </w:r>
      <w:r w:rsidRPr="00C87EF4">
        <w:rPr>
          <w:color w:val="auto"/>
        </w:rPr>
        <w:t>die gleiche Ableitungs</w:t>
      </w:r>
      <w:r>
        <w:rPr>
          <w:color w:val="auto"/>
        </w:rPr>
        <w:t xml:space="preserve">funktion wie die Funktion </w:t>
      </w:r>
      <m:oMath>
        <m:r>
          <w:rPr>
            <w:rFonts w:ascii="Cambria Math" w:hAnsi="Cambria Math"/>
            <w:color w:val="auto"/>
          </w:rPr>
          <m:t>g</m:t>
        </m:r>
      </m:oMath>
      <w:r>
        <w:rPr>
          <w:color w:val="auto"/>
        </w:rPr>
        <w:t xml:space="preserve"> hat.</w:t>
      </w:r>
    </w:p>
    <w:p w:rsidR="00C87EF4" w:rsidRDefault="00C87EF4" w:rsidP="00C87EF4">
      <w:pPr>
        <w:jc w:val="both"/>
        <w:rPr>
          <w:color w:val="auto"/>
        </w:rPr>
      </w:pPr>
    </w:p>
    <w:p w:rsidR="00BB6006" w:rsidRDefault="00C87EF4" w:rsidP="00C87EF4">
      <w:pPr>
        <w:jc w:val="center"/>
        <w:rPr>
          <w:color w:val="auto"/>
        </w:rPr>
      </w:pPr>
      <w:r>
        <w:rPr>
          <w:noProof/>
          <w:lang w:val="de-AT" w:eastAsia="de-AT"/>
        </w:rPr>
        <w:drawing>
          <wp:inline distT="0" distB="0" distL="0" distR="0" wp14:anchorId="5F2B582C" wp14:editId="461E012F">
            <wp:extent cx="3124800" cy="360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4800" cy="3600000"/>
                    </a:xfrm>
                    <a:prstGeom prst="rect">
                      <a:avLst/>
                    </a:prstGeom>
                  </pic:spPr>
                </pic:pic>
              </a:graphicData>
            </a:graphic>
          </wp:inline>
        </w:drawing>
      </w:r>
    </w:p>
    <w:p w:rsidR="00BB6006" w:rsidRDefault="00BB6006" w:rsidP="00BB6006">
      <w:pPr>
        <w:jc w:val="both"/>
        <w:rPr>
          <w:color w:val="auto"/>
        </w:rPr>
      </w:pPr>
    </w:p>
    <w:p w:rsidR="00BB6006" w:rsidRPr="006F4C6F" w:rsidRDefault="007F7F95" w:rsidP="00A00530">
      <w:pPr>
        <w:pStyle w:val="Listenabsatz"/>
        <w:numPr>
          <w:ilvl w:val="0"/>
          <w:numId w:val="29"/>
        </w:numPr>
        <w:jc w:val="both"/>
        <w:rPr>
          <w:i/>
          <w:color w:val="auto"/>
        </w:rPr>
      </w:pPr>
      <w:r w:rsidRPr="006F4C6F">
        <w:rPr>
          <w:i/>
          <w:color w:val="auto"/>
        </w:rPr>
        <w:t>L: ---</w:t>
      </w:r>
    </w:p>
    <w:p w:rsidR="007F7F95" w:rsidRPr="007F7F95" w:rsidRDefault="007F7F95" w:rsidP="007F7F95">
      <w:pPr>
        <w:jc w:val="both"/>
        <w:rPr>
          <w:color w:val="auto"/>
        </w:rPr>
      </w:pPr>
      <w:r w:rsidRPr="007F7F95">
        <w:rPr>
          <w:color w:val="auto"/>
        </w:rPr>
        <w:t>Es gilt die Aussage:</w:t>
      </w:r>
    </w:p>
    <w:p w:rsidR="007F7F95" w:rsidRPr="007F7F95" w:rsidRDefault="007F7F95" w:rsidP="000013F7">
      <w:pPr>
        <w:spacing w:before="120"/>
        <w:jc w:val="both"/>
        <w:rPr>
          <w:color w:val="auto"/>
        </w:rPr>
      </w:pPr>
      <w:r>
        <w:rPr>
          <w:color w:val="auto"/>
        </w:rPr>
        <w:t>„</w:t>
      </w:r>
      <w:r w:rsidRPr="007F7F95">
        <w:rPr>
          <w:color w:val="auto"/>
        </w:rPr>
        <w:t xml:space="preserve">Besitzt eine Funktion </w:t>
      </w:r>
      <m:oMath>
        <m:r>
          <w:rPr>
            <w:rFonts w:ascii="Cambria Math" w:hAnsi="Cambria Math"/>
            <w:color w:val="auto"/>
          </w:rPr>
          <m:t>f</m:t>
        </m:r>
      </m:oMath>
      <w:r w:rsidRPr="007F7F95">
        <w:rPr>
          <w:color w:val="auto"/>
        </w:rPr>
        <w:t xml:space="preserve"> eine Stammfunktion, so besitzt sie sogar unendlich viele. Ist nämlich </w:t>
      </w:r>
      <m:oMath>
        <m:r>
          <w:rPr>
            <w:rFonts w:ascii="Cambria Math" w:hAnsi="Cambria Math"/>
            <w:color w:val="auto"/>
          </w:rPr>
          <m:t>F</m:t>
        </m:r>
      </m:oMath>
      <w:r w:rsidR="000013F7">
        <w:rPr>
          <w:rFonts w:eastAsiaTheme="minorEastAsia"/>
          <w:color w:val="auto"/>
        </w:rPr>
        <w:t xml:space="preserve"> </w:t>
      </w:r>
      <w:r w:rsidRPr="007F7F95">
        <w:rPr>
          <w:color w:val="auto"/>
        </w:rPr>
        <w:t xml:space="preserve">eine Stammfunktion </w:t>
      </w:r>
      <w:proofErr w:type="gramStart"/>
      <w:r w:rsidRPr="007F7F95">
        <w:rPr>
          <w:color w:val="auto"/>
        </w:rPr>
        <w:t xml:space="preserve">von </w:t>
      </w:r>
      <w:proofErr w:type="gramEnd"/>
      <m:oMath>
        <m:r>
          <w:rPr>
            <w:rFonts w:ascii="Cambria Math" w:hAnsi="Cambria Math"/>
            <w:color w:val="auto"/>
          </w:rPr>
          <m:t>f</m:t>
        </m:r>
      </m:oMath>
      <w:r w:rsidRPr="007F7F95">
        <w:rPr>
          <w:color w:val="auto"/>
        </w:rPr>
        <w:t xml:space="preserve">, so ist für jede beliebige reelle Zahl </w:t>
      </w:r>
      <m:oMath>
        <m:r>
          <w:rPr>
            <w:rFonts w:ascii="Cambria Math" w:hAnsi="Cambria Math"/>
            <w:color w:val="auto"/>
          </w:rPr>
          <m:t>c</m:t>
        </m:r>
      </m:oMath>
      <w:r w:rsidRPr="007F7F95">
        <w:rPr>
          <w:color w:val="auto"/>
        </w:rPr>
        <w:t xml:space="preserve"> auch die durch</w:t>
      </w:r>
      <w:r w:rsidR="000013F7">
        <w:rPr>
          <w:color w:val="auto"/>
        </w:rPr>
        <w:t xml:space="preserve"> </w:t>
      </w:r>
      <m:oMath>
        <m:r>
          <w:rPr>
            <w:rFonts w:ascii="Cambria Math" w:hAnsi="Cambria Math"/>
            <w:color w:val="auto"/>
          </w:rPr>
          <m:t>G</m:t>
        </m:r>
        <m:d>
          <m:dPr>
            <m:ctrlPr>
              <w:rPr>
                <w:rFonts w:ascii="Cambria Math" w:hAnsi="Cambria Math"/>
                <w:i/>
                <w:color w:val="auto"/>
              </w:rPr>
            </m:ctrlPr>
          </m:dPr>
          <m:e>
            <m:r>
              <w:rPr>
                <w:rFonts w:ascii="Cambria Math" w:hAnsi="Cambria Math"/>
                <w:color w:val="auto"/>
              </w:rPr>
              <m:t>x</m:t>
            </m:r>
          </m:e>
        </m:d>
        <m:r>
          <w:rPr>
            <w:rFonts w:ascii="Cambria Math" w:hAnsi="Cambria Math"/>
            <w:color w:val="auto"/>
          </w:rPr>
          <m:t>=F</m:t>
        </m:r>
        <m:d>
          <m:dPr>
            <m:ctrlPr>
              <w:rPr>
                <w:rFonts w:ascii="Cambria Math" w:hAnsi="Cambria Math"/>
                <w:i/>
                <w:color w:val="auto"/>
              </w:rPr>
            </m:ctrlPr>
          </m:dPr>
          <m:e>
            <m:r>
              <w:rPr>
                <w:rFonts w:ascii="Cambria Math" w:hAnsi="Cambria Math"/>
                <w:color w:val="auto"/>
              </w:rPr>
              <m:t>x</m:t>
            </m:r>
          </m:e>
        </m:d>
        <m:r>
          <w:rPr>
            <w:rFonts w:ascii="Cambria Math" w:hAnsi="Cambria Math"/>
            <w:color w:val="auto"/>
          </w:rPr>
          <m:t>+c</m:t>
        </m:r>
      </m:oMath>
      <w:r w:rsidRPr="007F7F95">
        <w:rPr>
          <w:color w:val="auto"/>
        </w:rPr>
        <w:t xml:space="preserve"> definierte Funktion </w:t>
      </w:r>
      <m:oMath>
        <m:r>
          <w:rPr>
            <w:rFonts w:ascii="Cambria Math" w:hAnsi="Cambria Math"/>
            <w:color w:val="auto"/>
          </w:rPr>
          <m:t>G</m:t>
        </m:r>
      </m:oMath>
      <w:r w:rsidRPr="007F7F95">
        <w:rPr>
          <w:color w:val="auto"/>
        </w:rPr>
        <w:t xml:space="preserve"> eine Stammfunktion von </w:t>
      </w:r>
      <m:oMath>
        <m:r>
          <w:rPr>
            <w:rFonts w:ascii="Cambria Math" w:hAnsi="Cambria Math"/>
            <w:color w:val="auto"/>
          </w:rPr>
          <m:t>f</m:t>
        </m:r>
      </m:oMath>
      <w:r w:rsidR="000013F7">
        <w:rPr>
          <w:color w:val="auto"/>
        </w:rPr>
        <w:t>.“</w:t>
      </w:r>
    </w:p>
    <w:p w:rsidR="007F7F95" w:rsidRPr="007F7F95" w:rsidRDefault="007F7F95" w:rsidP="000013F7">
      <w:pPr>
        <w:spacing w:after="120"/>
        <w:jc w:val="both"/>
        <w:rPr>
          <w:color w:val="auto"/>
        </w:rPr>
      </w:pPr>
      <w:r w:rsidRPr="007F7F95">
        <w:rPr>
          <w:color w:val="auto"/>
        </w:rPr>
        <w:t>(Quelle: Wikipedia)</w:t>
      </w:r>
    </w:p>
    <w:p w:rsidR="007F7F95" w:rsidRDefault="007F7F95" w:rsidP="007F7F95">
      <w:pPr>
        <w:jc w:val="both"/>
        <w:rPr>
          <w:color w:val="auto"/>
        </w:rPr>
      </w:pPr>
      <w:r w:rsidRPr="007F7F95">
        <w:rPr>
          <w:color w:val="auto"/>
        </w:rPr>
        <w:t>Die beiden Textfelder sind so zu ergänzen, dass eine mathematisch korrekte Aussage ent</w:t>
      </w:r>
      <w:r w:rsidR="004D0955">
        <w:rPr>
          <w:color w:val="auto"/>
        </w:rPr>
        <w:softHyphen/>
      </w:r>
      <w:r w:rsidRPr="007F7F95">
        <w:rPr>
          <w:color w:val="auto"/>
        </w:rPr>
        <w:t>steht.</w:t>
      </w:r>
      <w:r w:rsidR="000013F7">
        <w:rPr>
          <w:color w:val="auto"/>
        </w:rPr>
        <w:t xml:space="preserve"> Kreuze </w:t>
      </w:r>
      <w:r w:rsidRPr="007F7F95">
        <w:rPr>
          <w:color w:val="auto"/>
        </w:rPr>
        <w:t>in der ersten und der zweiten Spalte jeweils den zutreffenden Ausdruck an</w:t>
      </w:r>
      <w:r w:rsidR="000013F7">
        <w:rPr>
          <w:color w:val="auto"/>
        </w:rPr>
        <w:t>.</w:t>
      </w:r>
    </w:p>
    <w:p w:rsidR="000013F7" w:rsidRDefault="000013F7" w:rsidP="007F7F95">
      <w:pPr>
        <w:jc w:val="both"/>
        <w:rPr>
          <w:color w:val="auto"/>
        </w:rPr>
      </w:pPr>
    </w:p>
    <w:p w:rsidR="000013F7" w:rsidRDefault="000013F7" w:rsidP="000013F7">
      <w:pPr>
        <w:ind w:left="340" w:hanging="340"/>
        <w:rPr>
          <w:rFonts w:asciiTheme="minorHAnsi" w:hAnsiTheme="minorHAnsi"/>
        </w:rPr>
      </w:pPr>
      <w:r w:rsidRPr="000013F7">
        <w:rPr>
          <w:rFonts w:asciiTheme="minorHAnsi" w:hAnsiTheme="minorHAnsi"/>
        </w:rPr>
        <w:t xml:space="preserve">Ist die Funktion </w:t>
      </w:r>
      <m:oMath>
        <m:r>
          <w:rPr>
            <w:rFonts w:ascii="Cambria Math" w:hAnsi="Cambria Math"/>
          </w:rPr>
          <m:t>F</m:t>
        </m:r>
      </m:oMath>
      <w:r w:rsidRPr="000013F7">
        <w:rPr>
          <w:rFonts w:asciiTheme="minorHAnsi" w:hAnsiTheme="minorHAnsi"/>
        </w:rPr>
        <w:t xml:space="preserve"> eine Stammf</w:t>
      </w:r>
      <w:proofErr w:type="spellStart"/>
      <w:r w:rsidRPr="000013F7">
        <w:rPr>
          <w:rFonts w:asciiTheme="minorHAnsi" w:hAnsiTheme="minorHAnsi"/>
        </w:rPr>
        <w:t>unktion</w:t>
      </w:r>
      <w:proofErr w:type="spellEnd"/>
      <w:r w:rsidRPr="000013F7">
        <w:rPr>
          <w:rFonts w:asciiTheme="minorHAnsi" w:hAnsiTheme="minorHAnsi"/>
        </w:rPr>
        <w:t xml:space="preserve"> der </w:t>
      </w:r>
      <w:proofErr w:type="gramStart"/>
      <w:r w:rsidRPr="000013F7">
        <w:rPr>
          <w:rFonts w:asciiTheme="minorHAnsi" w:hAnsiTheme="minorHAnsi"/>
        </w:rPr>
        <w:t xml:space="preserve">Funktion </w:t>
      </w:r>
      <w:proofErr w:type="gramEnd"/>
      <m:oMath>
        <m:r>
          <w:rPr>
            <w:rFonts w:ascii="Cambria Math" w:hAnsi="Cambria Math"/>
          </w:rPr>
          <m:t>f</m:t>
        </m:r>
      </m:oMath>
      <w:r w:rsidRPr="000013F7">
        <w:rPr>
          <w:rFonts w:asciiTheme="minorHAnsi" w:hAnsiTheme="minorHAnsi"/>
        </w:rPr>
        <w:t>, dann gilt</w:t>
      </w:r>
      <w:r w:rsidRPr="00692BAD">
        <w:rPr>
          <w:rFonts w:asciiTheme="minorHAnsi" w:hAnsiTheme="minorHAnsi"/>
        </w:rPr>
        <w:t xml:space="preserve">  </w:t>
      </w:r>
      <w:r w:rsidRPr="00692BAD">
        <w:rPr>
          <w:rFonts w:asciiTheme="minorHAnsi" w:hAnsiTheme="minorHAnsi"/>
          <w:u w:val="single"/>
        </w:rPr>
        <w:t xml:space="preserve">   </w:t>
      </w:r>
      <w:r w:rsidRPr="00692BAD">
        <w:rPr>
          <w:rFonts w:asciiTheme="minorHAnsi" w:hAnsiTheme="minorHAnsi"/>
          <w:u w:val="single"/>
        </w:rPr>
        <w:sym w:font="Wingdings" w:char="F081"/>
      </w:r>
      <w:r w:rsidRPr="00692BAD">
        <w:rPr>
          <w:rFonts w:asciiTheme="minorHAnsi" w:hAnsiTheme="minorHAnsi"/>
          <w:u w:val="single"/>
        </w:rPr>
        <w:t xml:space="preserve">   </w:t>
      </w:r>
      <w:r w:rsidRPr="00692BAD">
        <w:rPr>
          <w:rFonts w:asciiTheme="minorHAnsi" w:hAnsiTheme="minorHAnsi"/>
        </w:rPr>
        <w:t xml:space="preserve"> </w:t>
      </w:r>
      <w:r>
        <w:rPr>
          <w:rFonts w:asciiTheme="minorHAnsi" w:hAnsiTheme="minorHAnsi"/>
        </w:rPr>
        <w:t>.</w:t>
      </w:r>
      <w:r w:rsidRPr="00692BAD">
        <w:rPr>
          <w:rFonts w:asciiTheme="minorHAnsi" w:hAnsiTheme="minorHAnsi"/>
        </w:rPr>
        <w:t xml:space="preserve"> </w:t>
      </w:r>
    </w:p>
    <w:p w:rsidR="000013F7" w:rsidRPr="00692BAD" w:rsidRDefault="000013F7" w:rsidP="000013F7">
      <w:pPr>
        <w:ind w:left="340" w:hanging="340"/>
        <w:rPr>
          <w:rFonts w:asciiTheme="minorHAnsi" w:hAnsiTheme="minorHAnsi"/>
        </w:rPr>
      </w:pPr>
      <w:r>
        <w:rPr>
          <w:rFonts w:asciiTheme="minorHAnsi" w:hAnsiTheme="minorHAnsi"/>
        </w:rPr>
        <w:t xml:space="preserve">Gilt zudem </w:t>
      </w:r>
      <w:r w:rsidRPr="00692BAD">
        <w:rPr>
          <w:rFonts w:asciiTheme="minorHAnsi" w:hAnsiTheme="minorHAnsi"/>
        </w:rPr>
        <w:t xml:space="preserve"> </w:t>
      </w:r>
      <w:r w:rsidRPr="00692BAD">
        <w:rPr>
          <w:rFonts w:asciiTheme="minorHAnsi" w:hAnsiTheme="minorHAnsi"/>
          <w:u w:val="single"/>
        </w:rPr>
        <w:t xml:space="preserve">   </w:t>
      </w:r>
      <w:r w:rsidRPr="00692BAD">
        <w:rPr>
          <w:rFonts w:asciiTheme="minorHAnsi" w:hAnsiTheme="minorHAnsi"/>
          <w:u w:val="single"/>
        </w:rPr>
        <w:sym w:font="Wingdings" w:char="F082"/>
      </w:r>
      <w:r w:rsidRPr="00692BAD">
        <w:rPr>
          <w:rFonts w:asciiTheme="minorHAnsi" w:hAnsiTheme="minorHAnsi"/>
          <w:u w:val="single"/>
        </w:rPr>
        <w:t xml:space="preserve">    </w:t>
      </w:r>
      <w:r>
        <w:rPr>
          <w:rFonts w:asciiTheme="minorHAnsi" w:hAnsiTheme="minorHAnsi"/>
        </w:rPr>
        <w:t>,</w:t>
      </w:r>
      <w:r w:rsidRPr="000013F7">
        <w:t xml:space="preserve"> </w:t>
      </w:r>
      <w:r w:rsidRPr="000013F7">
        <w:rPr>
          <w:rFonts w:asciiTheme="minorHAnsi" w:hAnsiTheme="minorHAnsi"/>
        </w:rPr>
        <w:t xml:space="preserve">dann ist auch die Funktion </w:t>
      </w:r>
      <m:oMath>
        <m:r>
          <w:rPr>
            <w:rFonts w:ascii="Cambria Math" w:hAnsi="Cambria Math"/>
          </w:rPr>
          <m:t>G</m:t>
        </m:r>
      </m:oMath>
      <w:r w:rsidRPr="000013F7">
        <w:rPr>
          <w:rFonts w:asciiTheme="minorHAnsi" w:hAnsiTheme="minorHAnsi"/>
        </w:rPr>
        <w:t xml:space="preserve"> eine Stammfunktion von </w:t>
      </w:r>
      <m:oMath>
        <m:r>
          <w:rPr>
            <w:rFonts w:ascii="Cambria Math" w:hAnsi="Cambria Math"/>
          </w:rPr>
          <m:t>f.</m:t>
        </m:r>
      </m:oMath>
    </w:p>
    <w:p w:rsidR="000013F7" w:rsidRPr="00692BAD" w:rsidRDefault="000013F7" w:rsidP="000013F7">
      <w:pPr>
        <w:ind w:left="340" w:hanging="340"/>
        <w:rPr>
          <w:rFonts w:asciiTheme="minorHAnsi" w:hAnsiTheme="minorHAnsi"/>
        </w:rPr>
      </w:pPr>
    </w:p>
    <w:tbl>
      <w:tblPr>
        <w:tblStyle w:val="Tabellenraster"/>
        <w:tblW w:w="0" w:type="auto"/>
        <w:jc w:val="center"/>
        <w:tblLook w:val="04A0" w:firstRow="1" w:lastRow="0" w:firstColumn="1" w:lastColumn="0" w:noHBand="0" w:noVBand="1"/>
      </w:tblPr>
      <w:tblGrid>
        <w:gridCol w:w="1792"/>
        <w:gridCol w:w="567"/>
        <w:gridCol w:w="527"/>
        <w:gridCol w:w="2977"/>
        <w:gridCol w:w="567"/>
      </w:tblGrid>
      <w:tr w:rsidR="000013F7" w:rsidRPr="00692BAD" w:rsidTr="00E405E6">
        <w:trPr>
          <w:jc w:val="center"/>
        </w:trPr>
        <w:tc>
          <w:tcPr>
            <w:tcW w:w="2359" w:type="dxa"/>
            <w:gridSpan w:val="2"/>
          </w:tcPr>
          <w:p w:rsidR="000013F7" w:rsidRPr="00692BAD" w:rsidRDefault="000013F7" w:rsidP="00E55862">
            <w:pPr>
              <w:jc w:val="center"/>
              <w:rPr>
                <w:rFonts w:asciiTheme="minorHAnsi" w:hAnsiTheme="minorHAnsi"/>
              </w:rPr>
            </w:pPr>
            <w:r w:rsidRPr="00692BAD">
              <w:rPr>
                <w:rFonts w:asciiTheme="minorHAnsi" w:hAnsiTheme="minorHAnsi"/>
              </w:rPr>
              <w:sym w:font="Wingdings" w:char="F081"/>
            </w:r>
          </w:p>
        </w:tc>
        <w:tc>
          <w:tcPr>
            <w:tcW w:w="527" w:type="dxa"/>
            <w:tcBorders>
              <w:top w:val="nil"/>
              <w:bottom w:val="nil"/>
            </w:tcBorders>
          </w:tcPr>
          <w:p w:rsidR="000013F7" w:rsidRPr="00692BAD" w:rsidRDefault="000013F7" w:rsidP="00E55862">
            <w:pPr>
              <w:rPr>
                <w:rFonts w:asciiTheme="minorHAnsi" w:hAnsiTheme="minorHAnsi"/>
              </w:rPr>
            </w:pPr>
          </w:p>
        </w:tc>
        <w:tc>
          <w:tcPr>
            <w:tcW w:w="3544" w:type="dxa"/>
            <w:gridSpan w:val="2"/>
          </w:tcPr>
          <w:p w:rsidR="000013F7" w:rsidRPr="00692BAD" w:rsidRDefault="000013F7" w:rsidP="00E55862">
            <w:pPr>
              <w:jc w:val="center"/>
              <w:rPr>
                <w:rFonts w:asciiTheme="minorHAnsi" w:hAnsiTheme="minorHAnsi"/>
              </w:rPr>
            </w:pPr>
            <w:r w:rsidRPr="00692BAD">
              <w:rPr>
                <w:rFonts w:asciiTheme="minorHAnsi" w:hAnsiTheme="minorHAnsi"/>
              </w:rPr>
              <w:sym w:font="Wingdings" w:char="F082"/>
            </w:r>
          </w:p>
        </w:tc>
      </w:tr>
      <w:tr w:rsidR="000013F7" w:rsidRPr="00692BAD" w:rsidTr="00E405E6">
        <w:trPr>
          <w:jc w:val="center"/>
        </w:trPr>
        <w:tc>
          <w:tcPr>
            <w:tcW w:w="1792" w:type="dxa"/>
          </w:tcPr>
          <w:p w:rsidR="000013F7" w:rsidRPr="00692BAD" w:rsidRDefault="00E405E6" w:rsidP="00E405E6">
            <w:pPr>
              <w:spacing w:after="120"/>
              <w:rPr>
                <w:rFonts w:asciiTheme="minorHAnsi" w:hAnsiTheme="minorHAnsi"/>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oMath>
            </m:oMathPara>
          </w:p>
        </w:tc>
        <w:tc>
          <w:tcPr>
            <w:tcW w:w="567" w:type="dxa"/>
            <w:vAlign w:val="center"/>
          </w:tcPr>
          <w:p w:rsidR="000013F7" w:rsidRPr="00692BAD" w:rsidRDefault="000013F7" w:rsidP="00E55862">
            <w:pPr>
              <w:spacing w:after="120"/>
              <w:jc w:val="center"/>
              <w:rPr>
                <w:rFonts w:asciiTheme="minorHAnsi" w:hAnsiTheme="minorHAnsi"/>
              </w:rPr>
            </w:pPr>
            <w:r w:rsidRPr="00692BAD">
              <w:rPr>
                <w:rFonts w:asciiTheme="minorHAnsi" w:hAnsiTheme="minorHAnsi"/>
              </w:rPr>
              <w:sym w:font="Wingdings" w:char="F0A1"/>
            </w:r>
          </w:p>
        </w:tc>
        <w:tc>
          <w:tcPr>
            <w:tcW w:w="527" w:type="dxa"/>
            <w:tcBorders>
              <w:top w:val="nil"/>
              <w:bottom w:val="nil"/>
            </w:tcBorders>
          </w:tcPr>
          <w:p w:rsidR="000013F7" w:rsidRPr="00692BAD" w:rsidRDefault="000013F7" w:rsidP="00E55862">
            <w:pPr>
              <w:spacing w:after="120"/>
              <w:rPr>
                <w:rFonts w:asciiTheme="minorHAnsi" w:hAnsiTheme="minorHAnsi"/>
              </w:rPr>
            </w:pPr>
          </w:p>
        </w:tc>
        <w:tc>
          <w:tcPr>
            <w:tcW w:w="2977" w:type="dxa"/>
            <w:vAlign w:val="center"/>
          </w:tcPr>
          <w:p w:rsidR="000013F7" w:rsidRPr="00692BAD" w:rsidRDefault="00F73BCE" w:rsidP="00E405E6">
            <w:pPr>
              <w:spacing w:after="120"/>
              <w:jc w:val="center"/>
              <w:rPr>
                <w:rFonts w:asciiTheme="minorHAnsi" w:hAnsiTheme="minorHAnsi"/>
              </w:rPr>
            </w:pPr>
            <m:oMathPara>
              <m:oMath>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+0=f</m:t>
                </m:r>
                <m:d>
                  <m:dPr>
                    <m:ctrlPr>
                      <w:rPr>
                        <w:rFonts w:ascii="Cambria Math" w:hAnsi="Cambria Math"/>
                        <w:i/>
                      </w:rPr>
                    </m:ctrlPr>
                  </m:dPr>
                  <m:e>
                    <m:r>
                      <w:rPr>
                        <w:rFonts w:ascii="Cambria Math" w:hAnsi="Cambria Math"/>
                      </w:rPr>
                      <m:t>x</m:t>
                    </m:r>
                  </m:e>
                </m:d>
              </m:oMath>
            </m:oMathPara>
          </w:p>
        </w:tc>
        <w:tc>
          <w:tcPr>
            <w:tcW w:w="567" w:type="dxa"/>
            <w:vAlign w:val="center"/>
          </w:tcPr>
          <w:p w:rsidR="000013F7" w:rsidRPr="00692BAD" w:rsidRDefault="000013F7" w:rsidP="00E55862">
            <w:pPr>
              <w:spacing w:after="120"/>
              <w:jc w:val="center"/>
              <w:rPr>
                <w:rFonts w:asciiTheme="minorHAnsi" w:hAnsiTheme="minorHAnsi"/>
              </w:rPr>
            </w:pPr>
            <w:r w:rsidRPr="00692BAD">
              <w:rPr>
                <w:rFonts w:asciiTheme="minorHAnsi" w:hAnsiTheme="minorHAnsi"/>
              </w:rPr>
              <w:sym w:font="Wingdings" w:char="F0A1"/>
            </w:r>
          </w:p>
        </w:tc>
      </w:tr>
      <w:tr w:rsidR="000013F7" w:rsidRPr="00692BAD" w:rsidTr="00E405E6">
        <w:trPr>
          <w:jc w:val="center"/>
        </w:trPr>
        <w:tc>
          <w:tcPr>
            <w:tcW w:w="1792" w:type="dxa"/>
          </w:tcPr>
          <w:p w:rsidR="000013F7" w:rsidRPr="00692BAD" w:rsidRDefault="00E405E6" w:rsidP="00E55862">
            <w:pPr>
              <w:spacing w:after="120"/>
              <w:rPr>
                <w:rFonts w:asciiTheme="minorHAnsi" w:hAnsiTheme="minorHAnsi"/>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m:oMathPara>
          </w:p>
        </w:tc>
        <w:tc>
          <w:tcPr>
            <w:tcW w:w="567" w:type="dxa"/>
            <w:vAlign w:val="center"/>
          </w:tcPr>
          <w:p w:rsidR="000013F7" w:rsidRPr="00692BAD" w:rsidRDefault="000013F7" w:rsidP="00E55862">
            <w:pPr>
              <w:spacing w:after="120"/>
              <w:jc w:val="center"/>
              <w:rPr>
                <w:rFonts w:asciiTheme="minorHAnsi" w:hAnsiTheme="minorHAnsi"/>
              </w:rPr>
            </w:pPr>
            <w:r w:rsidRPr="00692BAD">
              <w:rPr>
                <w:rFonts w:asciiTheme="minorHAnsi" w:hAnsiTheme="minorHAnsi"/>
              </w:rPr>
              <w:sym w:font="Wingdings" w:char="F0A1"/>
            </w:r>
          </w:p>
        </w:tc>
        <w:tc>
          <w:tcPr>
            <w:tcW w:w="527" w:type="dxa"/>
            <w:tcBorders>
              <w:top w:val="nil"/>
              <w:bottom w:val="nil"/>
            </w:tcBorders>
          </w:tcPr>
          <w:p w:rsidR="000013F7" w:rsidRPr="00692BAD" w:rsidRDefault="000013F7" w:rsidP="00E55862">
            <w:pPr>
              <w:spacing w:after="120"/>
              <w:rPr>
                <w:rFonts w:asciiTheme="minorHAnsi" w:hAnsiTheme="minorHAnsi"/>
              </w:rPr>
            </w:pPr>
          </w:p>
        </w:tc>
        <w:tc>
          <w:tcPr>
            <w:tcW w:w="2977" w:type="dxa"/>
          </w:tcPr>
          <w:p w:rsidR="000013F7" w:rsidRPr="00692BAD" w:rsidRDefault="00E405E6" w:rsidP="00E405E6">
            <w:pPr>
              <w:spacing w:after="120"/>
              <w:rPr>
                <w:rFonts w:asciiTheme="minorHAnsi" w:hAnsiTheme="minorHAnsi"/>
              </w:rPr>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m:oMathPara>
          </w:p>
        </w:tc>
        <w:tc>
          <w:tcPr>
            <w:tcW w:w="567" w:type="dxa"/>
            <w:vAlign w:val="center"/>
          </w:tcPr>
          <w:p w:rsidR="000013F7" w:rsidRPr="00692BAD" w:rsidRDefault="000013F7" w:rsidP="00E55862">
            <w:pPr>
              <w:spacing w:after="120"/>
              <w:jc w:val="center"/>
              <w:rPr>
                <w:rFonts w:asciiTheme="minorHAnsi" w:hAnsiTheme="minorHAnsi"/>
              </w:rPr>
            </w:pPr>
            <w:r w:rsidRPr="00692BAD">
              <w:rPr>
                <w:rFonts w:asciiTheme="minorHAnsi" w:hAnsiTheme="minorHAnsi"/>
              </w:rPr>
              <w:sym w:font="Wingdings" w:char="F0A1"/>
            </w:r>
          </w:p>
        </w:tc>
      </w:tr>
      <w:tr w:rsidR="000013F7" w:rsidRPr="00692BAD" w:rsidTr="00E405E6">
        <w:trPr>
          <w:jc w:val="center"/>
        </w:trPr>
        <w:tc>
          <w:tcPr>
            <w:tcW w:w="1792" w:type="dxa"/>
          </w:tcPr>
          <w:p w:rsidR="000013F7" w:rsidRPr="00692BAD" w:rsidRDefault="00F73BCE" w:rsidP="00E55862">
            <w:pPr>
              <w:spacing w:after="120"/>
              <w:rPr>
                <w:rFonts w:asciiTheme="minorHAnsi" w:hAnsiTheme="minorHAnsi"/>
              </w:rP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oMath>
            </m:oMathPara>
          </w:p>
        </w:tc>
        <w:tc>
          <w:tcPr>
            <w:tcW w:w="567" w:type="dxa"/>
            <w:vAlign w:val="center"/>
          </w:tcPr>
          <w:p w:rsidR="000013F7" w:rsidRPr="00692BAD" w:rsidRDefault="000013F7" w:rsidP="00E55862">
            <w:pPr>
              <w:spacing w:after="120"/>
              <w:jc w:val="center"/>
              <w:rPr>
                <w:rFonts w:asciiTheme="minorHAnsi" w:hAnsiTheme="minorHAnsi"/>
              </w:rPr>
            </w:pPr>
            <w:r w:rsidRPr="00692BAD">
              <w:rPr>
                <w:rFonts w:asciiTheme="minorHAnsi" w:hAnsiTheme="minorHAnsi"/>
              </w:rPr>
              <w:sym w:font="Wingdings" w:char="F0A1"/>
            </w:r>
          </w:p>
        </w:tc>
        <w:tc>
          <w:tcPr>
            <w:tcW w:w="527" w:type="dxa"/>
            <w:tcBorders>
              <w:top w:val="nil"/>
              <w:bottom w:val="nil"/>
            </w:tcBorders>
          </w:tcPr>
          <w:p w:rsidR="000013F7" w:rsidRPr="00692BAD" w:rsidRDefault="000013F7" w:rsidP="00E55862">
            <w:pPr>
              <w:spacing w:after="120"/>
              <w:rPr>
                <w:rFonts w:asciiTheme="minorHAnsi" w:hAnsiTheme="minorHAnsi"/>
              </w:rPr>
            </w:pPr>
          </w:p>
        </w:tc>
        <w:tc>
          <w:tcPr>
            <w:tcW w:w="2977" w:type="dxa"/>
          </w:tcPr>
          <w:p w:rsidR="000013F7" w:rsidRPr="00692BAD" w:rsidRDefault="00F73BCE" w:rsidP="00E55862">
            <w:pPr>
              <w:spacing w:after="120"/>
              <w:rPr>
                <w:rFonts w:asciiTheme="minorHAnsi" w:hAnsiTheme="minorHAnsi"/>
              </w:rPr>
            </w:pPr>
            <m:oMathPara>
              <m:oMath>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m:oMathPara>
          </w:p>
        </w:tc>
        <w:tc>
          <w:tcPr>
            <w:tcW w:w="567" w:type="dxa"/>
            <w:vAlign w:val="center"/>
          </w:tcPr>
          <w:p w:rsidR="000013F7" w:rsidRPr="00692BAD" w:rsidRDefault="000013F7" w:rsidP="00E55862">
            <w:pPr>
              <w:spacing w:after="120"/>
              <w:jc w:val="center"/>
              <w:rPr>
                <w:rFonts w:asciiTheme="minorHAnsi" w:hAnsiTheme="minorHAnsi"/>
              </w:rPr>
            </w:pPr>
            <w:r w:rsidRPr="00692BAD">
              <w:rPr>
                <w:rFonts w:asciiTheme="minorHAnsi" w:hAnsiTheme="minorHAnsi"/>
              </w:rPr>
              <w:sym w:font="Wingdings" w:char="F0A1"/>
            </w:r>
          </w:p>
        </w:tc>
      </w:tr>
    </w:tbl>
    <w:p w:rsidR="00D91A89" w:rsidRDefault="00D91A89" w:rsidP="000013F7">
      <w:pPr>
        <w:ind w:left="340" w:hanging="340"/>
        <w:rPr>
          <w:rFonts w:asciiTheme="minorHAnsi" w:hAnsiTheme="minorHAnsi"/>
        </w:rPr>
      </w:pPr>
    </w:p>
    <w:p w:rsidR="00D91A89" w:rsidRDefault="00D91A89">
      <w:pPr>
        <w:ind w:left="340" w:hanging="340"/>
        <w:jc w:val="both"/>
        <w:rPr>
          <w:rFonts w:asciiTheme="minorHAnsi" w:hAnsiTheme="minorHAnsi"/>
        </w:rPr>
      </w:pPr>
      <w:r>
        <w:rPr>
          <w:rFonts w:asciiTheme="minorHAnsi" w:hAnsiTheme="minorHAnsi"/>
        </w:rPr>
        <w:br w:type="page"/>
      </w:r>
    </w:p>
    <w:p w:rsidR="00D91A89" w:rsidRPr="006F4C6F" w:rsidRDefault="00D91A89" w:rsidP="00D91A89">
      <w:pPr>
        <w:pStyle w:val="Listenabsatz"/>
        <w:numPr>
          <w:ilvl w:val="0"/>
          <w:numId w:val="29"/>
        </w:numPr>
        <w:jc w:val="both"/>
        <w:rPr>
          <w:i/>
          <w:color w:val="auto"/>
        </w:rPr>
      </w:pPr>
      <w:r w:rsidRPr="006F4C6F">
        <w:rPr>
          <w:i/>
          <w:color w:val="auto"/>
        </w:rPr>
        <w:lastRenderedPageBreak/>
        <w:t>L: ---</w:t>
      </w:r>
    </w:p>
    <w:p w:rsidR="00D91A89" w:rsidRPr="00D91A89" w:rsidRDefault="00D91A89" w:rsidP="00D91A89">
      <w:pPr>
        <w:jc w:val="both"/>
        <w:rPr>
          <w:color w:val="auto"/>
        </w:rPr>
      </w:pPr>
      <w:r w:rsidRPr="00D91A89">
        <w:rPr>
          <w:color w:val="auto"/>
        </w:rPr>
        <w:t>Der Begriff des bestimmten Integrals soll erklärt werden.</w:t>
      </w:r>
    </w:p>
    <w:p w:rsidR="00D91A89" w:rsidRDefault="00D91A89" w:rsidP="00D91A89">
      <w:pPr>
        <w:jc w:val="both"/>
        <w:rPr>
          <w:color w:val="auto"/>
        </w:rPr>
      </w:pPr>
      <w:r>
        <w:rPr>
          <w:color w:val="auto"/>
        </w:rPr>
        <w:t>Ergänze</w:t>
      </w:r>
      <w:r w:rsidRPr="00D91A89">
        <w:rPr>
          <w:color w:val="auto"/>
        </w:rPr>
        <w:t xml:space="preserve"> die Textlücken im folgenden Satz durch Ankreuzen der jeweils richtigen Text</w:t>
      </w:r>
      <w:r w:rsidR="004D0955">
        <w:rPr>
          <w:color w:val="auto"/>
        </w:rPr>
        <w:softHyphen/>
      </w:r>
      <w:r w:rsidRPr="00D91A89">
        <w:rPr>
          <w:color w:val="auto"/>
        </w:rPr>
        <w:t>bausteine</w:t>
      </w:r>
      <w:r>
        <w:rPr>
          <w:color w:val="auto"/>
        </w:rPr>
        <w:t xml:space="preserve"> </w:t>
      </w:r>
      <w:r w:rsidRPr="00D91A89">
        <w:rPr>
          <w:color w:val="auto"/>
        </w:rPr>
        <w:t>so, dass eine korrekte Aussage entsteht</w:t>
      </w:r>
      <w:r>
        <w:rPr>
          <w:color w:val="auto"/>
        </w:rPr>
        <w:t>.</w:t>
      </w:r>
    </w:p>
    <w:p w:rsidR="00D91A89" w:rsidRDefault="00D91A89" w:rsidP="00D91A89">
      <w:pPr>
        <w:jc w:val="both"/>
        <w:rPr>
          <w:color w:val="auto"/>
        </w:rPr>
      </w:pPr>
    </w:p>
    <w:p w:rsidR="00D91A89" w:rsidRPr="00692BAD" w:rsidRDefault="00D91A89" w:rsidP="00D91A89">
      <w:pPr>
        <w:ind w:left="340" w:hanging="340"/>
        <w:rPr>
          <w:rFonts w:asciiTheme="minorHAnsi" w:hAnsiTheme="minorHAnsi"/>
        </w:rPr>
      </w:pPr>
      <w:r w:rsidRPr="00D91A89">
        <w:rPr>
          <w:rFonts w:asciiTheme="minorHAnsi" w:hAnsiTheme="minorHAnsi"/>
        </w:rPr>
        <w:t>Ein bestimmtes Integral kann als</w:t>
      </w:r>
      <w:r w:rsidRPr="00692BAD">
        <w:rPr>
          <w:rFonts w:asciiTheme="minorHAnsi" w:hAnsiTheme="minorHAnsi"/>
        </w:rPr>
        <w:t xml:space="preserve">  </w:t>
      </w:r>
      <w:r w:rsidRPr="00692BAD">
        <w:rPr>
          <w:rFonts w:asciiTheme="minorHAnsi" w:hAnsiTheme="minorHAnsi"/>
          <w:u w:val="single"/>
        </w:rPr>
        <w:t xml:space="preserve">   </w:t>
      </w:r>
      <w:r w:rsidRPr="00692BAD">
        <w:rPr>
          <w:rFonts w:asciiTheme="minorHAnsi" w:hAnsiTheme="minorHAnsi"/>
          <w:u w:val="single"/>
        </w:rPr>
        <w:sym w:font="Wingdings" w:char="F081"/>
      </w:r>
      <w:r w:rsidRPr="00692BAD">
        <w:rPr>
          <w:rFonts w:asciiTheme="minorHAnsi" w:hAnsiTheme="minorHAnsi"/>
          <w:u w:val="single"/>
        </w:rPr>
        <w:t xml:space="preserve">   </w:t>
      </w:r>
      <w:r w:rsidRPr="00692BAD">
        <w:rPr>
          <w:rFonts w:asciiTheme="minorHAnsi" w:hAnsiTheme="minorHAnsi"/>
        </w:rPr>
        <w:t xml:space="preserve"> </w:t>
      </w:r>
      <w:r>
        <w:rPr>
          <w:rFonts w:asciiTheme="minorHAnsi" w:hAnsiTheme="minorHAnsi"/>
        </w:rPr>
        <w:t xml:space="preserve"> </w:t>
      </w:r>
      <w:r w:rsidRPr="00D91A89">
        <w:rPr>
          <w:rFonts w:asciiTheme="minorHAnsi" w:hAnsiTheme="minorHAnsi"/>
        </w:rPr>
        <w:t>einer/eines</w:t>
      </w:r>
      <w:r>
        <w:rPr>
          <w:rFonts w:asciiTheme="minorHAnsi" w:hAnsiTheme="minorHAnsi"/>
        </w:rPr>
        <w:t xml:space="preserve"> </w:t>
      </w:r>
      <w:r w:rsidRPr="00692BAD">
        <w:rPr>
          <w:rFonts w:asciiTheme="minorHAnsi" w:hAnsiTheme="minorHAnsi"/>
        </w:rPr>
        <w:t xml:space="preserve"> </w:t>
      </w:r>
      <w:r w:rsidRPr="00692BAD">
        <w:rPr>
          <w:rFonts w:asciiTheme="minorHAnsi" w:hAnsiTheme="minorHAnsi"/>
          <w:u w:val="single"/>
        </w:rPr>
        <w:t xml:space="preserve">   </w:t>
      </w:r>
      <w:r w:rsidRPr="00692BAD">
        <w:rPr>
          <w:rFonts w:asciiTheme="minorHAnsi" w:hAnsiTheme="minorHAnsi"/>
          <w:u w:val="single"/>
        </w:rPr>
        <w:sym w:font="Wingdings" w:char="F082"/>
      </w:r>
      <w:r w:rsidRPr="00692BAD">
        <w:rPr>
          <w:rFonts w:asciiTheme="minorHAnsi" w:hAnsiTheme="minorHAnsi"/>
          <w:u w:val="single"/>
        </w:rPr>
        <w:t xml:space="preserve">    </w:t>
      </w:r>
      <w:r w:rsidRPr="000013F7">
        <w:t xml:space="preserve"> </w:t>
      </w:r>
      <w:r>
        <w:t>gedeutet werden</w:t>
      </w:r>
      <m:oMath>
        <m:r>
          <w:rPr>
            <w:rFonts w:ascii="Cambria Math" w:hAnsi="Cambria Math"/>
          </w:rPr>
          <m:t>.</m:t>
        </m:r>
      </m:oMath>
    </w:p>
    <w:p w:rsidR="00D91A89" w:rsidRPr="00692BAD" w:rsidRDefault="00D91A89" w:rsidP="00D91A89">
      <w:pPr>
        <w:ind w:left="340" w:hanging="340"/>
        <w:rPr>
          <w:rFonts w:asciiTheme="minorHAnsi" w:hAnsiTheme="minorHAnsi"/>
        </w:rPr>
      </w:pPr>
    </w:p>
    <w:tbl>
      <w:tblPr>
        <w:tblStyle w:val="Tabellenraster"/>
        <w:tblW w:w="0" w:type="auto"/>
        <w:jc w:val="center"/>
        <w:tblLook w:val="04A0" w:firstRow="1" w:lastRow="0" w:firstColumn="1" w:lastColumn="0" w:noHBand="0" w:noVBand="1"/>
      </w:tblPr>
      <w:tblGrid>
        <w:gridCol w:w="1792"/>
        <w:gridCol w:w="567"/>
        <w:gridCol w:w="527"/>
        <w:gridCol w:w="3205"/>
        <w:gridCol w:w="567"/>
      </w:tblGrid>
      <w:tr w:rsidR="00D91A89" w:rsidRPr="00692BAD" w:rsidTr="00B75C5C">
        <w:trPr>
          <w:jc w:val="center"/>
        </w:trPr>
        <w:tc>
          <w:tcPr>
            <w:tcW w:w="2359" w:type="dxa"/>
            <w:gridSpan w:val="2"/>
          </w:tcPr>
          <w:p w:rsidR="00D91A89" w:rsidRPr="00692BAD" w:rsidRDefault="00D91A89" w:rsidP="00F73BCE">
            <w:pPr>
              <w:jc w:val="center"/>
              <w:rPr>
                <w:rFonts w:asciiTheme="minorHAnsi" w:hAnsiTheme="minorHAnsi"/>
              </w:rPr>
            </w:pPr>
            <w:r w:rsidRPr="00692BAD">
              <w:rPr>
                <w:rFonts w:asciiTheme="minorHAnsi" w:hAnsiTheme="minorHAnsi"/>
              </w:rPr>
              <w:sym w:font="Wingdings" w:char="F081"/>
            </w:r>
          </w:p>
        </w:tc>
        <w:tc>
          <w:tcPr>
            <w:tcW w:w="527" w:type="dxa"/>
            <w:tcBorders>
              <w:top w:val="nil"/>
              <w:bottom w:val="nil"/>
            </w:tcBorders>
          </w:tcPr>
          <w:p w:rsidR="00D91A89" w:rsidRPr="00692BAD" w:rsidRDefault="00D91A89" w:rsidP="00F73BCE">
            <w:pPr>
              <w:rPr>
                <w:rFonts w:asciiTheme="minorHAnsi" w:hAnsiTheme="minorHAnsi"/>
              </w:rPr>
            </w:pPr>
          </w:p>
        </w:tc>
        <w:tc>
          <w:tcPr>
            <w:tcW w:w="3772" w:type="dxa"/>
            <w:gridSpan w:val="2"/>
          </w:tcPr>
          <w:p w:rsidR="00D91A89" w:rsidRPr="00692BAD" w:rsidRDefault="00D91A89" w:rsidP="00F73BCE">
            <w:pPr>
              <w:jc w:val="center"/>
              <w:rPr>
                <w:rFonts w:asciiTheme="minorHAnsi" w:hAnsiTheme="minorHAnsi"/>
              </w:rPr>
            </w:pPr>
            <w:r w:rsidRPr="00692BAD">
              <w:rPr>
                <w:rFonts w:asciiTheme="minorHAnsi" w:hAnsiTheme="minorHAnsi"/>
              </w:rPr>
              <w:sym w:font="Wingdings" w:char="F082"/>
            </w:r>
          </w:p>
        </w:tc>
      </w:tr>
      <w:tr w:rsidR="00D91A89" w:rsidRPr="00692BAD" w:rsidTr="00B75C5C">
        <w:trPr>
          <w:jc w:val="center"/>
        </w:trPr>
        <w:tc>
          <w:tcPr>
            <w:tcW w:w="1792" w:type="dxa"/>
          </w:tcPr>
          <w:p w:rsidR="00D91A89" w:rsidRPr="00692BAD" w:rsidRDefault="00F73BCE" w:rsidP="00F73BCE">
            <w:pPr>
              <w:spacing w:after="120"/>
              <w:rPr>
                <w:rFonts w:asciiTheme="minorHAnsi" w:hAnsiTheme="minorHAnsi"/>
              </w:rPr>
            </w:pPr>
            <w:r>
              <w:rPr>
                <w:rFonts w:asciiTheme="minorHAnsi" w:hAnsiTheme="minorHAnsi"/>
              </w:rPr>
              <w:t>Summe</w:t>
            </w:r>
          </w:p>
        </w:tc>
        <w:tc>
          <w:tcPr>
            <w:tcW w:w="567" w:type="dxa"/>
            <w:vAlign w:val="center"/>
          </w:tcPr>
          <w:p w:rsidR="00D91A89" w:rsidRPr="00692BAD" w:rsidRDefault="00D91A89" w:rsidP="00F73BCE">
            <w:pPr>
              <w:spacing w:after="120"/>
              <w:jc w:val="center"/>
              <w:rPr>
                <w:rFonts w:asciiTheme="minorHAnsi" w:hAnsiTheme="minorHAnsi"/>
              </w:rPr>
            </w:pPr>
            <w:r w:rsidRPr="00692BAD">
              <w:rPr>
                <w:rFonts w:asciiTheme="minorHAnsi" w:hAnsiTheme="minorHAnsi"/>
              </w:rPr>
              <w:sym w:font="Wingdings" w:char="F0A1"/>
            </w:r>
          </w:p>
        </w:tc>
        <w:tc>
          <w:tcPr>
            <w:tcW w:w="527" w:type="dxa"/>
            <w:tcBorders>
              <w:top w:val="nil"/>
              <w:bottom w:val="nil"/>
            </w:tcBorders>
          </w:tcPr>
          <w:p w:rsidR="00D91A89" w:rsidRPr="00692BAD" w:rsidRDefault="00D91A89" w:rsidP="00F73BCE">
            <w:pPr>
              <w:spacing w:after="120"/>
              <w:rPr>
                <w:rFonts w:asciiTheme="minorHAnsi" w:hAnsiTheme="minorHAnsi"/>
              </w:rPr>
            </w:pPr>
          </w:p>
        </w:tc>
        <w:tc>
          <w:tcPr>
            <w:tcW w:w="3205" w:type="dxa"/>
            <w:vAlign w:val="center"/>
          </w:tcPr>
          <w:p w:rsidR="00D91A89" w:rsidRPr="00692BAD" w:rsidRDefault="00F73BCE" w:rsidP="00B75C5C">
            <w:pPr>
              <w:spacing w:after="120"/>
              <w:rPr>
                <w:rFonts w:asciiTheme="minorHAnsi" w:hAnsiTheme="minorHAnsi"/>
              </w:rPr>
            </w:pPr>
            <w:r w:rsidRPr="00F73BCE">
              <w:rPr>
                <w:rFonts w:asciiTheme="minorHAnsi" w:hAnsiTheme="minorHAnsi"/>
              </w:rPr>
              <w:t>Grenzwertes von Summen</w:t>
            </w:r>
          </w:p>
        </w:tc>
        <w:tc>
          <w:tcPr>
            <w:tcW w:w="567" w:type="dxa"/>
            <w:vAlign w:val="center"/>
          </w:tcPr>
          <w:p w:rsidR="00D91A89" w:rsidRPr="00692BAD" w:rsidRDefault="00D91A89" w:rsidP="00F73BCE">
            <w:pPr>
              <w:spacing w:after="120"/>
              <w:jc w:val="center"/>
              <w:rPr>
                <w:rFonts w:asciiTheme="minorHAnsi" w:hAnsiTheme="minorHAnsi"/>
              </w:rPr>
            </w:pPr>
            <w:r w:rsidRPr="00692BAD">
              <w:rPr>
                <w:rFonts w:asciiTheme="minorHAnsi" w:hAnsiTheme="minorHAnsi"/>
              </w:rPr>
              <w:sym w:font="Wingdings" w:char="F0A1"/>
            </w:r>
          </w:p>
        </w:tc>
      </w:tr>
      <w:tr w:rsidR="00D91A89" w:rsidRPr="00692BAD" w:rsidTr="00B75C5C">
        <w:trPr>
          <w:jc w:val="center"/>
        </w:trPr>
        <w:tc>
          <w:tcPr>
            <w:tcW w:w="1792" w:type="dxa"/>
          </w:tcPr>
          <w:p w:rsidR="00D91A89" w:rsidRPr="00692BAD" w:rsidRDefault="00F73BCE" w:rsidP="00F73BCE">
            <w:pPr>
              <w:spacing w:after="120"/>
              <w:rPr>
                <w:rFonts w:asciiTheme="minorHAnsi" w:hAnsiTheme="minorHAnsi"/>
              </w:rPr>
            </w:pPr>
            <w:r>
              <w:rPr>
                <w:rFonts w:asciiTheme="minorHAnsi" w:hAnsiTheme="minorHAnsi"/>
              </w:rPr>
              <w:t>Produkt</w:t>
            </w:r>
          </w:p>
        </w:tc>
        <w:tc>
          <w:tcPr>
            <w:tcW w:w="567" w:type="dxa"/>
            <w:vAlign w:val="center"/>
          </w:tcPr>
          <w:p w:rsidR="00D91A89" w:rsidRPr="00692BAD" w:rsidRDefault="00D91A89" w:rsidP="00F73BCE">
            <w:pPr>
              <w:spacing w:after="120"/>
              <w:jc w:val="center"/>
              <w:rPr>
                <w:rFonts w:asciiTheme="minorHAnsi" w:hAnsiTheme="minorHAnsi"/>
              </w:rPr>
            </w:pPr>
            <w:r w:rsidRPr="00692BAD">
              <w:rPr>
                <w:rFonts w:asciiTheme="minorHAnsi" w:hAnsiTheme="minorHAnsi"/>
              </w:rPr>
              <w:sym w:font="Wingdings" w:char="F0A1"/>
            </w:r>
          </w:p>
        </w:tc>
        <w:tc>
          <w:tcPr>
            <w:tcW w:w="527" w:type="dxa"/>
            <w:tcBorders>
              <w:top w:val="nil"/>
              <w:bottom w:val="nil"/>
            </w:tcBorders>
          </w:tcPr>
          <w:p w:rsidR="00D91A89" w:rsidRPr="00692BAD" w:rsidRDefault="00D91A89" w:rsidP="00F73BCE">
            <w:pPr>
              <w:spacing w:after="120"/>
              <w:rPr>
                <w:rFonts w:asciiTheme="minorHAnsi" w:hAnsiTheme="minorHAnsi"/>
              </w:rPr>
            </w:pPr>
          </w:p>
        </w:tc>
        <w:tc>
          <w:tcPr>
            <w:tcW w:w="3205" w:type="dxa"/>
          </w:tcPr>
          <w:p w:rsidR="00D91A89" w:rsidRPr="00692BAD" w:rsidRDefault="00B75C5C" w:rsidP="00B75C5C">
            <w:pPr>
              <w:spacing w:after="120"/>
              <w:rPr>
                <w:rFonts w:asciiTheme="minorHAnsi" w:hAnsiTheme="minorHAnsi"/>
              </w:rPr>
            </w:pPr>
            <w:r w:rsidRPr="00B75C5C">
              <w:rPr>
                <w:rFonts w:asciiTheme="minorHAnsi" w:hAnsiTheme="minorHAnsi"/>
              </w:rPr>
              <w:t xml:space="preserve">Summe von Produkten </w:t>
            </w:r>
          </w:p>
        </w:tc>
        <w:tc>
          <w:tcPr>
            <w:tcW w:w="567" w:type="dxa"/>
            <w:vAlign w:val="center"/>
          </w:tcPr>
          <w:p w:rsidR="00D91A89" w:rsidRPr="00692BAD" w:rsidRDefault="00D91A89" w:rsidP="00F73BCE">
            <w:pPr>
              <w:spacing w:after="120"/>
              <w:jc w:val="center"/>
              <w:rPr>
                <w:rFonts w:asciiTheme="minorHAnsi" w:hAnsiTheme="minorHAnsi"/>
              </w:rPr>
            </w:pPr>
            <w:r w:rsidRPr="00692BAD">
              <w:rPr>
                <w:rFonts w:asciiTheme="minorHAnsi" w:hAnsiTheme="minorHAnsi"/>
              </w:rPr>
              <w:sym w:font="Wingdings" w:char="F0A1"/>
            </w:r>
          </w:p>
        </w:tc>
      </w:tr>
      <w:tr w:rsidR="00D91A89" w:rsidRPr="00692BAD" w:rsidTr="00B75C5C">
        <w:trPr>
          <w:jc w:val="center"/>
        </w:trPr>
        <w:tc>
          <w:tcPr>
            <w:tcW w:w="1792" w:type="dxa"/>
          </w:tcPr>
          <w:p w:rsidR="00D91A89" w:rsidRPr="00692BAD" w:rsidRDefault="00F73BCE" w:rsidP="00F73BCE">
            <w:pPr>
              <w:spacing w:after="120"/>
              <w:rPr>
                <w:rFonts w:asciiTheme="minorHAnsi" w:hAnsiTheme="minorHAnsi"/>
              </w:rPr>
            </w:pPr>
            <w:r>
              <w:rPr>
                <w:rFonts w:asciiTheme="minorHAnsi" w:hAnsiTheme="minorHAnsi"/>
              </w:rPr>
              <w:t>Grenzwert</w:t>
            </w:r>
          </w:p>
        </w:tc>
        <w:tc>
          <w:tcPr>
            <w:tcW w:w="567" w:type="dxa"/>
            <w:vAlign w:val="center"/>
          </w:tcPr>
          <w:p w:rsidR="00D91A89" w:rsidRPr="00692BAD" w:rsidRDefault="00D91A89" w:rsidP="00F73BCE">
            <w:pPr>
              <w:spacing w:after="120"/>
              <w:jc w:val="center"/>
              <w:rPr>
                <w:rFonts w:asciiTheme="minorHAnsi" w:hAnsiTheme="minorHAnsi"/>
              </w:rPr>
            </w:pPr>
            <w:r w:rsidRPr="00692BAD">
              <w:rPr>
                <w:rFonts w:asciiTheme="minorHAnsi" w:hAnsiTheme="minorHAnsi"/>
              </w:rPr>
              <w:sym w:font="Wingdings" w:char="F0A1"/>
            </w:r>
          </w:p>
        </w:tc>
        <w:tc>
          <w:tcPr>
            <w:tcW w:w="527" w:type="dxa"/>
            <w:tcBorders>
              <w:top w:val="nil"/>
              <w:bottom w:val="nil"/>
            </w:tcBorders>
          </w:tcPr>
          <w:p w:rsidR="00D91A89" w:rsidRPr="00692BAD" w:rsidRDefault="00D91A89" w:rsidP="00F73BCE">
            <w:pPr>
              <w:spacing w:after="120"/>
              <w:rPr>
                <w:rFonts w:asciiTheme="minorHAnsi" w:hAnsiTheme="minorHAnsi"/>
              </w:rPr>
            </w:pPr>
          </w:p>
        </w:tc>
        <w:tc>
          <w:tcPr>
            <w:tcW w:w="3205" w:type="dxa"/>
          </w:tcPr>
          <w:p w:rsidR="00D91A89" w:rsidRPr="00692BAD" w:rsidRDefault="00B75C5C" w:rsidP="00F73BCE">
            <w:pPr>
              <w:spacing w:after="120"/>
              <w:rPr>
                <w:rFonts w:asciiTheme="minorHAnsi" w:hAnsiTheme="minorHAnsi"/>
              </w:rPr>
            </w:pPr>
            <w:r w:rsidRPr="00B75C5C">
              <w:rPr>
                <w:rFonts w:asciiTheme="minorHAnsi" w:hAnsiTheme="minorHAnsi"/>
              </w:rPr>
              <w:t>Produktes von Grenzwerten</w:t>
            </w:r>
          </w:p>
        </w:tc>
        <w:tc>
          <w:tcPr>
            <w:tcW w:w="567" w:type="dxa"/>
            <w:vAlign w:val="center"/>
          </w:tcPr>
          <w:p w:rsidR="00D91A89" w:rsidRPr="00692BAD" w:rsidRDefault="00D91A89" w:rsidP="00F73BCE">
            <w:pPr>
              <w:spacing w:after="120"/>
              <w:jc w:val="center"/>
              <w:rPr>
                <w:rFonts w:asciiTheme="minorHAnsi" w:hAnsiTheme="minorHAnsi"/>
              </w:rPr>
            </w:pPr>
            <w:r w:rsidRPr="00692BAD">
              <w:rPr>
                <w:rFonts w:asciiTheme="minorHAnsi" w:hAnsiTheme="minorHAnsi"/>
              </w:rPr>
              <w:sym w:font="Wingdings" w:char="F0A1"/>
            </w:r>
          </w:p>
        </w:tc>
      </w:tr>
    </w:tbl>
    <w:p w:rsidR="00D91A89" w:rsidRDefault="00D91A89" w:rsidP="00D91A89">
      <w:pPr>
        <w:ind w:left="340" w:hanging="340"/>
        <w:rPr>
          <w:rFonts w:asciiTheme="minorHAnsi" w:hAnsiTheme="minorHAnsi"/>
        </w:rPr>
      </w:pPr>
    </w:p>
    <w:p w:rsidR="000013F7" w:rsidRPr="001A777A" w:rsidRDefault="001A777A" w:rsidP="001A777A">
      <w:pPr>
        <w:pStyle w:val="Listenabsatz"/>
        <w:numPr>
          <w:ilvl w:val="0"/>
          <w:numId w:val="29"/>
        </w:numPr>
        <w:rPr>
          <w:rFonts w:asciiTheme="minorHAnsi" w:hAnsiTheme="minorHAnsi"/>
          <w:i/>
        </w:rPr>
      </w:pPr>
      <w:r w:rsidRPr="001A777A">
        <w:rPr>
          <w:rFonts w:asciiTheme="minorHAnsi" w:hAnsiTheme="minorHAnsi"/>
          <w:i/>
        </w:rPr>
        <w:t>L: ---</w:t>
      </w:r>
    </w:p>
    <w:p w:rsidR="001A777A" w:rsidRPr="001A777A" w:rsidRDefault="001A777A" w:rsidP="001A777A">
      <w:pPr>
        <w:rPr>
          <w:rFonts w:asciiTheme="minorHAnsi" w:hAnsiTheme="minorHAnsi"/>
        </w:rPr>
      </w:pPr>
      <w:r w:rsidRPr="001A777A">
        <w:rPr>
          <w:rFonts w:asciiTheme="minorHAnsi" w:hAnsiTheme="minorHAnsi"/>
        </w:rPr>
        <w:t xml:space="preserve">Gegeben sind die Funktionen </w:t>
      </w:r>
      <m:oMath>
        <m:r>
          <w:rPr>
            <w:rFonts w:ascii="Cambria Math" w:hAnsi="Cambria Math"/>
          </w:rPr>
          <m:t>f</m:t>
        </m:r>
      </m:oMath>
      <w:r w:rsidRPr="001A777A">
        <w:rPr>
          <w:rFonts w:asciiTheme="minorHAnsi" w:hAnsiTheme="minorHAnsi"/>
        </w:rPr>
        <w:t xml:space="preserve"> und </w:t>
      </w:r>
      <m:oMath>
        <m:r>
          <w:rPr>
            <w:rFonts w:ascii="Cambria Math" w:hAnsi="Cambria Math"/>
          </w:rPr>
          <m:t>g</m:t>
        </m:r>
      </m:oMath>
      <w:r w:rsidRPr="001A777A">
        <w:rPr>
          <w:rFonts w:asciiTheme="minorHAnsi" w:hAnsiTheme="minorHAnsi"/>
        </w:rPr>
        <w:t xml:space="preserve"> und die </w:t>
      </w:r>
      <w:proofErr w:type="gramStart"/>
      <w:r w:rsidRPr="001A777A">
        <w:rPr>
          <w:rFonts w:asciiTheme="minorHAnsi" w:hAnsiTheme="minorHAnsi"/>
        </w:rPr>
        <w:t>Konstante</w:t>
      </w:r>
      <w:r>
        <w:rPr>
          <w:rFonts w:asciiTheme="minorHAnsi" w:hAnsiTheme="minorHAnsi"/>
        </w:rPr>
        <w:t xml:space="preserve"> </w:t>
      </w:r>
      <w:proofErr w:type="gramEnd"/>
      <m:oMath>
        <m:r>
          <w:rPr>
            <w:rFonts w:ascii="Cambria Math" w:hAnsi="Cambria Math"/>
          </w:rPr>
          <m:t>a∈</m:t>
        </m:r>
        <m:sSup>
          <m:sSupPr>
            <m:ctrlPr>
              <w:rPr>
                <w:rFonts w:ascii="Cambria Math" w:hAnsi="Cambria Math"/>
                <w:i/>
              </w:rPr>
            </m:ctrlPr>
          </m:sSupPr>
          <m:e>
            <m:r>
              <m:rPr>
                <m:scr m:val="double-struck"/>
              </m:rPr>
              <w:rPr>
                <w:rFonts w:ascii="Cambria Math" w:hAnsi="Cambria Math"/>
              </w:rPr>
              <m:t>R</m:t>
            </m:r>
          </m:e>
          <m:sup>
            <m:r>
              <w:rPr>
                <w:rFonts w:ascii="Cambria Math" w:hAnsi="Cambria Math"/>
              </w:rPr>
              <m:t>+</m:t>
            </m:r>
          </m:sup>
        </m:sSup>
      </m:oMath>
      <w:r w:rsidRPr="001A777A">
        <w:rPr>
          <w:rFonts w:asciiTheme="minorHAnsi" w:hAnsiTheme="minorHAnsi"/>
        </w:rPr>
        <w:t>.</w:t>
      </w:r>
    </w:p>
    <w:p w:rsidR="001A777A" w:rsidRPr="001A777A" w:rsidRDefault="001A777A" w:rsidP="001A777A">
      <w:pPr>
        <w:rPr>
          <w:rFonts w:asciiTheme="minorHAnsi" w:hAnsiTheme="minorHAnsi"/>
        </w:rPr>
      </w:pPr>
      <w:r w:rsidRPr="001A777A">
        <w:rPr>
          <w:rFonts w:asciiTheme="minorHAnsi" w:hAnsiTheme="minorHAnsi"/>
        </w:rPr>
        <w:t>Es gilt der Zusammenhang</w:t>
      </w:r>
      <w:r>
        <w:rPr>
          <w:rFonts w:asciiTheme="minorHAnsi" w:hAnsiTheme="minorHAnsi"/>
        </w:rPr>
        <w:t xml:space="preserve"> </w:t>
      </w:r>
      <m:oMath>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oMath>
    </w:p>
    <w:p w:rsidR="001A777A" w:rsidRDefault="001A777A" w:rsidP="001A777A">
      <w:pPr>
        <w:rPr>
          <w:rFonts w:asciiTheme="minorHAnsi" w:hAnsiTheme="minorHAnsi"/>
        </w:rPr>
      </w:pPr>
      <w:r>
        <w:rPr>
          <w:rFonts w:asciiTheme="minorHAnsi" w:hAnsiTheme="minorHAnsi"/>
        </w:rPr>
        <w:t xml:space="preserve">Kreuze </w:t>
      </w:r>
      <w:r w:rsidRPr="001A777A">
        <w:rPr>
          <w:rFonts w:asciiTheme="minorHAnsi" w:hAnsiTheme="minorHAnsi"/>
        </w:rPr>
        <w:t xml:space="preserve">die </w:t>
      </w:r>
      <w:r>
        <w:rPr>
          <w:rFonts w:asciiTheme="minorHAnsi" w:hAnsiTheme="minorHAnsi"/>
        </w:rPr>
        <w:t>beiden zutreffenden Aussagen an.</w:t>
      </w:r>
    </w:p>
    <w:p w:rsidR="001A777A" w:rsidRDefault="001A777A" w:rsidP="001A777A">
      <w:pPr>
        <w:rPr>
          <w:rFonts w:asciiTheme="minorHAnsi" w:hAnsiTheme="minorHAnsi"/>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gridCol w:w="450"/>
      </w:tblGrid>
      <w:tr w:rsidR="001A777A" w:rsidRPr="00B60459" w:rsidTr="0078299B">
        <w:trPr>
          <w:jc w:val="center"/>
        </w:trPr>
        <w:tc>
          <w:tcPr>
            <w:tcW w:w="3944" w:type="dxa"/>
            <w:tcBorders>
              <w:bottom w:val="single" w:sz="4" w:space="0" w:color="auto"/>
              <w:right w:val="single" w:sz="4" w:space="0" w:color="auto"/>
            </w:tcBorders>
            <w:tcMar>
              <w:right w:w="0" w:type="dxa"/>
            </w:tcMar>
          </w:tcPr>
          <w:p w:rsidR="001A777A" w:rsidRDefault="001A777A" w:rsidP="001A777A">
            <m:oMath>
              <m:r>
                <w:rPr>
                  <w:rFonts w:ascii="Cambria Math" w:hAnsi="Cambria Math"/>
                </w:rPr>
                <m:t>f</m:t>
              </m:r>
            </m:oMath>
            <w:r w:rsidRPr="00DE575A">
              <w:t xml:space="preserve"> ist eine Stammfunktion von </w:t>
            </w:r>
            <m:oMath>
              <m:r>
                <w:rPr>
                  <w:rFonts w:ascii="Cambria Math" w:hAnsi="Cambria Math"/>
                </w:rPr>
                <m:t>g</m:t>
              </m:r>
            </m:oMath>
          </w:p>
        </w:tc>
        <w:tc>
          <w:tcPr>
            <w:tcW w:w="450" w:type="dxa"/>
            <w:tcBorders>
              <w:left w:val="single" w:sz="4" w:space="0" w:color="auto"/>
              <w:bottom w:val="single" w:sz="4" w:space="0" w:color="auto"/>
            </w:tcBorders>
            <w:vAlign w:val="center"/>
          </w:tcPr>
          <w:p w:rsidR="001A777A" w:rsidRPr="00B60459" w:rsidRDefault="001A777A" w:rsidP="001A777A">
            <w:pPr>
              <w:spacing w:after="120"/>
              <w:jc w:val="center"/>
              <w:rPr>
                <w:rFonts w:asciiTheme="minorHAnsi" w:hAnsiTheme="minorHAnsi"/>
              </w:rPr>
            </w:pPr>
            <w:r w:rsidRPr="00B60459">
              <w:rPr>
                <w:rFonts w:asciiTheme="minorHAnsi" w:hAnsiTheme="minorHAnsi"/>
              </w:rPr>
              <w:sym w:font="Wingdings" w:char="F0A1"/>
            </w:r>
          </w:p>
        </w:tc>
      </w:tr>
      <w:tr w:rsidR="001A777A" w:rsidRPr="00B60459" w:rsidTr="0078299B">
        <w:trPr>
          <w:jc w:val="center"/>
        </w:trPr>
        <w:tc>
          <w:tcPr>
            <w:tcW w:w="3944" w:type="dxa"/>
            <w:tcBorders>
              <w:top w:val="single" w:sz="4" w:space="0" w:color="auto"/>
              <w:bottom w:val="single" w:sz="4" w:space="0" w:color="auto"/>
              <w:right w:val="single" w:sz="4" w:space="0" w:color="auto"/>
            </w:tcBorders>
          </w:tcPr>
          <w:p w:rsidR="001A777A" w:rsidRPr="00B60459" w:rsidRDefault="001A777A" w:rsidP="001A777A">
            <w:pPr>
              <w:spacing w:after="120"/>
              <w:rPr>
                <w:rFonts w:asciiTheme="minorHAnsi" w:hAnsiTheme="minorHAnsi"/>
              </w:rPr>
            </w:pPr>
            <m:oMath>
              <m:r>
                <w:rPr>
                  <w:rFonts w:ascii="Cambria Math" w:hAnsi="Cambria Math"/>
                </w:rPr>
                <m:t>g</m:t>
              </m:r>
            </m:oMath>
            <w:r w:rsidRPr="00DE575A">
              <w:t xml:space="preserve"> ist eine Stammfunktion von </w:t>
            </w:r>
            <m:oMath>
              <m:r>
                <w:rPr>
                  <w:rFonts w:ascii="Cambria Math" w:hAnsi="Cambria Math"/>
                </w:rPr>
                <m:t>f</m:t>
              </m:r>
            </m:oMath>
          </w:p>
        </w:tc>
        <w:tc>
          <w:tcPr>
            <w:tcW w:w="450" w:type="dxa"/>
            <w:tcBorders>
              <w:top w:val="single" w:sz="4" w:space="0" w:color="auto"/>
              <w:left w:val="single" w:sz="4" w:space="0" w:color="auto"/>
              <w:bottom w:val="single" w:sz="4" w:space="0" w:color="auto"/>
            </w:tcBorders>
            <w:vAlign w:val="center"/>
          </w:tcPr>
          <w:p w:rsidR="001A777A" w:rsidRPr="00B60459" w:rsidRDefault="001A777A" w:rsidP="00C93B8F">
            <w:pPr>
              <w:spacing w:after="120"/>
              <w:jc w:val="center"/>
              <w:rPr>
                <w:rFonts w:asciiTheme="minorHAnsi" w:hAnsiTheme="minorHAnsi"/>
              </w:rPr>
            </w:pPr>
            <w:r w:rsidRPr="00B60459">
              <w:rPr>
                <w:rFonts w:asciiTheme="minorHAnsi" w:hAnsiTheme="minorHAnsi"/>
              </w:rPr>
              <w:sym w:font="Wingdings" w:char="F0A1"/>
            </w:r>
          </w:p>
        </w:tc>
      </w:tr>
      <w:tr w:rsidR="001A777A" w:rsidRPr="00B60459" w:rsidTr="0078299B">
        <w:trPr>
          <w:jc w:val="center"/>
        </w:trPr>
        <w:tc>
          <w:tcPr>
            <w:tcW w:w="3944" w:type="dxa"/>
            <w:tcBorders>
              <w:top w:val="single" w:sz="4" w:space="0" w:color="auto"/>
              <w:bottom w:val="single" w:sz="4" w:space="0" w:color="auto"/>
              <w:right w:val="single" w:sz="4" w:space="0" w:color="auto"/>
            </w:tcBorders>
          </w:tcPr>
          <w:p w:rsidR="001A777A" w:rsidRPr="00B60459" w:rsidRDefault="001A777A" w:rsidP="00C93B8F">
            <w:pPr>
              <w:spacing w:after="120"/>
              <w:rPr>
                <w:rFonts w:asciiTheme="minorHAnsi" w:hAnsiTheme="minorHAnsi"/>
              </w:rPr>
            </w:pPr>
            <m:oMath>
              <m:r>
                <w:rPr>
                  <w:rFonts w:ascii="Cambria Math" w:hAnsi="Cambria Math"/>
                </w:rPr>
                <m:t>g</m:t>
              </m:r>
              <m:r>
                <w:rPr>
                  <w:rFonts w:ascii="Cambria Math" w:hAnsi="Cambria Math"/>
                </w:rPr>
                <m:t>-a</m:t>
              </m:r>
            </m:oMath>
            <w:r w:rsidRPr="00DE575A">
              <w:t xml:space="preserve"> ist eine Stammfunktion von </w:t>
            </w:r>
            <m:oMath>
              <m:r>
                <w:rPr>
                  <w:rFonts w:ascii="Cambria Math" w:hAnsi="Cambria Math"/>
                </w:rPr>
                <m:t>f</m:t>
              </m:r>
            </m:oMath>
          </w:p>
        </w:tc>
        <w:tc>
          <w:tcPr>
            <w:tcW w:w="450" w:type="dxa"/>
            <w:tcBorders>
              <w:top w:val="single" w:sz="4" w:space="0" w:color="auto"/>
              <w:left w:val="single" w:sz="4" w:space="0" w:color="auto"/>
              <w:bottom w:val="single" w:sz="4" w:space="0" w:color="auto"/>
            </w:tcBorders>
            <w:vAlign w:val="center"/>
          </w:tcPr>
          <w:p w:rsidR="001A777A" w:rsidRPr="00B60459" w:rsidRDefault="001A777A" w:rsidP="00C93B8F">
            <w:pPr>
              <w:spacing w:after="120"/>
              <w:jc w:val="center"/>
              <w:rPr>
                <w:rFonts w:asciiTheme="minorHAnsi" w:hAnsiTheme="minorHAnsi"/>
              </w:rPr>
            </w:pPr>
            <w:r w:rsidRPr="00B60459">
              <w:rPr>
                <w:rFonts w:asciiTheme="minorHAnsi" w:hAnsiTheme="minorHAnsi"/>
              </w:rPr>
              <w:sym w:font="Wingdings" w:char="F0A1"/>
            </w:r>
          </w:p>
        </w:tc>
      </w:tr>
      <w:tr w:rsidR="001A777A" w:rsidRPr="00B60459" w:rsidTr="0078299B">
        <w:trPr>
          <w:jc w:val="center"/>
        </w:trPr>
        <w:tc>
          <w:tcPr>
            <w:tcW w:w="3944" w:type="dxa"/>
            <w:tcBorders>
              <w:top w:val="single" w:sz="4" w:space="0" w:color="auto"/>
              <w:bottom w:val="single" w:sz="4" w:space="0" w:color="auto"/>
              <w:right w:val="single" w:sz="4" w:space="0" w:color="auto"/>
            </w:tcBorders>
            <w:tcMar>
              <w:right w:w="0" w:type="dxa"/>
            </w:tcMar>
          </w:tcPr>
          <w:p w:rsidR="001A777A" w:rsidRDefault="0078299B" w:rsidP="0078299B">
            <m:oMath>
              <m:r>
                <w:rPr>
                  <w:rFonts w:ascii="Cambria Math" w:hAnsi="Cambria Math"/>
                </w:rPr>
                <m:t>f+a</m:t>
              </m:r>
            </m:oMath>
            <w:r w:rsidR="001A777A" w:rsidRPr="00D944A4">
              <w:t xml:space="preserve"> ist eine Stammfunktion von </w:t>
            </w:r>
            <m:oMath>
              <m:r>
                <w:rPr>
                  <w:rFonts w:ascii="Cambria Math" w:hAnsi="Cambria Math"/>
                </w:rPr>
                <m:t>g</m:t>
              </m:r>
            </m:oMath>
          </w:p>
        </w:tc>
        <w:tc>
          <w:tcPr>
            <w:tcW w:w="450" w:type="dxa"/>
            <w:tcBorders>
              <w:top w:val="single" w:sz="4" w:space="0" w:color="auto"/>
              <w:left w:val="single" w:sz="4" w:space="0" w:color="auto"/>
              <w:bottom w:val="single" w:sz="4" w:space="0" w:color="auto"/>
            </w:tcBorders>
            <w:vAlign w:val="center"/>
          </w:tcPr>
          <w:p w:rsidR="001A777A" w:rsidRPr="00B60459" w:rsidRDefault="001A777A" w:rsidP="001A777A">
            <w:pPr>
              <w:spacing w:after="120"/>
              <w:jc w:val="center"/>
              <w:rPr>
                <w:rFonts w:asciiTheme="minorHAnsi" w:hAnsiTheme="minorHAnsi"/>
              </w:rPr>
            </w:pPr>
            <w:r w:rsidRPr="00B60459">
              <w:rPr>
                <w:rFonts w:asciiTheme="minorHAnsi" w:hAnsiTheme="minorHAnsi"/>
              </w:rPr>
              <w:sym w:font="Wingdings" w:char="F0A1"/>
            </w:r>
          </w:p>
        </w:tc>
      </w:tr>
      <w:tr w:rsidR="0078299B" w:rsidRPr="00B60459" w:rsidTr="0078299B">
        <w:trPr>
          <w:jc w:val="center"/>
        </w:trPr>
        <w:tc>
          <w:tcPr>
            <w:tcW w:w="3944" w:type="dxa"/>
            <w:tcBorders>
              <w:top w:val="single" w:sz="4" w:space="0" w:color="auto"/>
              <w:right w:val="single" w:sz="4" w:space="0" w:color="auto"/>
            </w:tcBorders>
            <w:tcMar>
              <w:right w:w="0" w:type="dxa"/>
            </w:tcMar>
          </w:tcPr>
          <w:p w:rsidR="0078299B" w:rsidRPr="00B60459" w:rsidRDefault="0078299B" w:rsidP="00C93B8F">
            <w:pPr>
              <w:spacing w:after="120"/>
              <w:rPr>
                <w:rFonts w:asciiTheme="minorHAnsi" w:hAnsiTheme="minorHAnsi"/>
              </w:rPr>
            </w:pPr>
            <m:oMath>
              <m:r>
                <w:rPr>
                  <w:rFonts w:ascii="Cambria Math" w:hAnsi="Cambria Math"/>
                </w:rPr>
                <m:t>a∙</m:t>
              </m:r>
              <m:r>
                <w:rPr>
                  <w:rFonts w:ascii="Cambria Math" w:hAnsi="Cambria Math"/>
                </w:rPr>
                <m:t>g</m:t>
              </m:r>
            </m:oMath>
            <w:r w:rsidRPr="00DE575A">
              <w:t xml:space="preserve"> ist eine Stammfunktion von </w:t>
            </w:r>
            <m:oMath>
              <m:r>
                <w:rPr>
                  <w:rFonts w:ascii="Cambria Math" w:hAnsi="Cambria Math"/>
                </w:rPr>
                <m:t>f</m:t>
              </m:r>
            </m:oMath>
          </w:p>
        </w:tc>
        <w:tc>
          <w:tcPr>
            <w:tcW w:w="450" w:type="dxa"/>
            <w:tcBorders>
              <w:top w:val="single" w:sz="4" w:space="0" w:color="auto"/>
              <w:left w:val="single" w:sz="4" w:space="0" w:color="auto"/>
            </w:tcBorders>
            <w:vAlign w:val="center"/>
          </w:tcPr>
          <w:p w:rsidR="0078299B" w:rsidRPr="00B60459" w:rsidRDefault="0078299B" w:rsidP="00C93B8F">
            <w:pPr>
              <w:spacing w:after="120"/>
              <w:jc w:val="center"/>
              <w:rPr>
                <w:rFonts w:asciiTheme="minorHAnsi" w:hAnsiTheme="minorHAnsi"/>
              </w:rPr>
            </w:pPr>
            <w:r w:rsidRPr="00B60459">
              <w:rPr>
                <w:rFonts w:asciiTheme="minorHAnsi" w:hAnsiTheme="minorHAnsi"/>
              </w:rPr>
              <w:sym w:font="Wingdings" w:char="F0A1"/>
            </w:r>
          </w:p>
        </w:tc>
      </w:tr>
    </w:tbl>
    <w:p w:rsidR="001A777A" w:rsidRDefault="001A777A" w:rsidP="001A777A">
      <w:pPr>
        <w:rPr>
          <w:rFonts w:asciiTheme="minorHAnsi" w:hAnsiTheme="minorHAnsi"/>
        </w:rPr>
      </w:pPr>
    </w:p>
    <w:p w:rsidR="001A777A" w:rsidRPr="00B12E54" w:rsidRDefault="001875DA" w:rsidP="001875DA">
      <w:pPr>
        <w:pStyle w:val="Listenabsatz"/>
        <w:numPr>
          <w:ilvl w:val="0"/>
          <w:numId w:val="29"/>
        </w:numPr>
        <w:rPr>
          <w:rFonts w:asciiTheme="minorHAnsi" w:hAnsiTheme="minorHAnsi"/>
          <w:i/>
        </w:rPr>
      </w:pPr>
      <w:r w:rsidRPr="00B12E54">
        <w:rPr>
          <w:rFonts w:asciiTheme="minorHAnsi" w:hAnsiTheme="minorHAnsi"/>
          <w:i/>
        </w:rPr>
        <w:t>L:</w:t>
      </w:r>
      <w:r w:rsidR="00B12E54" w:rsidRPr="00B12E54">
        <w:rPr>
          <w:rFonts w:asciiTheme="minorHAnsi" w:hAnsiTheme="minorHAnsi"/>
          <w:i/>
        </w:rPr>
        <w:t xml:space="preserve"> ---</w:t>
      </w:r>
    </w:p>
    <w:p w:rsidR="001875DA" w:rsidRDefault="001875DA" w:rsidP="001875DA">
      <w:pPr>
        <w:jc w:val="both"/>
        <w:rPr>
          <w:rFonts w:asciiTheme="minorHAnsi" w:hAnsiTheme="minorHAnsi"/>
        </w:rPr>
      </w:pPr>
      <w:r w:rsidRPr="001875DA">
        <w:rPr>
          <w:rFonts w:asciiTheme="minorHAnsi" w:hAnsiTheme="minorHAnsi"/>
        </w:rPr>
        <w:t xml:space="preserve">Der Graph der in der nachstehenden Abbildung dargestellten Funktion </w:t>
      </w:r>
      <m:oMath>
        <m:r>
          <w:rPr>
            <w:rFonts w:ascii="Cambria Math" w:hAnsi="Cambria Math"/>
          </w:rPr>
          <m:t>f</m:t>
        </m:r>
      </m:oMath>
      <w:r w:rsidRPr="001875DA">
        <w:rPr>
          <w:rFonts w:asciiTheme="minorHAnsi" w:hAnsiTheme="minorHAnsi"/>
        </w:rPr>
        <w:t xml:space="preserve"> schließt mit der</w:t>
      </w:r>
      <w:r>
        <w:rPr>
          <w:rFonts w:asciiTheme="minorHAnsi" w:hAnsiTheme="minorHAnsi"/>
        </w:rPr>
        <w:t xml:space="preserve"> </w:t>
      </w:r>
      <m:oMath>
        <m:r>
          <w:rPr>
            <w:rFonts w:ascii="Cambria Math" w:hAnsi="Cambria Math"/>
          </w:rPr>
          <m:t>x</m:t>
        </m:r>
      </m:oMath>
      <w:r>
        <w:rPr>
          <w:rFonts w:asciiTheme="minorHAnsi" w:hAnsiTheme="minorHAnsi"/>
        </w:rPr>
        <w:t xml:space="preserve"> </w:t>
      </w:r>
      <w:r w:rsidRPr="001875DA">
        <w:rPr>
          <w:rFonts w:asciiTheme="minorHAnsi" w:hAnsiTheme="minorHAnsi"/>
        </w:rPr>
        <w:t>-</w:t>
      </w:r>
      <w:r>
        <w:rPr>
          <w:rFonts w:asciiTheme="minorHAnsi" w:hAnsiTheme="minorHAnsi"/>
        </w:rPr>
        <w:t xml:space="preserve"> </w:t>
      </w:r>
      <w:r w:rsidRPr="001875DA">
        <w:rPr>
          <w:rFonts w:asciiTheme="minorHAnsi" w:hAnsiTheme="minorHAnsi"/>
        </w:rPr>
        <w:t>Achse im 1. Quadranten ein Flächenstück ein</w:t>
      </w:r>
      <w:r>
        <w:rPr>
          <w:rFonts w:asciiTheme="minorHAnsi" w:hAnsiTheme="minorHAnsi"/>
        </w:rPr>
        <w:t>.</w:t>
      </w:r>
    </w:p>
    <w:p w:rsidR="001875DA" w:rsidRDefault="001875DA" w:rsidP="001875DA">
      <w:pPr>
        <w:jc w:val="both"/>
        <w:rPr>
          <w:rFonts w:asciiTheme="minorHAnsi" w:hAnsiTheme="minorHAnsi"/>
        </w:rPr>
      </w:pPr>
    </w:p>
    <w:p w:rsidR="001875DA" w:rsidRPr="001875DA" w:rsidRDefault="001875DA" w:rsidP="001875DA">
      <w:pPr>
        <w:jc w:val="center"/>
        <w:rPr>
          <w:rFonts w:asciiTheme="minorHAnsi" w:hAnsiTheme="minorHAnsi"/>
        </w:rPr>
      </w:pPr>
      <w:r>
        <w:rPr>
          <w:noProof/>
          <w:lang w:val="de-AT" w:eastAsia="de-AT"/>
        </w:rPr>
        <w:drawing>
          <wp:inline distT="0" distB="0" distL="0" distR="0" wp14:anchorId="53091097" wp14:editId="3DBB2580">
            <wp:extent cx="3722400" cy="3060000"/>
            <wp:effectExtent l="0" t="0" r="0" b="762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2400" cy="3060000"/>
                    </a:xfrm>
                    <a:prstGeom prst="rect">
                      <a:avLst/>
                    </a:prstGeom>
                  </pic:spPr>
                </pic:pic>
              </a:graphicData>
            </a:graphic>
          </wp:inline>
        </w:drawing>
      </w:r>
    </w:p>
    <w:p w:rsidR="00D91A89" w:rsidRDefault="00D91A89" w:rsidP="000013F7">
      <w:pPr>
        <w:ind w:left="340" w:hanging="340"/>
        <w:rPr>
          <w:rFonts w:asciiTheme="minorHAnsi" w:hAnsiTheme="minorHAnsi"/>
        </w:rPr>
      </w:pPr>
    </w:p>
    <w:p w:rsidR="00BB6006" w:rsidRDefault="00BB6006" w:rsidP="00BB6006">
      <w:pPr>
        <w:jc w:val="both"/>
        <w:rPr>
          <w:color w:val="auto"/>
        </w:rPr>
      </w:pPr>
    </w:p>
    <w:p w:rsidR="001875DA" w:rsidRDefault="001875DA" w:rsidP="001875DA">
      <w:pPr>
        <w:jc w:val="both"/>
        <w:rPr>
          <w:color w:val="auto"/>
        </w:rPr>
      </w:pPr>
      <w:r w:rsidRPr="001875DA">
        <w:rPr>
          <w:color w:val="auto"/>
        </w:rPr>
        <w:lastRenderedPageBreak/>
        <w:t xml:space="preserve">Der Inhalt </w:t>
      </w:r>
      <m:oMath>
        <m:r>
          <w:rPr>
            <w:rFonts w:ascii="Cambria Math" w:hAnsi="Cambria Math"/>
            <w:color w:val="auto"/>
          </w:rPr>
          <m:t>A</m:t>
        </m:r>
      </m:oMath>
      <w:r w:rsidRPr="001875DA">
        <w:rPr>
          <w:color w:val="auto"/>
        </w:rPr>
        <w:t xml:space="preserve"> dieses Flächenstücks kann mit dem Ausdruck</w:t>
      </w:r>
    </w:p>
    <w:p w:rsidR="001875DA" w:rsidRPr="001875DA" w:rsidRDefault="001875DA" w:rsidP="001875DA">
      <w:pPr>
        <w:spacing w:before="120" w:after="120"/>
        <w:jc w:val="both"/>
        <w:rPr>
          <w:color w:val="auto"/>
        </w:rPr>
      </w:pPr>
      <m:oMathPara>
        <m:oMathParaPr>
          <m:jc m:val="center"/>
        </m:oMathParaPr>
        <m:oMath>
          <m:r>
            <w:rPr>
              <w:rFonts w:ascii="Cambria Math" w:hAnsi="Cambria Math"/>
              <w:color w:val="auto"/>
            </w:rPr>
            <m:t>f</m:t>
          </m:r>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e>
          </m:d>
          <m:r>
            <w:rPr>
              <w:rFonts w:ascii="Cambria Math" w:hAnsi="Cambria Math"/>
              <w:color w:val="auto"/>
            </w:rPr>
            <m:t>∙∆x+</m:t>
          </m:r>
          <m:r>
            <w:rPr>
              <w:rFonts w:ascii="Cambria Math" w:hAnsi="Cambria Math"/>
              <w:color w:val="auto"/>
            </w:rPr>
            <m:t>f</m:t>
          </m:r>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e>
          </m:d>
          <m:r>
            <w:rPr>
              <w:rFonts w:ascii="Cambria Math" w:hAnsi="Cambria Math"/>
              <w:color w:val="auto"/>
            </w:rPr>
            <m:t>∙∆x</m:t>
          </m:r>
          <m:r>
            <w:rPr>
              <w:rFonts w:ascii="Cambria Math" w:hAnsi="Cambria Math"/>
              <w:color w:val="auto"/>
            </w:rPr>
            <m:t>+</m:t>
          </m:r>
          <m:r>
            <w:rPr>
              <w:rFonts w:ascii="Cambria Math" w:hAnsi="Cambria Math"/>
              <w:color w:val="auto"/>
            </w:rPr>
            <m:t>f</m:t>
          </m:r>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e>
          </m:d>
          <m:r>
            <w:rPr>
              <w:rFonts w:ascii="Cambria Math" w:hAnsi="Cambria Math"/>
              <w:color w:val="auto"/>
            </w:rPr>
            <m:t>∙∆x</m:t>
          </m:r>
          <m:r>
            <w:rPr>
              <w:rFonts w:ascii="Cambria Math" w:hAnsi="Cambria Math"/>
              <w:color w:val="auto"/>
            </w:rPr>
            <m:t>+</m:t>
          </m:r>
          <m:r>
            <w:rPr>
              <w:rFonts w:ascii="Cambria Math" w:hAnsi="Cambria Math"/>
              <w:color w:val="auto"/>
            </w:rPr>
            <m:t>f</m:t>
          </m:r>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4</m:t>
                  </m:r>
                </m:sub>
              </m:sSub>
            </m:e>
          </m:d>
          <m:r>
            <w:rPr>
              <w:rFonts w:ascii="Cambria Math" w:hAnsi="Cambria Math"/>
              <w:color w:val="auto"/>
            </w:rPr>
            <m:t>∙∆x</m:t>
          </m:r>
        </m:oMath>
      </m:oMathPara>
    </w:p>
    <w:p w:rsidR="001875DA" w:rsidRDefault="001875DA" w:rsidP="001875DA">
      <w:pPr>
        <w:jc w:val="both"/>
        <w:rPr>
          <w:color w:val="auto"/>
        </w:rPr>
      </w:pPr>
      <w:r w:rsidRPr="001875DA">
        <w:rPr>
          <w:color w:val="auto"/>
        </w:rPr>
        <w:t>näherungsweise berechnet werden.</w:t>
      </w:r>
    </w:p>
    <w:p w:rsidR="001875DA" w:rsidRPr="001875DA" w:rsidRDefault="001875DA" w:rsidP="001875DA">
      <w:pPr>
        <w:jc w:val="both"/>
        <w:rPr>
          <w:color w:val="auto"/>
        </w:rPr>
      </w:pPr>
    </w:p>
    <w:p w:rsidR="001875DA" w:rsidRDefault="001875DA" w:rsidP="001875DA">
      <w:pPr>
        <w:jc w:val="both"/>
        <w:rPr>
          <w:color w:val="auto"/>
        </w:rPr>
      </w:pPr>
      <w:r>
        <w:rPr>
          <w:color w:val="auto"/>
        </w:rPr>
        <w:t>Gib</w:t>
      </w:r>
      <w:r w:rsidRPr="001875DA">
        <w:rPr>
          <w:color w:val="auto"/>
        </w:rPr>
        <w:t xml:space="preserve"> die geometrische Bedeutung der Variablen </w:t>
      </w:r>
      <m:oMath>
        <m:r>
          <w:rPr>
            <w:rFonts w:ascii="Cambria Math" w:hAnsi="Cambria Math"/>
            <w:color w:val="auto"/>
          </w:rPr>
          <m:t>∆x</m:t>
        </m:r>
      </m:oMath>
      <w:r>
        <w:rPr>
          <w:color w:val="auto"/>
        </w:rPr>
        <w:t xml:space="preserve"> an und beschreibe</w:t>
      </w:r>
      <w:r w:rsidRPr="001875DA">
        <w:rPr>
          <w:color w:val="auto"/>
        </w:rPr>
        <w:t xml:space="preserve"> den Einfluss</w:t>
      </w:r>
      <w:r>
        <w:rPr>
          <w:color w:val="auto"/>
        </w:rPr>
        <w:t xml:space="preserve"> </w:t>
      </w:r>
      <w:r w:rsidRPr="001875DA">
        <w:rPr>
          <w:color w:val="auto"/>
        </w:rPr>
        <w:t>der An</w:t>
      </w:r>
      <w:r w:rsidR="004D0955">
        <w:rPr>
          <w:color w:val="auto"/>
        </w:rPr>
        <w:softHyphen/>
      </w:r>
      <w:r w:rsidRPr="001875DA">
        <w:rPr>
          <w:color w:val="auto"/>
        </w:rPr>
        <w:t>zahl der Teilintervalle</w:t>
      </w:r>
      <w:r>
        <w:rPr>
          <w:color w:val="auto"/>
        </w:rPr>
        <w:t xml:space="preserve"> </w:t>
      </w:r>
      <m:oMath>
        <m:d>
          <m:dPr>
            <m:begChr m:val="["/>
            <m:endChr m:val="]"/>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i</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i+1</m:t>
                </m:r>
              </m:sub>
            </m:sSub>
          </m:e>
        </m:d>
      </m:oMath>
      <w:r w:rsidRPr="001875DA">
        <w:rPr>
          <w:color w:val="auto"/>
        </w:rPr>
        <w:t xml:space="preserve"> von </w:t>
      </w:r>
      <m:oMath>
        <m:d>
          <m:dPr>
            <m:begChr m:val="["/>
            <m:endChr m:val="]"/>
            <m:ctrlPr>
              <w:rPr>
                <w:rFonts w:ascii="Cambria Math" w:hAnsi="Cambria Math"/>
                <w:i/>
                <w:color w:val="auto"/>
              </w:rPr>
            </m:ctrlPr>
          </m:dPr>
          <m:e>
            <m:r>
              <w:rPr>
                <w:rFonts w:ascii="Cambria Math" w:hAnsi="Cambria Math"/>
                <w:color w:val="auto"/>
              </w:rPr>
              <m:t>0;a</m:t>
            </m:r>
          </m:e>
        </m:d>
      </m:oMath>
      <w:r w:rsidRPr="001875DA">
        <w:rPr>
          <w:color w:val="auto"/>
        </w:rPr>
        <w:t xml:space="preserve"> auf die Genauigkeit des Näherungswertes für</w:t>
      </w:r>
      <w:r>
        <w:rPr>
          <w:color w:val="auto"/>
        </w:rPr>
        <w:t xml:space="preserve"> den </w:t>
      </w:r>
      <w:proofErr w:type="gramStart"/>
      <w:r>
        <w:rPr>
          <w:color w:val="auto"/>
        </w:rPr>
        <w:t xml:space="preserve">Flächeninhalt </w:t>
      </w:r>
      <w:proofErr w:type="gramEnd"/>
      <m:oMath>
        <m:r>
          <w:rPr>
            <w:rFonts w:ascii="Cambria Math" w:hAnsi="Cambria Math"/>
            <w:color w:val="auto"/>
          </w:rPr>
          <m:t>A</m:t>
        </m:r>
      </m:oMath>
      <w:r>
        <w:rPr>
          <w:color w:val="auto"/>
        </w:rPr>
        <w:t>.</w:t>
      </w:r>
    </w:p>
    <w:p w:rsidR="00BB6006" w:rsidRDefault="00BB6006" w:rsidP="00BB6006">
      <w:pPr>
        <w:jc w:val="both"/>
        <w:rPr>
          <w:color w:val="auto"/>
        </w:rPr>
      </w:pPr>
    </w:p>
    <w:p w:rsidR="00BB6006" w:rsidRDefault="00BB6006">
      <w:pPr>
        <w:ind w:left="340" w:hanging="340"/>
        <w:jc w:val="both"/>
        <w:rPr>
          <w:color w:val="auto"/>
        </w:rPr>
      </w:pPr>
      <w:r>
        <w:rPr>
          <w:color w:val="auto"/>
        </w:rPr>
        <w:br w:type="page"/>
      </w:r>
    </w:p>
    <w:p w:rsidR="00FA6C22" w:rsidRPr="00E74F8B" w:rsidRDefault="00FA6C22" w:rsidP="006D14A7">
      <w:pPr>
        <w:pBdr>
          <w:bottom w:val="single" w:sz="4" w:space="1" w:color="C00000"/>
        </w:pBdr>
        <w:jc w:val="center"/>
        <w:rPr>
          <w:color w:val="0000FF"/>
          <w:sz w:val="32"/>
          <w:szCs w:val="32"/>
        </w:rPr>
      </w:pPr>
      <w:r w:rsidRPr="00E74F8B">
        <w:rPr>
          <w:color w:val="0000FF"/>
          <w:sz w:val="32"/>
          <w:szCs w:val="32"/>
        </w:rPr>
        <w:lastRenderedPageBreak/>
        <w:t>Das unbestimmte Integral</w:t>
      </w:r>
    </w:p>
    <w:p w:rsidR="00FA6C22" w:rsidRDefault="00FA6C22" w:rsidP="00D41642">
      <w:pPr>
        <w:tabs>
          <w:tab w:val="left" w:pos="360"/>
        </w:tabs>
      </w:pPr>
    </w:p>
    <w:p w:rsidR="00E74F8B" w:rsidRDefault="00E74F8B" w:rsidP="00D41642">
      <w:pPr>
        <w:tabs>
          <w:tab w:val="left" w:pos="360"/>
        </w:tabs>
      </w:pPr>
    </w:p>
    <w:p w:rsidR="00FA6C22" w:rsidRDefault="00FA6C22" w:rsidP="009B555B">
      <w:pPr>
        <w:numPr>
          <w:ilvl w:val="0"/>
          <w:numId w:val="2"/>
        </w:numPr>
        <w:spacing w:after="120"/>
      </w:pPr>
      <w:r>
        <w:t xml:space="preserve">Berechne folgende </w:t>
      </w:r>
      <w:r w:rsidRPr="00856D94">
        <w:t>Integrale</w:t>
      </w:r>
      <w:r>
        <w:t xml:space="preserve"> und führe die Probe durch.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4696"/>
        <w:gridCol w:w="3936"/>
      </w:tblGrid>
      <w:tr w:rsidR="00FA6C22" w:rsidTr="006A5056">
        <w:tc>
          <w:tcPr>
            <w:tcW w:w="440" w:type="dxa"/>
            <w:vAlign w:val="center"/>
          </w:tcPr>
          <w:p w:rsidR="00FA6C22" w:rsidRDefault="00FA6C22" w:rsidP="006A5056">
            <w:pPr>
              <w:spacing w:after="120"/>
            </w:pPr>
            <w:r>
              <w:t>a)</w:t>
            </w:r>
          </w:p>
        </w:tc>
        <w:tc>
          <w:tcPr>
            <w:tcW w:w="4771" w:type="dxa"/>
            <w:vAlign w:val="center"/>
          </w:tcPr>
          <w:p w:rsidR="00FA6C22" w:rsidRDefault="00F73BCE" w:rsidP="006A5056">
            <w:pPr>
              <w:spacing w:after="120"/>
            </w:pPr>
            <m:oMathPara>
              <m:oMathParaPr>
                <m:jc m:val="left"/>
              </m:oMathParaPr>
              <m:oMath>
                <m:nary>
                  <m:naryPr>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8</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+4x-2</m:t>
                        </m:r>
                      </m:e>
                    </m:d>
                  </m:e>
                </m:nary>
                <m:r>
                  <w:rPr>
                    <w:rFonts w:ascii="Cambria Math" w:hAnsi="Cambria Math"/>
                  </w:rPr>
                  <m:t>dx</m:t>
                </m:r>
              </m:oMath>
            </m:oMathPara>
          </w:p>
        </w:tc>
        <w:tc>
          <w:tcPr>
            <w:tcW w:w="4001" w:type="dxa"/>
            <w:vAlign w:val="center"/>
          </w:tcPr>
          <w:p w:rsidR="00FA6C22" w:rsidRDefault="00FA6C22" w:rsidP="006A5056">
            <w:pPr>
              <w:spacing w:after="120"/>
            </w:pPr>
            <m:oMathPara>
              <m:oMathParaPr>
                <m:jc m:val="left"/>
              </m:oMathParaPr>
              <m:oMath>
                <m:r>
                  <w:rPr>
                    <w:rFonts w:ascii="Cambria Math" w:eastAsiaTheme="minorEastAsia" w:hAnsi="Cambria Math"/>
                  </w:rPr>
                  <m:t>L: 2∙</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m:t>
                    </m:r>
                  </m:e>
                </m:d>
                <m:r>
                  <w:rPr>
                    <w:rFonts w:ascii="Cambria Math" w:eastAsiaTheme="minorEastAsia" w:hAnsi="Cambria Math"/>
                  </w:rPr>
                  <m:t>+c</m:t>
                </m:r>
              </m:oMath>
            </m:oMathPara>
          </w:p>
        </w:tc>
      </w:tr>
      <w:tr w:rsidR="00FA6C22" w:rsidTr="006A5056">
        <w:tc>
          <w:tcPr>
            <w:tcW w:w="440" w:type="dxa"/>
            <w:vAlign w:val="center"/>
          </w:tcPr>
          <w:p w:rsidR="00FA6C22" w:rsidRDefault="00FA6C22" w:rsidP="006A5056">
            <w:pPr>
              <w:spacing w:after="120"/>
            </w:pPr>
            <w:r>
              <w:t>b)</w:t>
            </w:r>
          </w:p>
        </w:tc>
        <w:tc>
          <w:tcPr>
            <w:tcW w:w="4771" w:type="dxa"/>
            <w:vAlign w:val="center"/>
          </w:tcPr>
          <w:p w:rsidR="00FA6C22" w:rsidRDefault="00F73BCE" w:rsidP="006A5056">
            <w:pPr>
              <w:spacing w:after="120"/>
            </w:pPr>
            <m:oMathPara>
              <m:oMathParaPr>
                <m:jc m:val="left"/>
              </m:oMathParaPr>
              <m:oMath>
                <m:nary>
                  <m:naryPr>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9</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e>
                    </m:d>
                  </m:e>
                </m:nary>
                <m:r>
                  <w:rPr>
                    <w:rFonts w:ascii="Cambria Math" w:hAnsi="Cambria Math"/>
                  </w:rPr>
                  <m:t>dx</m:t>
                </m:r>
              </m:oMath>
            </m:oMathPara>
          </w:p>
        </w:tc>
        <w:tc>
          <w:tcPr>
            <w:tcW w:w="4001" w:type="dxa"/>
            <w:vAlign w:val="center"/>
          </w:tcPr>
          <w:p w:rsidR="00FA6C22" w:rsidRDefault="00FA6C22" w:rsidP="006A5056">
            <w:pPr>
              <w:spacing w:after="120"/>
            </w:pPr>
            <m:oMathPara>
              <m:oMathParaPr>
                <m:jc m:val="left"/>
              </m:oMathParaPr>
              <m:oMath>
                <m:r>
                  <w:rPr>
                    <w:rFonts w:ascii="Cambria Math" w:eastAsiaTheme="minorEastAsia" w:hAnsi="Cambria Math"/>
                  </w:rPr>
                  <m:t xml:space="preserve">L: </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6</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-x</m:t>
                    </m:r>
                  </m:e>
                </m:d>
                <m:r>
                  <w:rPr>
                    <w:rFonts w:ascii="Cambria Math" w:eastAsiaTheme="minorEastAsia" w:hAnsi="Cambria Math"/>
                  </w:rPr>
                  <m:t>+c</m:t>
                </m:r>
              </m:oMath>
            </m:oMathPara>
          </w:p>
        </w:tc>
      </w:tr>
      <w:tr w:rsidR="00FA6C22" w:rsidTr="006A5056">
        <w:tc>
          <w:tcPr>
            <w:tcW w:w="440" w:type="dxa"/>
            <w:vAlign w:val="center"/>
          </w:tcPr>
          <w:p w:rsidR="00FA6C22" w:rsidRDefault="00FA6C22" w:rsidP="006A5056">
            <w:pPr>
              <w:spacing w:after="120"/>
            </w:pPr>
            <w:r>
              <w:t>c)</w:t>
            </w:r>
          </w:p>
        </w:tc>
        <w:tc>
          <w:tcPr>
            <w:tcW w:w="4771" w:type="dxa"/>
            <w:vAlign w:val="center"/>
          </w:tcPr>
          <w:p w:rsidR="00FA6C22" w:rsidRDefault="00F73BCE" w:rsidP="006A5056">
            <w:pPr>
              <w:spacing w:after="120"/>
            </w:pPr>
            <m:oMathPara>
              <m:oMath>
                <m:nary>
                  <m:naryPr>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r>
                              <w:rPr>
                                <w:rFonts w:ascii="Cambria Math" w:hAnsi="Cambria Math"/>
                              </w:rPr>
                              <m:t>3x-2</m:t>
                            </m:r>
                          </m:e>
                        </m:d>
                      </m:e>
                      <m:sup>
                        <m:r>
                          <w:rPr>
                            <w:rFonts w:ascii="Cambria Math" w:hAnsi="Cambria Math"/>
                          </w:rPr>
                          <m:t>2</m:t>
                        </m:r>
                      </m:sup>
                    </m:sSup>
                  </m:e>
                </m:nary>
                <m:r>
                  <w:rPr>
                    <w:rFonts w:ascii="Cambria Math" w:hAnsi="Cambria Math"/>
                  </w:rPr>
                  <m:t>dx</m:t>
                </m:r>
              </m:oMath>
            </m:oMathPara>
          </w:p>
        </w:tc>
        <w:tc>
          <w:tcPr>
            <w:tcW w:w="4001" w:type="dxa"/>
            <w:vAlign w:val="center"/>
          </w:tcPr>
          <w:p w:rsidR="00FA6C22" w:rsidRDefault="006A5056" w:rsidP="006A5056">
            <w:pPr>
              <w:spacing w:after="120"/>
            </w:pPr>
            <m:oMathPara>
              <m:oMath>
                <m:r>
                  <w:rPr>
                    <w:rFonts w:ascii="Cambria Math" w:eastAsiaTheme="minorEastAsia" w:hAnsi="Cambria Math"/>
                  </w:rPr>
                  <m:t>L: 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+4x+c</m:t>
                </m:r>
              </m:oMath>
            </m:oMathPara>
          </w:p>
        </w:tc>
      </w:tr>
    </w:tbl>
    <w:p w:rsidR="00FA6C22" w:rsidRDefault="00FA6C22" w:rsidP="008F058D">
      <w:pPr>
        <w:tabs>
          <w:tab w:val="left" w:pos="360"/>
          <w:tab w:val="left" w:pos="5103"/>
        </w:tabs>
        <w:spacing w:after="120"/>
      </w:pPr>
    </w:p>
    <w:p w:rsidR="00FA6C22" w:rsidRDefault="00FA6C22" w:rsidP="009B555B">
      <w:pPr>
        <w:numPr>
          <w:ilvl w:val="0"/>
          <w:numId w:val="2"/>
        </w:numPr>
        <w:tabs>
          <w:tab w:val="left" w:pos="4500"/>
        </w:tabs>
        <w:spacing w:after="120"/>
      </w:pPr>
      <w:r>
        <w:t>Berechne folgende Integrale und führe die Probe durch.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4700"/>
        <w:gridCol w:w="3918"/>
      </w:tblGrid>
      <w:tr w:rsidR="002945A5" w:rsidTr="006A5B5A">
        <w:tc>
          <w:tcPr>
            <w:tcW w:w="454" w:type="dxa"/>
            <w:vAlign w:val="center"/>
          </w:tcPr>
          <w:p w:rsidR="002945A5" w:rsidRDefault="002945A5" w:rsidP="006A5B5A">
            <w:pPr>
              <w:tabs>
                <w:tab w:val="left" w:pos="4500"/>
              </w:tabs>
              <w:spacing w:after="120"/>
            </w:pPr>
            <w:r>
              <w:t>a)</w:t>
            </w:r>
          </w:p>
        </w:tc>
        <w:tc>
          <w:tcPr>
            <w:tcW w:w="4757" w:type="dxa"/>
            <w:vAlign w:val="center"/>
          </w:tcPr>
          <w:p w:rsidR="002945A5" w:rsidRDefault="00F73BCE" w:rsidP="006A5B5A">
            <w:pPr>
              <w:tabs>
                <w:tab w:val="left" w:pos="4500"/>
              </w:tabs>
              <w:spacing w:after="120"/>
            </w:pPr>
            <m:oMathPara>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8x</m:t>
                        </m:r>
                      </m:num>
                      <m:den>
                        <m:sSup>
                          <m:sSupPr>
                            <m:ctrlPr>
                              <w:rPr>
                                <w:rFonts w:ascii="Cambria Math" w:hAnsi="Cambria Math"/>
                                <w:i/>
                              </w:rPr>
                            </m:ctrlPr>
                          </m:sSupPr>
                          <m:e>
                            <m:r>
                              <w:rPr>
                                <w:rFonts w:ascii="Cambria Math" w:hAnsi="Cambria Math"/>
                              </w:rPr>
                              <m:t>x</m:t>
                            </m:r>
                          </m:e>
                          <m:sup>
                            <m:r>
                              <w:rPr>
                                <w:rFonts w:ascii="Cambria Math" w:hAnsi="Cambria Math"/>
                              </w:rPr>
                              <m:t>6</m:t>
                            </m:r>
                          </m:sup>
                        </m:sSup>
                      </m:den>
                    </m:f>
                    <m:r>
                      <w:rPr>
                        <w:rFonts w:ascii="Cambria Math" w:hAnsi="Cambria Math"/>
                      </w:rPr>
                      <m:t>+</m:t>
                    </m:r>
                    <m:f>
                      <m:fPr>
                        <m:ctrlPr>
                          <w:rPr>
                            <w:rFonts w:ascii="Cambria Math" w:hAnsi="Cambria Math"/>
                            <w:i/>
                          </w:rPr>
                        </m:ctrlPr>
                      </m:fPr>
                      <m:num>
                        <m:r>
                          <w:rPr>
                            <w:rFonts w:ascii="Cambria Math" w:hAnsi="Cambria Math"/>
                          </w:rPr>
                          <m:t>4</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e>
                </m:nary>
                <m:r>
                  <w:rPr>
                    <w:rFonts w:ascii="Cambria Math" w:hAnsi="Cambria Math"/>
                  </w:rPr>
                  <m:t xml:space="preserve"> dx</m:t>
                </m:r>
              </m:oMath>
            </m:oMathPara>
          </w:p>
        </w:tc>
        <w:tc>
          <w:tcPr>
            <w:tcW w:w="3969" w:type="dxa"/>
            <w:vAlign w:val="center"/>
          </w:tcPr>
          <w:p w:rsidR="002945A5" w:rsidRDefault="00247CC2" w:rsidP="006A5B5A">
            <w:pPr>
              <w:tabs>
                <w:tab w:val="left" w:pos="4500"/>
              </w:tabs>
              <w:spacing w:after="120"/>
            </w:pPr>
            <m:oMathPara>
              <m:oMath>
                <m:r>
                  <w:rPr>
                    <w:rFonts w:ascii="Cambria Math" w:eastAsiaTheme="minorEastAsia" w:hAnsi="Cambria Math"/>
                  </w:rPr>
                  <m:t>L: -2∙</m:t>
                </m:r>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e>
                </m:d>
                <m:r>
                  <w:rPr>
                    <w:rFonts w:ascii="Cambria Math" w:hAnsi="Cambria Math"/>
                  </w:rPr>
                  <m:t>+c</m:t>
                </m:r>
              </m:oMath>
            </m:oMathPara>
          </w:p>
        </w:tc>
      </w:tr>
      <w:tr w:rsidR="002945A5" w:rsidTr="006A5B5A">
        <w:tc>
          <w:tcPr>
            <w:tcW w:w="454" w:type="dxa"/>
            <w:vAlign w:val="center"/>
          </w:tcPr>
          <w:p w:rsidR="002945A5" w:rsidRDefault="002945A5" w:rsidP="006A5B5A">
            <w:pPr>
              <w:tabs>
                <w:tab w:val="left" w:pos="4500"/>
              </w:tabs>
              <w:spacing w:after="120"/>
            </w:pPr>
            <w:r>
              <w:t>b)</w:t>
            </w:r>
          </w:p>
        </w:tc>
        <w:tc>
          <w:tcPr>
            <w:tcW w:w="4757" w:type="dxa"/>
            <w:vAlign w:val="center"/>
          </w:tcPr>
          <w:p w:rsidR="002945A5" w:rsidRDefault="00F73BCE" w:rsidP="006A5B5A">
            <w:pPr>
              <w:tabs>
                <w:tab w:val="left" w:pos="4500"/>
              </w:tabs>
              <w:spacing w:after="120"/>
            </w:pPr>
            <m:oMathPara>
              <m:oMath>
                <m:nary>
                  <m:naryPr>
                    <m:limLoc m:val="undOvr"/>
                    <m:subHide m:val="1"/>
                    <m:supHide m:val="1"/>
                    <m:ctrlPr>
                      <w:rPr>
                        <w:rFonts w:ascii="Cambria Math" w:hAnsi="Cambria Math"/>
                        <w:i/>
                      </w:rPr>
                    </m:ctrlPr>
                  </m:naryPr>
                  <m:sub/>
                  <m:sup/>
                  <m:e>
                    <m:r>
                      <w:rPr>
                        <w:rFonts w:ascii="Cambria Math" w:hAnsi="Cambria Math"/>
                      </w:rPr>
                      <m:t>3∙</m:t>
                    </m:r>
                    <m:rad>
                      <m:radPr>
                        <m:degHide m:val="1"/>
                        <m:ctrlPr>
                          <w:rPr>
                            <w:rFonts w:ascii="Cambria Math" w:hAnsi="Cambria Math"/>
                            <w:i/>
                          </w:rPr>
                        </m:ctrlPr>
                      </m:radPr>
                      <m:deg/>
                      <m:e>
                        <m:r>
                          <w:rPr>
                            <w:rFonts w:ascii="Cambria Math" w:hAnsi="Cambria Math"/>
                          </w:rPr>
                          <m:t>8x</m:t>
                        </m:r>
                      </m:e>
                    </m:rad>
                    <m:r>
                      <w:rPr>
                        <w:rFonts w:ascii="Cambria Math" w:hAnsi="Cambria Math"/>
                      </w:rPr>
                      <m:t xml:space="preserve"> dx</m:t>
                    </m:r>
                  </m:e>
                </m:nary>
              </m:oMath>
            </m:oMathPara>
          </w:p>
        </w:tc>
        <w:tc>
          <w:tcPr>
            <w:tcW w:w="3969" w:type="dxa"/>
            <w:vAlign w:val="center"/>
          </w:tcPr>
          <w:p w:rsidR="002945A5" w:rsidRDefault="00247CC2" w:rsidP="006A5B5A">
            <w:pPr>
              <w:tabs>
                <w:tab w:val="left" w:pos="4500"/>
              </w:tabs>
              <w:spacing w:after="120"/>
            </w:pPr>
            <m:oMathPara>
              <m:oMath>
                <m:r>
                  <w:rPr>
                    <w:rFonts w:ascii="Cambria Math" w:hAnsi="Cambria Math"/>
                  </w:rPr>
                  <m:t>L: 4∙x∙</m:t>
                </m:r>
                <m:rad>
                  <m:radPr>
                    <m:degHide m:val="1"/>
                    <m:ctrlPr>
                      <w:rPr>
                        <w:rFonts w:ascii="Cambria Math" w:hAnsi="Cambria Math"/>
                        <w:i/>
                      </w:rPr>
                    </m:ctrlPr>
                  </m:radPr>
                  <m:deg/>
                  <m:e>
                    <m:r>
                      <w:rPr>
                        <w:rFonts w:ascii="Cambria Math" w:hAnsi="Cambria Math"/>
                      </w:rPr>
                      <m:t>2x</m:t>
                    </m:r>
                  </m:e>
                </m:rad>
                <m:r>
                  <w:rPr>
                    <w:rFonts w:ascii="Cambria Math" w:eastAsiaTheme="minorEastAsia" w:hAnsi="Cambria Math"/>
                  </w:rPr>
                  <m:t xml:space="preserve"> + c</m:t>
                </m:r>
              </m:oMath>
            </m:oMathPara>
          </w:p>
        </w:tc>
      </w:tr>
      <w:tr w:rsidR="002945A5" w:rsidTr="006A5B5A">
        <w:tc>
          <w:tcPr>
            <w:tcW w:w="454" w:type="dxa"/>
            <w:vAlign w:val="center"/>
          </w:tcPr>
          <w:p w:rsidR="002945A5" w:rsidRDefault="002945A5" w:rsidP="006A5B5A">
            <w:pPr>
              <w:tabs>
                <w:tab w:val="left" w:pos="4500"/>
              </w:tabs>
              <w:spacing w:after="120"/>
            </w:pPr>
            <w:r>
              <w:t>c)</w:t>
            </w:r>
          </w:p>
        </w:tc>
        <w:tc>
          <w:tcPr>
            <w:tcW w:w="4757" w:type="dxa"/>
            <w:vAlign w:val="center"/>
          </w:tcPr>
          <w:p w:rsidR="002945A5" w:rsidRDefault="00F73BCE" w:rsidP="006A5B5A">
            <w:pPr>
              <w:tabs>
                <w:tab w:val="left" w:pos="4500"/>
              </w:tabs>
              <w:spacing w:after="120"/>
            </w:pPr>
            <m:oMathPara>
              <m:oMath>
                <m:nary>
                  <m:naryPr>
                    <m:limLoc m:val="undOvr"/>
                    <m:subHide m:val="1"/>
                    <m:supHide m:val="1"/>
                    <m:ctrlPr>
                      <w:rPr>
                        <w:rFonts w:ascii="Cambria Math" w:hAnsi="Cambria Math"/>
                        <w:i/>
                      </w:rPr>
                    </m:ctrlPr>
                  </m:naryPr>
                  <m:sub/>
                  <m:sup/>
                  <m:e>
                    <m:r>
                      <w:rPr>
                        <w:rFonts w:ascii="Cambria Math" w:hAnsi="Cambria Math"/>
                      </w:rPr>
                      <m:t>6∙</m:t>
                    </m:r>
                    <m:rad>
                      <m:radPr>
                        <m:degHide m:val="1"/>
                        <m:ctrlPr>
                          <w:rPr>
                            <w:rFonts w:ascii="Cambria Math" w:hAnsi="Cambria Math"/>
                            <w:i/>
                          </w:rPr>
                        </m:ctrlPr>
                      </m:radPr>
                      <m:deg/>
                      <m:e>
                        <m:r>
                          <w:rPr>
                            <w:rFonts w:ascii="Cambria Math" w:hAnsi="Cambria Math"/>
                          </w:rPr>
                          <m:t>12x</m:t>
                        </m:r>
                      </m:e>
                    </m:rad>
                    <m:r>
                      <w:rPr>
                        <w:rFonts w:ascii="Cambria Math" w:hAnsi="Cambria Math"/>
                      </w:rPr>
                      <m:t xml:space="preserve"> dx</m:t>
                    </m:r>
                  </m:e>
                </m:nary>
              </m:oMath>
            </m:oMathPara>
          </w:p>
        </w:tc>
        <w:tc>
          <w:tcPr>
            <w:tcW w:w="3969" w:type="dxa"/>
            <w:vAlign w:val="center"/>
          </w:tcPr>
          <w:p w:rsidR="002945A5" w:rsidRDefault="00247CC2" w:rsidP="006A5B5A">
            <w:pPr>
              <w:tabs>
                <w:tab w:val="left" w:pos="4500"/>
              </w:tabs>
              <w:spacing w:after="120"/>
            </w:pPr>
            <m:oMathPara>
              <m:oMath>
                <m:r>
                  <w:rPr>
                    <w:rFonts w:ascii="Cambria Math" w:hAnsi="Cambria Math"/>
                  </w:rPr>
                  <m:t>L: 8∙x∙</m:t>
                </m:r>
                <m:rad>
                  <m:radPr>
                    <m:degHide m:val="1"/>
                    <m:ctrlPr>
                      <w:rPr>
                        <w:rFonts w:ascii="Cambria Math" w:hAnsi="Cambria Math"/>
                        <w:i/>
                      </w:rPr>
                    </m:ctrlPr>
                  </m:radPr>
                  <m:deg/>
                  <m:e>
                    <m:r>
                      <w:rPr>
                        <w:rFonts w:ascii="Cambria Math" w:hAnsi="Cambria Math"/>
                      </w:rPr>
                      <m:t>3x</m:t>
                    </m:r>
                  </m:e>
                </m:rad>
                <m:r>
                  <w:rPr>
                    <w:rFonts w:ascii="Cambria Math" w:eastAsiaTheme="minorEastAsia" w:hAnsi="Cambria Math"/>
                  </w:rPr>
                  <m:t xml:space="preserve"> + c</m:t>
                </m:r>
              </m:oMath>
            </m:oMathPara>
          </w:p>
        </w:tc>
      </w:tr>
      <w:tr w:rsidR="002945A5" w:rsidTr="006A5B5A">
        <w:tc>
          <w:tcPr>
            <w:tcW w:w="454" w:type="dxa"/>
            <w:vAlign w:val="center"/>
          </w:tcPr>
          <w:p w:rsidR="002945A5" w:rsidRDefault="002945A5" w:rsidP="006A5B5A">
            <w:pPr>
              <w:tabs>
                <w:tab w:val="left" w:pos="4500"/>
              </w:tabs>
              <w:spacing w:after="120"/>
            </w:pPr>
            <w:r>
              <w:t>d)</w:t>
            </w:r>
          </w:p>
        </w:tc>
        <w:tc>
          <w:tcPr>
            <w:tcW w:w="4757" w:type="dxa"/>
            <w:vAlign w:val="center"/>
          </w:tcPr>
          <w:p w:rsidR="002945A5" w:rsidRDefault="00F73BCE" w:rsidP="006A5B5A">
            <w:pPr>
              <w:tabs>
                <w:tab w:val="left" w:pos="4500"/>
              </w:tabs>
              <w:spacing w:after="120"/>
            </w:pPr>
            <m:oMathPara>
              <m:oMath>
                <m:nary>
                  <m:naryPr>
                    <m:limLoc m:val="undOvr"/>
                    <m:subHide m:val="1"/>
                    <m:supHide m:val="1"/>
                    <m:ctrlPr>
                      <w:rPr>
                        <w:rFonts w:ascii="Cambria Math" w:hAnsi="Cambria Math"/>
                        <w:i/>
                      </w:rPr>
                    </m:ctrlPr>
                  </m:naryPr>
                  <m:sub/>
                  <m:sup/>
                  <m:e>
                    <m:r>
                      <w:rPr>
                        <w:rFonts w:ascii="Cambria Math" w:hAnsi="Cambria Math"/>
                      </w:rPr>
                      <m:t>5∙</m:t>
                    </m:r>
                    <m:rad>
                      <m:radPr>
                        <m:ctrlPr>
                          <w:rPr>
                            <w:rFonts w:ascii="Cambria Math" w:hAnsi="Cambria Math"/>
                            <w:i/>
                          </w:rPr>
                        </m:ctrlPr>
                      </m:radPr>
                      <m:deg>
                        <m:r>
                          <w:rPr>
                            <w:rFonts w:ascii="Cambria Math" w:hAnsi="Cambria Math"/>
                          </w:rPr>
                          <m:t>3</m:t>
                        </m:r>
                      </m:deg>
                      <m:e>
                        <m:r>
                          <w:rPr>
                            <w:rFonts w:ascii="Cambria Math" w:hAnsi="Cambria Math"/>
                          </w:rPr>
                          <m:t>16</m:t>
                        </m:r>
                        <m:sSup>
                          <m:sSupPr>
                            <m:ctrlPr>
                              <w:rPr>
                                <w:rFonts w:ascii="Cambria Math" w:hAnsi="Cambria Math"/>
                                <w:i/>
                              </w:rPr>
                            </m:ctrlPr>
                          </m:sSupPr>
                          <m:e>
                            <m:r>
                              <w:rPr>
                                <w:rFonts w:ascii="Cambria Math" w:hAnsi="Cambria Math"/>
                              </w:rPr>
                              <m:t>x</m:t>
                            </m:r>
                          </m:e>
                          <m:sup>
                            <m:r>
                              <w:rPr>
                                <w:rFonts w:ascii="Cambria Math" w:hAnsi="Cambria Math"/>
                              </w:rPr>
                              <m:t>2</m:t>
                            </m:r>
                          </m:sup>
                        </m:sSup>
                      </m:e>
                    </m:rad>
                    <m:r>
                      <w:rPr>
                        <w:rFonts w:ascii="Cambria Math" w:hAnsi="Cambria Math"/>
                      </w:rPr>
                      <m:t xml:space="preserve"> dx</m:t>
                    </m:r>
                  </m:e>
                </m:nary>
              </m:oMath>
            </m:oMathPara>
          </w:p>
        </w:tc>
        <w:tc>
          <w:tcPr>
            <w:tcW w:w="3969" w:type="dxa"/>
            <w:vAlign w:val="center"/>
          </w:tcPr>
          <w:p w:rsidR="002945A5" w:rsidRDefault="00247CC2" w:rsidP="006A5B5A">
            <w:pPr>
              <w:tabs>
                <w:tab w:val="left" w:pos="4500"/>
              </w:tabs>
              <w:spacing w:after="120"/>
            </w:pPr>
            <m:oMathPara>
              <m:oMath>
                <m:r>
                  <w:rPr>
                    <w:rFonts w:ascii="Cambria Math" w:hAnsi="Cambria Math"/>
                  </w:rPr>
                  <m:t>L:6∙x∙</m:t>
                </m:r>
                <m:rad>
                  <m:radPr>
                    <m:ctrlPr>
                      <w:rPr>
                        <w:rFonts w:ascii="Cambria Math" w:hAnsi="Cambria Math"/>
                        <w:i/>
                      </w:rPr>
                    </m:ctrlPr>
                  </m:radPr>
                  <m:deg>
                    <m:r>
                      <w:rPr>
                        <w:rFonts w:ascii="Cambria Math" w:hAnsi="Cambria Math"/>
                      </w:rPr>
                      <m:t>3</m:t>
                    </m:r>
                  </m:deg>
                  <m:e>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e>
                </m:rad>
                <m:r>
                  <w:rPr>
                    <w:rFonts w:ascii="Cambria Math" w:eastAsiaTheme="minorEastAsia" w:hAnsi="Cambria Math"/>
                  </w:rPr>
                  <m:t>+ c</m:t>
                </m:r>
              </m:oMath>
            </m:oMathPara>
          </w:p>
        </w:tc>
      </w:tr>
      <w:tr w:rsidR="002945A5" w:rsidTr="006A5B5A">
        <w:tc>
          <w:tcPr>
            <w:tcW w:w="454" w:type="dxa"/>
            <w:vAlign w:val="center"/>
          </w:tcPr>
          <w:p w:rsidR="002945A5" w:rsidRDefault="002945A5" w:rsidP="006A5B5A">
            <w:pPr>
              <w:tabs>
                <w:tab w:val="left" w:pos="4500"/>
              </w:tabs>
              <w:spacing w:after="120"/>
            </w:pPr>
            <w:r>
              <w:t>e)</w:t>
            </w:r>
          </w:p>
        </w:tc>
        <w:tc>
          <w:tcPr>
            <w:tcW w:w="4757" w:type="dxa"/>
            <w:vAlign w:val="center"/>
          </w:tcPr>
          <w:p w:rsidR="002945A5" w:rsidRDefault="00F73BCE" w:rsidP="006A5B5A">
            <w:pPr>
              <w:tabs>
                <w:tab w:val="left" w:pos="4500"/>
              </w:tabs>
              <w:spacing w:after="120"/>
            </w:pPr>
            <m:oMathPara>
              <m:oMath>
                <m:nary>
                  <m:naryPr>
                    <m:limLoc m:val="undOvr"/>
                    <m:subHide m:val="1"/>
                    <m:supHide m:val="1"/>
                    <m:ctrlPr>
                      <w:rPr>
                        <w:rFonts w:ascii="Cambria Math" w:hAnsi="Cambria Math"/>
                        <w:i/>
                      </w:rPr>
                    </m:ctrlPr>
                  </m:naryPr>
                  <m:sub/>
                  <m:sup/>
                  <m:e>
                    <m:r>
                      <w:rPr>
                        <w:rFonts w:ascii="Cambria Math" w:hAnsi="Cambria Math"/>
                      </w:rPr>
                      <m:t>4∙</m:t>
                    </m:r>
                    <m:rad>
                      <m:radPr>
                        <m:ctrlPr>
                          <w:rPr>
                            <w:rFonts w:ascii="Cambria Math" w:hAnsi="Cambria Math"/>
                            <w:i/>
                          </w:rPr>
                        </m:ctrlPr>
                      </m:radPr>
                      <m:deg>
                        <m:r>
                          <w:rPr>
                            <w:rFonts w:ascii="Cambria Math" w:hAnsi="Cambria Math"/>
                          </w:rPr>
                          <m:t>3</m:t>
                        </m:r>
                      </m:deg>
                      <m:e>
                        <m:r>
                          <w:rPr>
                            <w:rFonts w:ascii="Cambria Math" w:hAnsi="Cambria Math"/>
                          </w:rPr>
                          <m:t>54x</m:t>
                        </m:r>
                      </m:e>
                    </m:rad>
                    <m:r>
                      <w:rPr>
                        <w:rFonts w:ascii="Cambria Math" w:hAnsi="Cambria Math"/>
                      </w:rPr>
                      <m:t xml:space="preserve"> dx</m:t>
                    </m:r>
                  </m:e>
                </m:nary>
              </m:oMath>
            </m:oMathPara>
          </w:p>
        </w:tc>
        <w:tc>
          <w:tcPr>
            <w:tcW w:w="3969" w:type="dxa"/>
            <w:vAlign w:val="center"/>
          </w:tcPr>
          <w:p w:rsidR="002945A5" w:rsidRDefault="002F55B4" w:rsidP="006A5B5A">
            <w:pPr>
              <w:tabs>
                <w:tab w:val="left" w:pos="4500"/>
              </w:tabs>
              <w:spacing w:after="120"/>
            </w:pPr>
            <m:oMathPara>
              <m:oMath>
                <m:r>
                  <w:rPr>
                    <w:rFonts w:ascii="Cambria Math" w:hAnsi="Cambria Math"/>
                  </w:rPr>
                  <m:t>L:9∙x∙</m:t>
                </m:r>
                <m:rad>
                  <m:radPr>
                    <m:ctrlPr>
                      <w:rPr>
                        <w:rFonts w:ascii="Cambria Math" w:hAnsi="Cambria Math"/>
                        <w:i/>
                      </w:rPr>
                    </m:ctrlPr>
                  </m:radPr>
                  <m:deg>
                    <m:r>
                      <w:rPr>
                        <w:rFonts w:ascii="Cambria Math" w:hAnsi="Cambria Math"/>
                      </w:rPr>
                      <m:t>3</m:t>
                    </m:r>
                  </m:deg>
                  <m:e>
                    <m:r>
                      <w:rPr>
                        <w:rFonts w:ascii="Cambria Math" w:hAnsi="Cambria Math"/>
                      </w:rPr>
                      <m:t>2x</m:t>
                    </m:r>
                  </m:e>
                </m:rad>
                <m:r>
                  <w:rPr>
                    <w:rFonts w:ascii="Cambria Math" w:eastAsiaTheme="minorEastAsia" w:hAnsi="Cambria Math"/>
                  </w:rPr>
                  <m:t>+ c</m:t>
                </m:r>
              </m:oMath>
            </m:oMathPara>
          </w:p>
        </w:tc>
      </w:tr>
      <w:tr w:rsidR="002945A5" w:rsidTr="006A5B5A">
        <w:tc>
          <w:tcPr>
            <w:tcW w:w="454" w:type="dxa"/>
            <w:vAlign w:val="center"/>
          </w:tcPr>
          <w:p w:rsidR="002945A5" w:rsidRDefault="002945A5" w:rsidP="006A5B5A">
            <w:pPr>
              <w:tabs>
                <w:tab w:val="left" w:pos="4500"/>
              </w:tabs>
              <w:spacing w:after="120"/>
            </w:pPr>
            <w:r>
              <w:t>f)</w:t>
            </w:r>
          </w:p>
        </w:tc>
        <w:tc>
          <w:tcPr>
            <w:tcW w:w="4757" w:type="dxa"/>
            <w:vAlign w:val="center"/>
          </w:tcPr>
          <w:p w:rsidR="002945A5" w:rsidRDefault="00F73BCE" w:rsidP="006A5B5A">
            <w:pPr>
              <w:tabs>
                <w:tab w:val="left" w:pos="4500"/>
              </w:tabs>
              <w:spacing w:after="120"/>
            </w:pPr>
            <m:oMathPara>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x</m:t>
                            </m:r>
                          </m:e>
                        </m:rad>
                      </m:den>
                    </m:f>
                    <m:r>
                      <w:rPr>
                        <w:rFonts w:ascii="Cambria Math" w:hAnsi="Cambria Math"/>
                      </w:rPr>
                      <m:t xml:space="preserve"> dx</m:t>
                    </m:r>
                  </m:e>
                </m:nary>
              </m:oMath>
            </m:oMathPara>
          </w:p>
        </w:tc>
        <w:tc>
          <w:tcPr>
            <w:tcW w:w="3969" w:type="dxa"/>
            <w:vAlign w:val="center"/>
          </w:tcPr>
          <w:p w:rsidR="002945A5" w:rsidRDefault="002F55B4" w:rsidP="006A5B5A">
            <w:pPr>
              <w:tabs>
                <w:tab w:val="left" w:pos="4500"/>
              </w:tabs>
              <w:spacing w:after="120"/>
            </w:pPr>
            <m:oMathPara>
              <m:oMath>
                <m:r>
                  <w:rPr>
                    <w:rFonts w:ascii="Cambria Math" w:hAnsi="Cambria Math"/>
                  </w:rPr>
                  <m:t>L:2∙</m:t>
                </m:r>
                <m:rad>
                  <m:radPr>
                    <m:degHide m:val="1"/>
                    <m:ctrlPr>
                      <w:rPr>
                        <w:rFonts w:ascii="Cambria Math" w:hAnsi="Cambria Math"/>
                        <w:i/>
                      </w:rPr>
                    </m:ctrlPr>
                  </m:radPr>
                  <m:deg/>
                  <m:e>
                    <m:r>
                      <w:rPr>
                        <w:rFonts w:ascii="Cambria Math" w:hAnsi="Cambria Math"/>
                      </w:rPr>
                      <m:t>x</m:t>
                    </m:r>
                  </m:e>
                </m:rad>
                <m:r>
                  <w:rPr>
                    <w:rFonts w:ascii="Cambria Math" w:eastAsiaTheme="minorEastAsia" w:hAnsi="Cambria Math"/>
                  </w:rPr>
                  <m:t>+ c</m:t>
                </m:r>
              </m:oMath>
            </m:oMathPara>
          </w:p>
        </w:tc>
      </w:tr>
      <w:tr w:rsidR="002945A5" w:rsidTr="006A5B5A">
        <w:tc>
          <w:tcPr>
            <w:tcW w:w="454" w:type="dxa"/>
            <w:vAlign w:val="center"/>
          </w:tcPr>
          <w:p w:rsidR="002945A5" w:rsidRDefault="002945A5" w:rsidP="006A5B5A">
            <w:pPr>
              <w:tabs>
                <w:tab w:val="left" w:pos="4500"/>
              </w:tabs>
              <w:spacing w:after="120"/>
            </w:pPr>
            <w:r>
              <w:t>g)</w:t>
            </w:r>
          </w:p>
        </w:tc>
        <w:tc>
          <w:tcPr>
            <w:tcW w:w="4757" w:type="dxa"/>
            <w:vAlign w:val="center"/>
          </w:tcPr>
          <w:p w:rsidR="002945A5" w:rsidRDefault="00F73BCE" w:rsidP="006A5B5A">
            <w:pPr>
              <w:tabs>
                <w:tab w:val="left" w:pos="4500"/>
              </w:tabs>
              <w:spacing w:after="120"/>
            </w:pPr>
            <m:oMathPara>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2</m:t>
                        </m:r>
                      </m:num>
                      <m:den>
                        <m:rad>
                          <m:radPr>
                            <m:ctrlPr>
                              <w:rPr>
                                <w:rFonts w:ascii="Cambria Math" w:hAnsi="Cambria Math"/>
                                <w:i/>
                              </w:rPr>
                            </m:ctrlPr>
                          </m:radPr>
                          <m:deg>
                            <m:r>
                              <w:rPr>
                                <w:rFonts w:ascii="Cambria Math" w:hAnsi="Cambria Math"/>
                              </w:rPr>
                              <m:t>3</m:t>
                            </m:r>
                          </m:deg>
                          <m:e>
                            <m:r>
                              <w:rPr>
                                <w:rFonts w:ascii="Cambria Math" w:hAnsi="Cambria Math"/>
                              </w:rPr>
                              <m:t>x</m:t>
                            </m:r>
                          </m:e>
                        </m:rad>
                      </m:den>
                    </m:f>
                    <m:r>
                      <w:rPr>
                        <w:rFonts w:ascii="Cambria Math" w:hAnsi="Cambria Math"/>
                      </w:rPr>
                      <m:t xml:space="preserve"> dx</m:t>
                    </m:r>
                  </m:e>
                </m:nary>
              </m:oMath>
            </m:oMathPara>
          </w:p>
        </w:tc>
        <w:tc>
          <w:tcPr>
            <w:tcW w:w="3969" w:type="dxa"/>
            <w:vAlign w:val="center"/>
          </w:tcPr>
          <w:p w:rsidR="002945A5" w:rsidRDefault="002F55B4" w:rsidP="006A5B5A">
            <w:pPr>
              <w:tabs>
                <w:tab w:val="left" w:pos="4500"/>
              </w:tabs>
              <w:spacing w:after="120"/>
            </w:pPr>
            <m:oMathPara>
              <m:oMath>
                <m:r>
                  <w:rPr>
                    <w:rFonts w:ascii="Cambria Math" w:hAnsi="Cambria Math"/>
                  </w:rPr>
                  <m:t>L:3∙</m:t>
                </m:r>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x</m:t>
                        </m:r>
                      </m:e>
                      <m:sup>
                        <m:r>
                          <w:rPr>
                            <w:rFonts w:ascii="Cambria Math" w:hAnsi="Cambria Math"/>
                          </w:rPr>
                          <m:t>2</m:t>
                        </m:r>
                      </m:sup>
                    </m:sSup>
                  </m:e>
                </m:rad>
                <m:r>
                  <w:rPr>
                    <w:rFonts w:ascii="Cambria Math" w:eastAsiaTheme="minorEastAsia" w:hAnsi="Cambria Math"/>
                  </w:rPr>
                  <m:t>+ c</m:t>
                </m:r>
              </m:oMath>
            </m:oMathPara>
          </w:p>
        </w:tc>
      </w:tr>
    </w:tbl>
    <w:p w:rsidR="00FA6C22" w:rsidRDefault="00FA6C22" w:rsidP="00FA6C22">
      <w:pPr>
        <w:tabs>
          <w:tab w:val="left" w:pos="4500"/>
        </w:tabs>
        <w:ind w:left="720"/>
      </w:pPr>
    </w:p>
    <w:p w:rsidR="00FA6C22" w:rsidRDefault="00FA6C22" w:rsidP="009B555B">
      <w:pPr>
        <w:numPr>
          <w:ilvl w:val="0"/>
          <w:numId w:val="2"/>
        </w:numPr>
        <w:tabs>
          <w:tab w:val="left" w:pos="4500"/>
        </w:tabs>
        <w:spacing w:after="120"/>
      </w:pPr>
      <w:r>
        <w:t>Berechne folgende Integrale und führe die Probe durch.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4696"/>
        <w:gridCol w:w="3922"/>
      </w:tblGrid>
      <w:tr w:rsidR="00E46728" w:rsidTr="00B06FB5">
        <w:tc>
          <w:tcPr>
            <w:tcW w:w="454" w:type="dxa"/>
            <w:vAlign w:val="center"/>
          </w:tcPr>
          <w:p w:rsidR="00E46728" w:rsidRDefault="00E46728" w:rsidP="00B06FB5">
            <w:pPr>
              <w:tabs>
                <w:tab w:val="left" w:pos="4500"/>
              </w:tabs>
              <w:spacing w:after="120"/>
            </w:pPr>
            <w:r>
              <w:t>a)</w:t>
            </w:r>
          </w:p>
        </w:tc>
        <w:tc>
          <w:tcPr>
            <w:tcW w:w="4757" w:type="dxa"/>
            <w:vAlign w:val="center"/>
          </w:tcPr>
          <w:p w:rsidR="00E46728" w:rsidRDefault="00F73BCE" w:rsidP="00B06FB5">
            <w:pPr>
              <w:tabs>
                <w:tab w:val="left" w:pos="4500"/>
              </w:tabs>
              <w:spacing w:after="120"/>
            </w:pPr>
            <m:oMathPara>
              <m:oMath>
                <m:nary>
                  <m:naryPr>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r>
                              <w:rPr>
                                <w:rFonts w:ascii="Cambria Math" w:hAnsi="Cambria Math"/>
                              </w:rPr>
                              <m:t>3x+2</m:t>
                            </m:r>
                          </m:e>
                        </m:d>
                      </m:e>
                      <m:sup>
                        <m:r>
                          <w:rPr>
                            <w:rFonts w:ascii="Cambria Math" w:hAnsi="Cambria Math"/>
                          </w:rPr>
                          <m:t>3</m:t>
                        </m:r>
                      </m:sup>
                    </m:sSup>
                    <m:r>
                      <w:rPr>
                        <w:rFonts w:ascii="Cambria Math" w:hAnsi="Cambria Math"/>
                      </w:rPr>
                      <m:t xml:space="preserve"> dx</m:t>
                    </m:r>
                  </m:e>
                </m:nary>
              </m:oMath>
            </m:oMathPara>
          </w:p>
        </w:tc>
        <w:tc>
          <w:tcPr>
            <w:tcW w:w="3969" w:type="dxa"/>
            <w:vAlign w:val="center"/>
          </w:tcPr>
          <w:p w:rsidR="00E46728" w:rsidRDefault="0001310D" w:rsidP="00B06FB5">
            <w:pPr>
              <w:tabs>
                <w:tab w:val="left" w:pos="4500"/>
              </w:tabs>
              <w:spacing w:after="120"/>
            </w:pPr>
            <m:oMathPara>
              <m:oMath>
                <m:r>
                  <w:rPr>
                    <w:rFonts w:ascii="Cambria Math" w:eastAsiaTheme="minorEastAsia" w:hAnsi="Cambria Math"/>
                  </w:rPr>
                  <m:t xml:space="preserve">L: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3x+2</m:t>
                        </m:r>
                      </m:e>
                    </m:d>
                  </m:e>
                  <m:sup>
                    <m:r>
                      <w:rPr>
                        <w:rFonts w:ascii="Cambria Math" w:eastAsiaTheme="minorEastAsia" w:hAnsi="Cambria Math"/>
                      </w:rPr>
                      <m:t>4</m:t>
                    </m:r>
                  </m:sup>
                </m:sSup>
                <m:r>
                  <w:rPr>
                    <w:rFonts w:ascii="Cambria Math" w:eastAsiaTheme="minorEastAsia" w:hAnsi="Cambria Math"/>
                  </w:rPr>
                  <m:t>+c</m:t>
                </m:r>
              </m:oMath>
            </m:oMathPara>
          </w:p>
        </w:tc>
      </w:tr>
      <w:tr w:rsidR="00E46728" w:rsidTr="00B06FB5">
        <w:tc>
          <w:tcPr>
            <w:tcW w:w="454" w:type="dxa"/>
            <w:vAlign w:val="center"/>
          </w:tcPr>
          <w:p w:rsidR="00E46728" w:rsidRDefault="00E46728" w:rsidP="00B06FB5">
            <w:pPr>
              <w:tabs>
                <w:tab w:val="left" w:pos="4500"/>
              </w:tabs>
              <w:spacing w:after="120"/>
            </w:pPr>
            <w:r>
              <w:t>b)</w:t>
            </w:r>
          </w:p>
        </w:tc>
        <w:tc>
          <w:tcPr>
            <w:tcW w:w="4757" w:type="dxa"/>
            <w:vAlign w:val="center"/>
          </w:tcPr>
          <w:p w:rsidR="00E46728" w:rsidRDefault="00F73BCE" w:rsidP="00B06FB5">
            <w:pPr>
              <w:tabs>
                <w:tab w:val="left" w:pos="4500"/>
              </w:tabs>
              <w:spacing w:after="120"/>
            </w:pPr>
            <m:oMathPara>
              <m:oMath>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e>
                        </m:d>
                      </m:e>
                      <m:sup>
                        <m:r>
                          <w:rPr>
                            <w:rFonts w:ascii="Cambria Math" w:hAnsi="Cambria Math"/>
                          </w:rPr>
                          <m:t>3</m:t>
                        </m:r>
                      </m:sup>
                    </m:sSup>
                    <m:r>
                      <w:rPr>
                        <w:rFonts w:ascii="Cambria Math" w:hAnsi="Cambria Math"/>
                      </w:rPr>
                      <m:t xml:space="preserve"> dx</m:t>
                    </m:r>
                  </m:e>
                </m:nary>
              </m:oMath>
            </m:oMathPara>
          </w:p>
        </w:tc>
        <w:tc>
          <w:tcPr>
            <w:tcW w:w="3969" w:type="dxa"/>
            <w:vAlign w:val="center"/>
          </w:tcPr>
          <w:p w:rsidR="00E46728" w:rsidRDefault="00BB78BC" w:rsidP="00B06FB5">
            <w:pPr>
              <w:tabs>
                <w:tab w:val="left" w:pos="4500"/>
              </w:tabs>
              <w:spacing w:after="120"/>
            </w:pPr>
            <m:oMathPara>
              <m:oMath>
                <m:r>
                  <w:rPr>
                    <w:rFonts w:ascii="Cambria Math" w:eastAsiaTheme="minorEastAsia" w:hAnsi="Cambria Math"/>
                  </w:rPr>
                  <m:t xml:space="preserve">L: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24</m:t>
                    </m:r>
                  </m:den>
                </m:f>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m:t>
                        </m:r>
                      </m:e>
                    </m:d>
                  </m:e>
                  <m:sup>
                    <m:r>
                      <w:rPr>
                        <w:rFonts w:ascii="Cambria Math" w:eastAsiaTheme="minorEastAsia" w:hAnsi="Cambria Math"/>
                      </w:rPr>
                      <m:t>4</m:t>
                    </m:r>
                  </m:sup>
                </m:sSup>
                <m:r>
                  <w:rPr>
                    <w:rFonts w:ascii="Cambria Math" w:eastAsiaTheme="minorEastAsia" w:hAnsi="Cambria Math"/>
                  </w:rPr>
                  <m:t>+c</m:t>
                </m:r>
              </m:oMath>
            </m:oMathPara>
          </w:p>
        </w:tc>
      </w:tr>
      <w:tr w:rsidR="00E46728" w:rsidTr="00B06FB5">
        <w:tc>
          <w:tcPr>
            <w:tcW w:w="454" w:type="dxa"/>
            <w:vAlign w:val="center"/>
          </w:tcPr>
          <w:p w:rsidR="00E46728" w:rsidRDefault="00E46728" w:rsidP="00B06FB5">
            <w:pPr>
              <w:tabs>
                <w:tab w:val="left" w:pos="4500"/>
              </w:tabs>
              <w:spacing w:after="120"/>
            </w:pPr>
            <w:r>
              <w:t>c)</w:t>
            </w:r>
          </w:p>
        </w:tc>
        <w:tc>
          <w:tcPr>
            <w:tcW w:w="4757" w:type="dxa"/>
            <w:vAlign w:val="center"/>
          </w:tcPr>
          <w:p w:rsidR="00E46728" w:rsidRDefault="00F73BCE" w:rsidP="00B06FB5">
            <w:pPr>
              <w:tabs>
                <w:tab w:val="left" w:pos="4500"/>
              </w:tabs>
              <w:spacing w:after="120"/>
            </w:pPr>
            <m:oMathPara>
              <m:oMath>
                <m:nary>
                  <m:naryPr>
                    <m:limLoc m:val="undOvr"/>
                    <m:subHide m:val="1"/>
                    <m:supHide m:val="1"/>
                    <m:ctrlPr>
                      <w:rPr>
                        <w:rFonts w:ascii="Cambria Math" w:hAnsi="Cambria Math"/>
                        <w:i/>
                      </w:rPr>
                    </m:ctrlPr>
                  </m:naryPr>
                  <m:sub/>
                  <m:sup/>
                  <m:e>
                    <m:r>
                      <w:rPr>
                        <w:rFonts w:ascii="Cambria Math" w:hAnsi="Cambria Math"/>
                      </w:rPr>
                      <m:t>cos</m:t>
                    </m:r>
                    <m:d>
                      <m:dPr>
                        <m:ctrlPr>
                          <w:rPr>
                            <w:rFonts w:ascii="Cambria Math" w:hAnsi="Cambria Math"/>
                            <w:i/>
                          </w:rPr>
                        </m:ctrlPr>
                      </m:dPr>
                      <m:e>
                        <m:r>
                          <w:rPr>
                            <w:rFonts w:ascii="Cambria Math" w:hAnsi="Cambria Math"/>
                          </w:rPr>
                          <m:t>2x</m:t>
                        </m:r>
                      </m:e>
                    </m:d>
                    <m:r>
                      <w:rPr>
                        <w:rFonts w:ascii="Cambria Math" w:hAnsi="Cambria Math"/>
                      </w:rPr>
                      <m:t xml:space="preserve"> dx</m:t>
                    </m:r>
                  </m:e>
                </m:nary>
              </m:oMath>
            </m:oMathPara>
          </w:p>
        </w:tc>
        <w:tc>
          <w:tcPr>
            <w:tcW w:w="3969" w:type="dxa"/>
            <w:vAlign w:val="center"/>
          </w:tcPr>
          <w:p w:rsidR="00E46728" w:rsidRDefault="00BB78BC" w:rsidP="00B06FB5">
            <w:pPr>
              <w:tabs>
                <w:tab w:val="left" w:pos="4500"/>
              </w:tabs>
              <w:spacing w:after="120"/>
            </w:pPr>
            <m:oMathPara>
              <m:oMath>
                <m:r>
                  <w:rPr>
                    <w:rFonts w:ascii="Cambria Math" w:eastAsiaTheme="minorEastAsia" w:hAnsi="Cambria Math"/>
                  </w:rPr>
                  <m:t xml:space="preserve">L: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2x</m:t>
                    </m:r>
                  </m:e>
                </m:d>
                <m:r>
                  <w:rPr>
                    <w:rFonts w:ascii="Cambria Math" w:eastAsiaTheme="minorEastAsia" w:hAnsi="Cambria Math"/>
                  </w:rPr>
                  <m:t>+c</m:t>
                </m:r>
              </m:oMath>
            </m:oMathPara>
          </w:p>
        </w:tc>
      </w:tr>
      <w:tr w:rsidR="00E46728" w:rsidTr="00B06FB5">
        <w:tc>
          <w:tcPr>
            <w:tcW w:w="454" w:type="dxa"/>
            <w:vAlign w:val="center"/>
          </w:tcPr>
          <w:p w:rsidR="00E46728" w:rsidRDefault="00E46728" w:rsidP="00B06FB5">
            <w:pPr>
              <w:tabs>
                <w:tab w:val="left" w:pos="4500"/>
              </w:tabs>
              <w:spacing w:after="120"/>
            </w:pPr>
            <w:r>
              <w:t>d)</w:t>
            </w:r>
          </w:p>
        </w:tc>
        <w:tc>
          <w:tcPr>
            <w:tcW w:w="4757" w:type="dxa"/>
            <w:vAlign w:val="center"/>
          </w:tcPr>
          <w:p w:rsidR="00E46728" w:rsidRDefault="00F73BCE" w:rsidP="00B06FB5">
            <w:pPr>
              <w:tabs>
                <w:tab w:val="left" w:pos="4500"/>
              </w:tabs>
              <w:spacing w:after="120"/>
            </w:pPr>
            <m:oMathPara>
              <m:oMath>
                <m:nary>
                  <m:naryPr>
                    <m:limLoc m:val="undOvr"/>
                    <m:subHide m:val="1"/>
                    <m:supHide m:val="1"/>
                    <m:ctrlPr>
                      <w:rPr>
                        <w:rFonts w:ascii="Cambria Math" w:hAnsi="Cambria Math"/>
                        <w:i/>
                      </w:rPr>
                    </m:ctrlPr>
                  </m:naryPr>
                  <m:sub/>
                  <m:sup/>
                  <m:e>
                    <m:r>
                      <w:rPr>
                        <w:rFonts w:ascii="Cambria Math" w:hAnsi="Cambria Math"/>
                      </w:rPr>
                      <m:t>sin</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x</m:t>
                        </m:r>
                      </m:e>
                    </m:d>
                    <m:r>
                      <w:rPr>
                        <w:rFonts w:ascii="Cambria Math" w:hAnsi="Cambria Math"/>
                      </w:rPr>
                      <m:t xml:space="preserve"> dx</m:t>
                    </m:r>
                  </m:e>
                </m:nary>
              </m:oMath>
            </m:oMathPara>
          </w:p>
        </w:tc>
        <w:tc>
          <w:tcPr>
            <w:tcW w:w="3969" w:type="dxa"/>
            <w:vAlign w:val="center"/>
          </w:tcPr>
          <w:p w:rsidR="00E46728" w:rsidRDefault="00BB78BC" w:rsidP="00B06FB5">
            <w:pPr>
              <w:tabs>
                <w:tab w:val="left" w:pos="4500"/>
              </w:tabs>
              <w:spacing w:after="120"/>
            </w:pPr>
            <m:oMathPara>
              <m:oMath>
                <m:r>
                  <w:rPr>
                    <w:rFonts w:ascii="Cambria Math" w:eastAsiaTheme="minorEastAsia" w:hAnsi="Cambria Math"/>
                  </w:rPr>
                  <m:t>L: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3</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+c</m:t>
                </m:r>
              </m:oMath>
            </m:oMathPara>
          </w:p>
        </w:tc>
      </w:tr>
      <w:tr w:rsidR="00E46728" w:rsidTr="00B06FB5">
        <w:tc>
          <w:tcPr>
            <w:tcW w:w="454" w:type="dxa"/>
            <w:vAlign w:val="center"/>
          </w:tcPr>
          <w:p w:rsidR="00E46728" w:rsidRDefault="00E46728" w:rsidP="00B06FB5">
            <w:pPr>
              <w:tabs>
                <w:tab w:val="left" w:pos="4500"/>
              </w:tabs>
              <w:spacing w:after="120"/>
            </w:pPr>
            <w:r>
              <w:t>e)</w:t>
            </w:r>
          </w:p>
        </w:tc>
        <w:tc>
          <w:tcPr>
            <w:tcW w:w="4757" w:type="dxa"/>
            <w:vAlign w:val="center"/>
          </w:tcPr>
          <w:p w:rsidR="00E46728" w:rsidRDefault="00F73BCE" w:rsidP="00B06FB5">
            <w:pPr>
              <w:tabs>
                <w:tab w:val="left" w:pos="4500"/>
              </w:tabs>
              <w:spacing w:after="120"/>
            </w:pPr>
            <m:oMathPara>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x</m:t>
                            </m:r>
                          </m:e>
                        </m:d>
                      </m:num>
                      <m:den>
                        <m:r>
                          <w:rPr>
                            <w:rFonts w:ascii="Cambria Math" w:hAnsi="Cambria Math"/>
                          </w:rPr>
                          <m:t>sin</m:t>
                        </m:r>
                        <m:d>
                          <m:dPr>
                            <m:ctrlPr>
                              <w:rPr>
                                <w:rFonts w:ascii="Cambria Math" w:hAnsi="Cambria Math"/>
                                <w:i/>
                              </w:rPr>
                            </m:ctrlPr>
                          </m:dPr>
                          <m:e>
                            <m:r>
                              <w:rPr>
                                <w:rFonts w:ascii="Cambria Math" w:hAnsi="Cambria Math"/>
                              </w:rPr>
                              <m:t>x</m:t>
                            </m:r>
                          </m:e>
                        </m:d>
                      </m:den>
                    </m:f>
                    <m:r>
                      <w:rPr>
                        <w:rFonts w:ascii="Cambria Math" w:hAnsi="Cambria Math"/>
                      </w:rPr>
                      <m:t xml:space="preserve"> dx</m:t>
                    </m:r>
                  </m:e>
                </m:nary>
              </m:oMath>
            </m:oMathPara>
          </w:p>
        </w:tc>
        <w:tc>
          <w:tcPr>
            <w:tcW w:w="3969" w:type="dxa"/>
            <w:vAlign w:val="center"/>
          </w:tcPr>
          <w:p w:rsidR="00E46728" w:rsidRDefault="00BB78BC" w:rsidP="00B06FB5">
            <w:pPr>
              <w:tabs>
                <w:tab w:val="left" w:pos="4500"/>
              </w:tabs>
              <w:spacing w:after="120"/>
            </w:pPr>
            <m:oMathPara>
              <m:oMath>
                <m:r>
                  <w:rPr>
                    <w:rFonts w:ascii="Cambria Math" w:eastAsiaTheme="minorEastAsia" w:hAnsi="Cambria Math"/>
                  </w:rPr>
                  <m:t>L: ln</m:t>
                </m:r>
                <m:d>
                  <m:dPr>
                    <m:ctrlPr>
                      <w:rPr>
                        <w:rFonts w:ascii="Cambria Math" w:eastAsiaTheme="minorEastAsia" w:hAnsi="Cambria Math"/>
                        <w:i/>
                      </w:rPr>
                    </m:ctrlPr>
                  </m:dPr>
                  <m:e>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x</m:t>
                        </m:r>
                      </m:e>
                    </m:d>
                  </m:e>
                </m:d>
                <m:r>
                  <w:rPr>
                    <w:rFonts w:ascii="Cambria Math" w:eastAsiaTheme="minorEastAsia" w:hAnsi="Cambria Math"/>
                  </w:rPr>
                  <m:t>+c</m:t>
                </m:r>
              </m:oMath>
            </m:oMathPara>
          </w:p>
        </w:tc>
      </w:tr>
    </w:tbl>
    <w:p w:rsidR="00FA6C22" w:rsidRDefault="00FA6C22" w:rsidP="00691652">
      <w:pPr>
        <w:tabs>
          <w:tab w:val="left" w:pos="4500"/>
        </w:tabs>
      </w:pPr>
    </w:p>
    <w:p w:rsidR="004635C2" w:rsidRDefault="004635C2">
      <w:pPr>
        <w:ind w:left="340" w:hanging="340"/>
        <w:jc w:val="both"/>
      </w:pPr>
      <w:r>
        <w:br w:type="page"/>
      </w:r>
    </w:p>
    <w:p w:rsidR="00FA6C22" w:rsidRDefault="00FA6C22" w:rsidP="009B555B">
      <w:pPr>
        <w:numPr>
          <w:ilvl w:val="0"/>
          <w:numId w:val="2"/>
        </w:numPr>
        <w:tabs>
          <w:tab w:val="left" w:pos="4500"/>
        </w:tabs>
        <w:spacing w:after="120"/>
      </w:pPr>
      <w:r>
        <w:lastRenderedPageBreak/>
        <w:t>Berechne folgende Integrale und führe die Probe durch.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4698"/>
        <w:gridCol w:w="3920"/>
      </w:tblGrid>
      <w:tr w:rsidR="00691652" w:rsidTr="00626198">
        <w:tc>
          <w:tcPr>
            <w:tcW w:w="454" w:type="dxa"/>
            <w:vAlign w:val="center"/>
          </w:tcPr>
          <w:p w:rsidR="00691652" w:rsidRDefault="00691652" w:rsidP="00626198">
            <w:pPr>
              <w:tabs>
                <w:tab w:val="left" w:pos="4500"/>
              </w:tabs>
              <w:spacing w:after="120"/>
            </w:pPr>
            <w:r>
              <w:t>a)</w:t>
            </w:r>
          </w:p>
        </w:tc>
        <w:tc>
          <w:tcPr>
            <w:tcW w:w="4757" w:type="dxa"/>
            <w:vAlign w:val="center"/>
          </w:tcPr>
          <w:p w:rsidR="00691652" w:rsidRDefault="00F73BCE" w:rsidP="00626198">
            <w:pPr>
              <w:tabs>
                <w:tab w:val="left" w:pos="4500"/>
              </w:tabs>
              <w:spacing w:after="120"/>
            </w:pPr>
            <m:oMathPara>
              <m:oMath>
                <m:nary>
                  <m:naryPr>
                    <m:limLoc m:val="undOvr"/>
                    <m:subHide m:val="1"/>
                    <m:supHide m:val="1"/>
                    <m:ctrlPr>
                      <w:rPr>
                        <w:rFonts w:ascii="Cambria Math" w:hAnsi="Cambria Math"/>
                        <w:i/>
                      </w:rPr>
                    </m:ctrlPr>
                  </m:naryPr>
                  <m:sub/>
                  <m:sup/>
                  <m:e>
                    <m:r>
                      <w:rPr>
                        <w:rFonts w:ascii="Cambria Math" w:hAnsi="Cambria Math"/>
                      </w:rPr>
                      <m:t>2x∙sin</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r>
                      <w:rPr>
                        <w:rFonts w:ascii="Cambria Math" w:hAnsi="Cambria Math"/>
                      </w:rPr>
                      <m:t xml:space="preserve"> dx</m:t>
                    </m:r>
                  </m:e>
                </m:nary>
              </m:oMath>
            </m:oMathPara>
          </w:p>
        </w:tc>
        <w:tc>
          <w:tcPr>
            <w:tcW w:w="3969" w:type="dxa"/>
            <w:vAlign w:val="center"/>
          </w:tcPr>
          <w:p w:rsidR="00691652" w:rsidRDefault="00626198" w:rsidP="00626198">
            <w:pPr>
              <w:tabs>
                <w:tab w:val="left" w:pos="4500"/>
              </w:tabs>
              <w:spacing w:after="120"/>
            </w:pPr>
            <m:oMathPara>
              <m:oMath>
                <m:r>
                  <w:rPr>
                    <w:rFonts w:ascii="Cambria Math" w:eastAsiaTheme="minorEastAsia" w:hAnsi="Cambria Math"/>
                  </w:rPr>
                  <m:t>L: cos</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r>
                  <w:rPr>
                    <w:rFonts w:ascii="Cambria Math" w:eastAsiaTheme="minorEastAsia" w:hAnsi="Cambria Math"/>
                  </w:rPr>
                  <m:t>+c</m:t>
                </m:r>
              </m:oMath>
            </m:oMathPara>
          </w:p>
        </w:tc>
      </w:tr>
      <w:tr w:rsidR="00691652" w:rsidTr="00626198">
        <w:tc>
          <w:tcPr>
            <w:tcW w:w="454" w:type="dxa"/>
            <w:vAlign w:val="center"/>
          </w:tcPr>
          <w:p w:rsidR="00691652" w:rsidRDefault="00691652" w:rsidP="00626198">
            <w:pPr>
              <w:tabs>
                <w:tab w:val="left" w:pos="4500"/>
              </w:tabs>
              <w:spacing w:after="120"/>
            </w:pPr>
            <w:r>
              <w:t>b)</w:t>
            </w:r>
          </w:p>
        </w:tc>
        <w:tc>
          <w:tcPr>
            <w:tcW w:w="4757" w:type="dxa"/>
            <w:vAlign w:val="center"/>
          </w:tcPr>
          <w:p w:rsidR="00691652" w:rsidRDefault="00F73BCE" w:rsidP="00626198">
            <w:pPr>
              <w:tabs>
                <w:tab w:val="left" w:pos="4500"/>
              </w:tabs>
              <w:spacing w:after="120"/>
            </w:pPr>
            <m:oMathPara>
              <m:oMath>
                <m:nary>
                  <m:naryPr>
                    <m:limLoc m:val="undOvr"/>
                    <m:subHide m:val="1"/>
                    <m:supHide m:val="1"/>
                    <m:ctrlPr>
                      <w:rPr>
                        <w:rFonts w:ascii="Cambria Math" w:hAnsi="Cambria Math"/>
                        <w:i/>
                      </w:rPr>
                    </m:ctrlPr>
                  </m:naryPr>
                  <m:sub/>
                  <m:sup/>
                  <m:e>
                    <m:r>
                      <w:rPr>
                        <w:rFonts w:ascii="Cambria Math" w:hAnsi="Cambria Math"/>
                      </w:rPr>
                      <m:t>2∙sin</m:t>
                    </m:r>
                    <m:d>
                      <m:dPr>
                        <m:ctrlPr>
                          <w:rPr>
                            <w:rFonts w:ascii="Cambria Math" w:hAnsi="Cambria Math"/>
                            <w:i/>
                          </w:rPr>
                        </m:ctrlPr>
                      </m:dPr>
                      <m:e>
                        <m:r>
                          <w:rPr>
                            <w:rFonts w:ascii="Cambria Math" w:hAnsi="Cambria Math"/>
                          </w:rPr>
                          <m:t>x</m:t>
                        </m:r>
                      </m:e>
                    </m:d>
                    <m:r>
                      <w:rPr>
                        <w:rFonts w:ascii="Cambria Math" w:hAnsi="Cambria Math"/>
                      </w:rPr>
                      <m:t>∙cos</m:t>
                    </m:r>
                    <m:d>
                      <m:dPr>
                        <m:ctrlPr>
                          <w:rPr>
                            <w:rFonts w:ascii="Cambria Math" w:hAnsi="Cambria Math"/>
                            <w:i/>
                          </w:rPr>
                        </m:ctrlPr>
                      </m:dPr>
                      <m:e>
                        <m:r>
                          <w:rPr>
                            <w:rFonts w:ascii="Cambria Math" w:hAnsi="Cambria Math"/>
                          </w:rPr>
                          <m:t>x</m:t>
                        </m:r>
                      </m:e>
                    </m:d>
                    <m:r>
                      <w:rPr>
                        <w:rFonts w:ascii="Cambria Math" w:hAnsi="Cambria Math"/>
                      </w:rPr>
                      <m:t xml:space="preserve"> dx</m:t>
                    </m:r>
                  </m:e>
                </m:nary>
              </m:oMath>
            </m:oMathPara>
          </w:p>
        </w:tc>
        <w:tc>
          <w:tcPr>
            <w:tcW w:w="3969" w:type="dxa"/>
            <w:vAlign w:val="center"/>
          </w:tcPr>
          <w:p w:rsidR="00691652" w:rsidRDefault="00F73BCE" w:rsidP="00626198">
            <w:pPr>
              <w:tabs>
                <w:tab w:val="left" w:pos="4500"/>
              </w:tabs>
              <w:spacing w:after="120"/>
            </w:pPr>
            <m:oMathPara>
              <m:oMath>
                <m:sSup>
                  <m:sSupPr>
                    <m:ctrlPr>
                      <w:rPr>
                        <w:rFonts w:ascii="Cambria Math" w:eastAsiaTheme="minorEastAsia" w:hAnsi="Cambria Math"/>
                        <w:i/>
                      </w:rPr>
                    </m:ctrlPr>
                  </m:sSupPr>
                  <m:e>
                    <m:r>
                      <w:rPr>
                        <w:rFonts w:ascii="Cambria Math" w:eastAsiaTheme="minorEastAsia" w:hAnsi="Cambria Math"/>
                      </w:rPr>
                      <m:t>L: sin</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+c</m:t>
                </m:r>
              </m:oMath>
            </m:oMathPara>
          </w:p>
        </w:tc>
      </w:tr>
      <w:tr w:rsidR="00691652" w:rsidTr="00626198">
        <w:tc>
          <w:tcPr>
            <w:tcW w:w="454" w:type="dxa"/>
            <w:vAlign w:val="center"/>
          </w:tcPr>
          <w:p w:rsidR="00691652" w:rsidRDefault="00691652" w:rsidP="00626198">
            <w:pPr>
              <w:tabs>
                <w:tab w:val="left" w:pos="4500"/>
              </w:tabs>
              <w:spacing w:after="120"/>
            </w:pPr>
            <w:r>
              <w:t>c)</w:t>
            </w:r>
          </w:p>
        </w:tc>
        <w:tc>
          <w:tcPr>
            <w:tcW w:w="4757" w:type="dxa"/>
            <w:vAlign w:val="center"/>
          </w:tcPr>
          <w:p w:rsidR="00691652" w:rsidRDefault="00F73BCE" w:rsidP="00626198">
            <w:pPr>
              <w:tabs>
                <w:tab w:val="left" w:pos="4500"/>
              </w:tabs>
              <w:spacing w:after="120"/>
            </w:pPr>
            <m:oMathPara>
              <m:oMath>
                <m:nary>
                  <m:naryPr>
                    <m:limLoc m:val="undOvr"/>
                    <m:subHide m:val="1"/>
                    <m:supHide m:val="1"/>
                    <m:ctrlPr>
                      <w:rPr>
                        <w:rFonts w:ascii="Cambria Math" w:hAnsi="Cambria Math"/>
                        <w:i/>
                      </w:rPr>
                    </m:ctrlPr>
                  </m:naryPr>
                  <m:sub/>
                  <m:sup/>
                  <m:e>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2x+3</m:t>
                        </m:r>
                      </m:sup>
                    </m:sSup>
                    <m:r>
                      <w:rPr>
                        <w:rFonts w:ascii="Cambria Math" w:hAnsi="Cambria Math"/>
                      </w:rPr>
                      <m:t xml:space="preserve"> dx</m:t>
                    </m:r>
                  </m:e>
                </m:nary>
              </m:oMath>
            </m:oMathPara>
          </w:p>
        </w:tc>
        <w:tc>
          <w:tcPr>
            <w:tcW w:w="3969" w:type="dxa"/>
            <w:vAlign w:val="center"/>
          </w:tcPr>
          <w:p w:rsidR="00691652" w:rsidRDefault="00626198" w:rsidP="00626198">
            <w:pPr>
              <w:tabs>
                <w:tab w:val="left" w:pos="4500"/>
              </w:tabs>
              <w:spacing w:after="120"/>
            </w:pPr>
            <m:oMathPara>
              <m:oMath>
                <m:r>
                  <w:rPr>
                    <w:rFonts w:ascii="Cambria Math" w:eastAsiaTheme="minorEastAsia" w:hAnsi="Cambria Math"/>
                  </w:rPr>
                  <m:t>L: 2∙</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2x+3</m:t>
                    </m:r>
                  </m:sup>
                </m:sSup>
                <m:r>
                  <w:rPr>
                    <w:rFonts w:ascii="Cambria Math" w:eastAsiaTheme="minorEastAsia" w:hAnsi="Cambria Math"/>
                  </w:rPr>
                  <m:t>+c</m:t>
                </m:r>
              </m:oMath>
            </m:oMathPara>
          </w:p>
        </w:tc>
      </w:tr>
      <w:tr w:rsidR="00691652" w:rsidTr="00626198">
        <w:tc>
          <w:tcPr>
            <w:tcW w:w="454" w:type="dxa"/>
            <w:vAlign w:val="center"/>
          </w:tcPr>
          <w:p w:rsidR="00691652" w:rsidRDefault="00691652" w:rsidP="00626198">
            <w:pPr>
              <w:tabs>
                <w:tab w:val="left" w:pos="4500"/>
              </w:tabs>
              <w:spacing w:after="120"/>
            </w:pPr>
            <w:r>
              <w:t>d)</w:t>
            </w:r>
          </w:p>
        </w:tc>
        <w:tc>
          <w:tcPr>
            <w:tcW w:w="4757" w:type="dxa"/>
            <w:vAlign w:val="center"/>
          </w:tcPr>
          <w:p w:rsidR="00691652" w:rsidRDefault="00F73BCE" w:rsidP="00626198">
            <w:pPr>
              <w:tabs>
                <w:tab w:val="left" w:pos="4500"/>
              </w:tabs>
              <w:spacing w:after="120"/>
            </w:pPr>
            <m:oMathPara>
              <m:oMath>
                <m:nary>
                  <m:naryPr>
                    <m:limLoc m:val="undOvr"/>
                    <m:subHide m:val="1"/>
                    <m:supHide m:val="1"/>
                    <m:ctrlPr>
                      <w:rPr>
                        <w:rFonts w:ascii="Cambria Math" w:hAnsi="Cambria Math"/>
                        <w:i/>
                      </w:rPr>
                    </m:ctrlPr>
                  </m:naryPr>
                  <m:sub/>
                  <m:sup/>
                  <m:e>
                    <m:r>
                      <w:rPr>
                        <w:rFonts w:ascii="Cambria Math" w:hAnsi="Cambria Math"/>
                      </w:rPr>
                      <m:t>3∙</m:t>
                    </m:r>
                    <m:rad>
                      <m:radPr>
                        <m:degHide m:val="1"/>
                        <m:ctrlPr>
                          <w:rPr>
                            <w:rFonts w:ascii="Cambria Math" w:hAnsi="Cambria Math"/>
                            <w:i/>
                          </w:rPr>
                        </m:ctrlPr>
                      </m:radPr>
                      <m:deg/>
                      <m:e>
                        <m:r>
                          <w:rPr>
                            <w:rFonts w:ascii="Cambria Math" w:hAnsi="Cambria Math"/>
                          </w:rPr>
                          <m:t>2x+3</m:t>
                        </m:r>
                      </m:e>
                    </m:rad>
                    <m:r>
                      <w:rPr>
                        <w:rFonts w:ascii="Cambria Math" w:hAnsi="Cambria Math"/>
                      </w:rPr>
                      <m:t xml:space="preserve"> dx</m:t>
                    </m:r>
                  </m:e>
                </m:nary>
              </m:oMath>
            </m:oMathPara>
          </w:p>
        </w:tc>
        <w:tc>
          <w:tcPr>
            <w:tcW w:w="3969" w:type="dxa"/>
            <w:vAlign w:val="center"/>
          </w:tcPr>
          <w:p w:rsidR="00691652" w:rsidRDefault="00626198" w:rsidP="00626198">
            <w:pPr>
              <w:tabs>
                <w:tab w:val="left" w:pos="4500"/>
              </w:tabs>
              <w:spacing w:after="120"/>
            </w:pPr>
            <m:oMathPara>
              <m:oMath>
                <m:r>
                  <w:rPr>
                    <w:rFonts w:ascii="Cambria Math" w:eastAsiaTheme="minorEastAsia" w:hAnsi="Cambria Math"/>
                  </w:rPr>
                  <m:t>L: 2∙</m:t>
                </m:r>
                <m:d>
                  <m:dPr>
                    <m:ctrlPr>
                      <w:rPr>
                        <w:rFonts w:ascii="Cambria Math" w:eastAsiaTheme="minorEastAsia" w:hAnsi="Cambria Math"/>
                        <w:i/>
                      </w:rPr>
                    </m:ctrlPr>
                  </m:dPr>
                  <m:e>
                    <m:r>
                      <w:rPr>
                        <w:rFonts w:ascii="Cambria Math" w:eastAsiaTheme="minorEastAsia" w:hAnsi="Cambria Math"/>
                      </w:rPr>
                      <m:t>2x+3</m:t>
                    </m:r>
                  </m:e>
                </m: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2x+3</m:t>
                    </m:r>
                  </m:e>
                </m:rad>
                <m:r>
                  <w:rPr>
                    <w:rFonts w:ascii="Cambria Math" w:eastAsiaTheme="minorEastAsia" w:hAnsi="Cambria Math"/>
                  </w:rPr>
                  <m:t>+c</m:t>
                </m:r>
              </m:oMath>
            </m:oMathPara>
          </w:p>
        </w:tc>
      </w:tr>
      <w:tr w:rsidR="009C7DC4" w:rsidTr="00626198">
        <w:tc>
          <w:tcPr>
            <w:tcW w:w="454" w:type="dxa"/>
            <w:vAlign w:val="center"/>
          </w:tcPr>
          <w:p w:rsidR="009C7DC4" w:rsidRDefault="009C7DC4" w:rsidP="00626198">
            <w:pPr>
              <w:tabs>
                <w:tab w:val="left" w:pos="4500"/>
              </w:tabs>
              <w:spacing w:after="120"/>
            </w:pPr>
            <w:r>
              <w:t>e)</w:t>
            </w:r>
          </w:p>
        </w:tc>
        <w:tc>
          <w:tcPr>
            <w:tcW w:w="4757" w:type="dxa"/>
            <w:vAlign w:val="center"/>
          </w:tcPr>
          <w:p w:rsidR="009C7DC4" w:rsidRPr="006B5779" w:rsidRDefault="00F73BCE" w:rsidP="00626198">
            <w:pPr>
              <w:tabs>
                <w:tab w:val="left" w:pos="4500"/>
              </w:tabs>
              <w:spacing w:after="120"/>
              <w:rPr>
                <w:rFonts w:eastAsia="Cambria"/>
              </w:rPr>
            </w:pPr>
            <m:oMathPara>
              <m:oMath>
                <m:nary>
                  <m:naryPr>
                    <m:limLoc m:val="undOvr"/>
                    <m:subHide m:val="1"/>
                    <m:supHide m:val="1"/>
                    <m:ctrlPr>
                      <w:rPr>
                        <w:rFonts w:ascii="Cambria Math" w:eastAsia="Cambria" w:hAnsi="Cambria Math"/>
                        <w:i/>
                      </w:rPr>
                    </m:ctrlPr>
                  </m:naryPr>
                  <m:sub/>
                  <m:sup/>
                  <m:e>
                    <m:f>
                      <m:fPr>
                        <m:ctrlPr>
                          <w:rPr>
                            <w:rFonts w:ascii="Cambria Math" w:eastAsia="Cambria" w:hAnsi="Cambria Math"/>
                            <w:i/>
                          </w:rPr>
                        </m:ctrlPr>
                      </m:fPr>
                      <m:num>
                        <m:r>
                          <w:rPr>
                            <w:rFonts w:ascii="Cambria Math" w:eastAsia="Cambria" w:hAnsi="Cambria Math"/>
                          </w:rPr>
                          <m:t>ln</m:t>
                        </m:r>
                        <m:d>
                          <m:dPr>
                            <m:ctrlPr>
                              <w:rPr>
                                <w:rFonts w:ascii="Cambria Math" w:eastAsia="Cambria" w:hAnsi="Cambria Math"/>
                                <w:i/>
                              </w:rPr>
                            </m:ctrlPr>
                          </m:dPr>
                          <m:e>
                            <m:r>
                              <w:rPr>
                                <w:rFonts w:ascii="Cambria Math" w:eastAsia="Cambria" w:hAnsi="Cambria Math"/>
                              </w:rPr>
                              <m:t>x</m:t>
                            </m:r>
                          </m:e>
                        </m:d>
                      </m:num>
                      <m:den>
                        <m:r>
                          <w:rPr>
                            <w:rFonts w:ascii="Cambria Math" w:eastAsia="Cambria" w:hAnsi="Cambria Math"/>
                          </w:rPr>
                          <m:t>x</m:t>
                        </m:r>
                      </m:den>
                    </m:f>
                  </m:e>
                </m:nary>
                <m:r>
                  <w:rPr>
                    <w:rFonts w:ascii="Cambria Math" w:eastAsia="Cambria" w:hAnsi="Cambria Math"/>
                  </w:rPr>
                  <m:t xml:space="preserve"> dx</m:t>
                </m:r>
              </m:oMath>
            </m:oMathPara>
          </w:p>
        </w:tc>
        <w:tc>
          <w:tcPr>
            <w:tcW w:w="3969" w:type="dxa"/>
            <w:vAlign w:val="center"/>
          </w:tcPr>
          <w:p w:rsidR="009C7DC4" w:rsidRDefault="009C7DC4" w:rsidP="009C7DC4">
            <w:pPr>
              <w:tabs>
                <w:tab w:val="left" w:pos="4500"/>
              </w:tabs>
              <w:spacing w:after="120"/>
              <w:rPr>
                <w:rFonts w:eastAsia="Cambria"/>
              </w:rPr>
            </w:pPr>
            <m:oMathPara>
              <m:oMath>
                <m:r>
                  <w:rPr>
                    <w:rFonts w:ascii="Cambria Math" w:eastAsia="Cambria" w:hAnsi="Cambria Math"/>
                  </w:rPr>
                  <m:t xml:space="preserve">L: </m:t>
                </m:r>
                <m:f>
                  <m:fPr>
                    <m:ctrlPr>
                      <w:rPr>
                        <w:rFonts w:ascii="Cambria Math" w:eastAsia="Cambria" w:hAnsi="Cambria Math"/>
                        <w:i/>
                      </w:rPr>
                    </m:ctrlPr>
                  </m:fPr>
                  <m:num>
                    <m:r>
                      <w:rPr>
                        <w:rFonts w:ascii="Cambria Math" w:eastAsia="Cambria" w:hAnsi="Cambria Math"/>
                      </w:rPr>
                      <m:t>1</m:t>
                    </m:r>
                  </m:num>
                  <m:den>
                    <m:r>
                      <w:rPr>
                        <w:rFonts w:ascii="Cambria Math" w:eastAsia="Cambria" w:hAnsi="Cambria Math"/>
                      </w:rPr>
                      <m:t>2</m:t>
                    </m:r>
                  </m:den>
                </m:f>
                <m:r>
                  <w:rPr>
                    <w:rFonts w:ascii="Cambria Math" w:eastAsia="Cambria" w:hAnsi="Cambria Math"/>
                  </w:rPr>
                  <m:t>∙</m:t>
                </m:r>
                <m:sSup>
                  <m:sSupPr>
                    <m:ctrlPr>
                      <w:rPr>
                        <w:rFonts w:ascii="Cambria Math" w:eastAsia="Cambria" w:hAnsi="Cambria Math"/>
                        <w:i/>
                      </w:rPr>
                    </m:ctrlPr>
                  </m:sSupPr>
                  <m:e>
                    <m:r>
                      <w:rPr>
                        <w:rFonts w:ascii="Cambria Math" w:eastAsia="Cambria" w:hAnsi="Cambria Math"/>
                      </w:rPr>
                      <m:t>ln</m:t>
                    </m:r>
                  </m:e>
                  <m:sup>
                    <m:r>
                      <w:rPr>
                        <w:rFonts w:ascii="Cambria Math" w:eastAsia="Cambria" w:hAnsi="Cambria Math"/>
                      </w:rPr>
                      <m:t>2</m:t>
                    </m:r>
                  </m:sup>
                </m:sSup>
                <m:d>
                  <m:dPr>
                    <m:ctrlPr>
                      <w:rPr>
                        <w:rFonts w:ascii="Cambria Math" w:eastAsia="Cambria" w:hAnsi="Cambria Math"/>
                        <w:i/>
                      </w:rPr>
                    </m:ctrlPr>
                  </m:dPr>
                  <m:e>
                    <m:r>
                      <w:rPr>
                        <w:rFonts w:ascii="Cambria Math" w:eastAsia="Cambria" w:hAnsi="Cambria Math"/>
                      </w:rPr>
                      <m:t>x</m:t>
                    </m:r>
                  </m:e>
                </m:d>
                <m:r>
                  <w:rPr>
                    <w:rFonts w:ascii="Cambria Math" w:eastAsia="Cambria" w:hAnsi="Cambria Math"/>
                  </w:rPr>
                  <m:t>+c</m:t>
                </m:r>
              </m:oMath>
            </m:oMathPara>
          </w:p>
        </w:tc>
      </w:tr>
    </w:tbl>
    <w:p w:rsidR="00FA6C22" w:rsidRDefault="00FA6C22" w:rsidP="00FA6C22">
      <w:pPr>
        <w:tabs>
          <w:tab w:val="left" w:pos="4500"/>
        </w:tabs>
        <w:ind w:left="680"/>
      </w:pPr>
    </w:p>
    <w:p w:rsidR="00FA6C22" w:rsidRDefault="00FA6C22" w:rsidP="009B555B">
      <w:pPr>
        <w:pStyle w:val="Listenabsatz"/>
        <w:numPr>
          <w:ilvl w:val="0"/>
          <w:numId w:val="2"/>
        </w:numPr>
        <w:tabs>
          <w:tab w:val="left" w:pos="4500"/>
        </w:tabs>
        <w:spacing w:after="120"/>
      </w:pPr>
      <w:r>
        <w:t>Berechne folgende Integrale und führe die Probe durch.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4700"/>
        <w:gridCol w:w="3918"/>
      </w:tblGrid>
      <w:tr w:rsidR="007538AD" w:rsidTr="007538AD">
        <w:tc>
          <w:tcPr>
            <w:tcW w:w="454" w:type="dxa"/>
            <w:vAlign w:val="center"/>
          </w:tcPr>
          <w:p w:rsidR="007538AD" w:rsidRDefault="007538AD" w:rsidP="007538AD">
            <w:pPr>
              <w:tabs>
                <w:tab w:val="left" w:pos="4500"/>
              </w:tabs>
              <w:spacing w:after="120"/>
            </w:pPr>
            <w:r>
              <w:t>a)</w:t>
            </w:r>
          </w:p>
        </w:tc>
        <w:tc>
          <w:tcPr>
            <w:tcW w:w="4757" w:type="dxa"/>
            <w:vAlign w:val="center"/>
          </w:tcPr>
          <w:p w:rsidR="007538AD" w:rsidRDefault="00F73BCE" w:rsidP="007538AD">
            <w:pPr>
              <w:tabs>
                <w:tab w:val="left" w:pos="4500"/>
              </w:tabs>
              <w:spacing w:after="120"/>
            </w:pPr>
            <m:oMathPara>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6</m:t>
                        </m:r>
                      </m:num>
                      <m:den>
                        <m:rad>
                          <m:radPr>
                            <m:degHide m:val="1"/>
                            <m:ctrlPr>
                              <w:rPr>
                                <w:rFonts w:ascii="Cambria Math" w:hAnsi="Cambria Math"/>
                                <w:i/>
                              </w:rPr>
                            </m:ctrlPr>
                          </m:radPr>
                          <m:deg/>
                          <m:e>
                            <m:r>
                              <w:rPr>
                                <w:rFonts w:ascii="Cambria Math" w:hAnsi="Cambria Math"/>
                              </w:rPr>
                              <m:t>3x+2</m:t>
                            </m:r>
                          </m:e>
                        </m:rad>
                      </m:den>
                    </m:f>
                    <m:r>
                      <w:rPr>
                        <w:rFonts w:ascii="Cambria Math" w:hAnsi="Cambria Math"/>
                      </w:rPr>
                      <m:t xml:space="preserve"> dx</m:t>
                    </m:r>
                  </m:e>
                </m:nary>
              </m:oMath>
            </m:oMathPara>
          </w:p>
        </w:tc>
        <w:tc>
          <w:tcPr>
            <w:tcW w:w="3969" w:type="dxa"/>
            <w:vAlign w:val="center"/>
          </w:tcPr>
          <w:p w:rsidR="007538AD" w:rsidRDefault="007538AD" w:rsidP="007538AD">
            <w:pPr>
              <w:tabs>
                <w:tab w:val="left" w:pos="4500"/>
              </w:tabs>
              <w:spacing w:after="120"/>
            </w:pPr>
            <m:oMathPara>
              <m:oMath>
                <m:r>
                  <w:rPr>
                    <w:rFonts w:ascii="Cambria Math" w:eastAsiaTheme="minorEastAsia" w:hAnsi="Cambria Math"/>
                  </w:rPr>
                  <m:t>L: 4∙</m:t>
                </m:r>
                <m:rad>
                  <m:radPr>
                    <m:degHide m:val="1"/>
                    <m:ctrlPr>
                      <w:rPr>
                        <w:rFonts w:ascii="Cambria Math" w:eastAsiaTheme="minorEastAsia" w:hAnsi="Cambria Math"/>
                        <w:i/>
                      </w:rPr>
                    </m:ctrlPr>
                  </m:radPr>
                  <m:deg/>
                  <m:e>
                    <m:r>
                      <w:rPr>
                        <w:rFonts w:ascii="Cambria Math" w:eastAsiaTheme="minorEastAsia" w:hAnsi="Cambria Math"/>
                      </w:rPr>
                      <m:t>3x+2</m:t>
                    </m:r>
                  </m:e>
                </m:rad>
                <m:r>
                  <w:rPr>
                    <w:rFonts w:ascii="Cambria Math" w:eastAsiaTheme="minorEastAsia" w:hAnsi="Cambria Math"/>
                  </w:rPr>
                  <m:t>+c</m:t>
                </m:r>
              </m:oMath>
            </m:oMathPara>
          </w:p>
        </w:tc>
      </w:tr>
      <w:tr w:rsidR="007538AD" w:rsidTr="007538AD">
        <w:tc>
          <w:tcPr>
            <w:tcW w:w="454" w:type="dxa"/>
            <w:vAlign w:val="center"/>
          </w:tcPr>
          <w:p w:rsidR="007538AD" w:rsidRDefault="007538AD" w:rsidP="007538AD">
            <w:pPr>
              <w:tabs>
                <w:tab w:val="left" w:pos="4500"/>
              </w:tabs>
              <w:spacing w:after="120"/>
            </w:pPr>
            <w:r>
              <w:t>b)</w:t>
            </w:r>
          </w:p>
        </w:tc>
        <w:tc>
          <w:tcPr>
            <w:tcW w:w="4757" w:type="dxa"/>
            <w:vAlign w:val="center"/>
          </w:tcPr>
          <w:p w:rsidR="007538AD" w:rsidRDefault="00F73BCE" w:rsidP="007538AD">
            <w:pPr>
              <w:tabs>
                <w:tab w:val="left" w:pos="4500"/>
              </w:tabs>
              <w:spacing w:after="120"/>
            </w:pPr>
            <m:oMathPara>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6x</m:t>
                        </m:r>
                      </m:num>
                      <m:den>
                        <m:rad>
                          <m:radPr>
                            <m:degHide m:val="1"/>
                            <m:ctrlPr>
                              <w:rPr>
                                <w:rFonts w:ascii="Cambria Math" w:hAnsi="Cambria Math"/>
                                <w:i/>
                              </w:rPr>
                            </m:ctrlPr>
                          </m:radPr>
                          <m:deg/>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e>
                        </m:rad>
                      </m:den>
                    </m:f>
                    <m:r>
                      <w:rPr>
                        <w:rFonts w:ascii="Cambria Math" w:hAnsi="Cambria Math"/>
                      </w:rPr>
                      <m:t xml:space="preserve"> dx</m:t>
                    </m:r>
                  </m:e>
                </m:nary>
              </m:oMath>
            </m:oMathPara>
          </w:p>
        </w:tc>
        <w:tc>
          <w:tcPr>
            <w:tcW w:w="3969" w:type="dxa"/>
            <w:vAlign w:val="center"/>
          </w:tcPr>
          <w:p w:rsidR="007538AD" w:rsidRDefault="007538AD" w:rsidP="007538AD">
            <w:pPr>
              <w:tabs>
                <w:tab w:val="left" w:pos="4500"/>
              </w:tabs>
              <w:spacing w:after="120"/>
            </w:pPr>
            <m:oMathPara>
              <m:oMath>
                <m:r>
                  <w:rPr>
                    <w:rFonts w:ascii="Cambria Math" w:eastAsiaTheme="minorEastAsia" w:hAnsi="Cambria Math"/>
                  </w:rPr>
                  <m:t>L: 2∙</m:t>
                </m:r>
                <m:rad>
                  <m:radPr>
                    <m:degHide m:val="1"/>
                    <m:ctrlPr>
                      <w:rPr>
                        <w:rFonts w:ascii="Cambria Math" w:eastAsiaTheme="minorEastAsia" w:hAnsi="Cambria Math"/>
                        <w:i/>
                      </w:rPr>
                    </m:ctrlPr>
                  </m:radPr>
                  <m:deg/>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m:t>
                    </m:r>
                  </m:e>
                </m:rad>
                <m:r>
                  <w:rPr>
                    <w:rFonts w:ascii="Cambria Math" w:eastAsiaTheme="minorEastAsia" w:hAnsi="Cambria Math"/>
                  </w:rPr>
                  <m:t>+c</m:t>
                </m:r>
              </m:oMath>
            </m:oMathPara>
          </w:p>
        </w:tc>
      </w:tr>
      <w:tr w:rsidR="007538AD" w:rsidTr="007538AD">
        <w:tc>
          <w:tcPr>
            <w:tcW w:w="454" w:type="dxa"/>
            <w:vAlign w:val="center"/>
          </w:tcPr>
          <w:p w:rsidR="007538AD" w:rsidRDefault="007538AD" w:rsidP="007538AD">
            <w:pPr>
              <w:tabs>
                <w:tab w:val="left" w:pos="4500"/>
              </w:tabs>
              <w:spacing w:after="120"/>
            </w:pPr>
            <w:r>
              <w:t>c)</w:t>
            </w:r>
          </w:p>
        </w:tc>
        <w:tc>
          <w:tcPr>
            <w:tcW w:w="4757" w:type="dxa"/>
            <w:vAlign w:val="center"/>
          </w:tcPr>
          <w:p w:rsidR="007538AD" w:rsidRDefault="00F73BCE" w:rsidP="007538AD">
            <w:pPr>
              <w:tabs>
                <w:tab w:val="left" w:pos="4500"/>
              </w:tabs>
              <w:spacing w:after="120"/>
            </w:pPr>
            <m:oMathPara>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1-x</m:t>
                            </m:r>
                          </m:e>
                        </m:rad>
                      </m:den>
                    </m:f>
                    <m:r>
                      <w:rPr>
                        <w:rFonts w:ascii="Cambria Math" w:hAnsi="Cambria Math"/>
                      </w:rPr>
                      <m:t xml:space="preserve"> dx</m:t>
                    </m:r>
                  </m:e>
                </m:nary>
              </m:oMath>
            </m:oMathPara>
          </w:p>
        </w:tc>
        <w:tc>
          <w:tcPr>
            <w:tcW w:w="3969" w:type="dxa"/>
            <w:vAlign w:val="center"/>
          </w:tcPr>
          <w:p w:rsidR="007538AD" w:rsidRDefault="007538AD" w:rsidP="007538AD">
            <w:pPr>
              <w:tabs>
                <w:tab w:val="left" w:pos="4500"/>
              </w:tabs>
              <w:spacing w:after="120"/>
            </w:pPr>
            <m:oMathPara>
              <m:oMath>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1-x</m:t>
                    </m:r>
                  </m:e>
                </m:rad>
                <m:r>
                  <w:rPr>
                    <w:rFonts w:ascii="Cambria Math" w:eastAsiaTheme="minorEastAsia" w:hAnsi="Cambria Math"/>
                  </w:rPr>
                  <m:t>+c</m:t>
                </m:r>
              </m:oMath>
            </m:oMathPara>
          </w:p>
        </w:tc>
      </w:tr>
      <w:tr w:rsidR="007538AD" w:rsidTr="007538AD">
        <w:tc>
          <w:tcPr>
            <w:tcW w:w="454" w:type="dxa"/>
            <w:vAlign w:val="center"/>
          </w:tcPr>
          <w:p w:rsidR="007538AD" w:rsidRDefault="007538AD" w:rsidP="007538AD">
            <w:pPr>
              <w:tabs>
                <w:tab w:val="left" w:pos="4500"/>
              </w:tabs>
              <w:spacing w:after="120"/>
            </w:pPr>
            <w:r>
              <w:t>d)</w:t>
            </w:r>
          </w:p>
        </w:tc>
        <w:tc>
          <w:tcPr>
            <w:tcW w:w="4757" w:type="dxa"/>
            <w:vAlign w:val="center"/>
          </w:tcPr>
          <w:p w:rsidR="007538AD" w:rsidRDefault="00F73BCE" w:rsidP="007538AD">
            <w:pPr>
              <w:tabs>
                <w:tab w:val="left" w:pos="4500"/>
              </w:tabs>
              <w:spacing w:after="120"/>
            </w:pPr>
            <m:oMathPara>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x</m:t>
                            </m:r>
                          </m:e>
                        </m:d>
                      </m:num>
                      <m:den>
                        <m:rad>
                          <m:radPr>
                            <m:degHide m:val="1"/>
                            <m:ctrlPr>
                              <w:rPr>
                                <w:rFonts w:ascii="Cambria Math" w:hAnsi="Cambria Math"/>
                                <w:i/>
                              </w:rPr>
                            </m:ctrlPr>
                          </m:radPr>
                          <m:deg/>
                          <m:e>
                            <m:r>
                              <w:rPr>
                                <w:rFonts w:ascii="Cambria Math" w:hAnsi="Cambria Math"/>
                              </w:rPr>
                              <m:t>cos</m:t>
                            </m:r>
                            <m:d>
                              <m:dPr>
                                <m:ctrlPr>
                                  <w:rPr>
                                    <w:rFonts w:ascii="Cambria Math" w:hAnsi="Cambria Math"/>
                                    <w:i/>
                                  </w:rPr>
                                </m:ctrlPr>
                              </m:dPr>
                              <m:e>
                                <m:r>
                                  <w:rPr>
                                    <w:rFonts w:ascii="Cambria Math" w:hAnsi="Cambria Math"/>
                                  </w:rPr>
                                  <m:t>x</m:t>
                                </m:r>
                              </m:e>
                            </m:d>
                          </m:e>
                        </m:rad>
                      </m:den>
                    </m:f>
                    <m:r>
                      <w:rPr>
                        <w:rFonts w:ascii="Cambria Math" w:hAnsi="Cambria Math"/>
                      </w:rPr>
                      <m:t xml:space="preserve"> dx</m:t>
                    </m:r>
                  </m:e>
                </m:nary>
              </m:oMath>
            </m:oMathPara>
          </w:p>
        </w:tc>
        <w:tc>
          <w:tcPr>
            <w:tcW w:w="3969" w:type="dxa"/>
            <w:vAlign w:val="center"/>
          </w:tcPr>
          <w:p w:rsidR="007538AD" w:rsidRDefault="007538AD" w:rsidP="007538AD">
            <w:pPr>
              <w:tabs>
                <w:tab w:val="left" w:pos="4500"/>
              </w:tabs>
              <w:spacing w:after="120"/>
            </w:pPr>
            <m:oMathPara>
              <m:oMath>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x</m:t>
                        </m:r>
                      </m:e>
                    </m:d>
                  </m:e>
                </m:rad>
                <m:r>
                  <w:rPr>
                    <w:rFonts w:ascii="Cambria Math" w:eastAsiaTheme="minorEastAsia" w:hAnsi="Cambria Math"/>
                  </w:rPr>
                  <m:t>+c</m:t>
                </m:r>
              </m:oMath>
            </m:oMathPara>
          </w:p>
        </w:tc>
      </w:tr>
      <w:tr w:rsidR="007538AD" w:rsidTr="007538AD">
        <w:tc>
          <w:tcPr>
            <w:tcW w:w="454" w:type="dxa"/>
            <w:vAlign w:val="center"/>
          </w:tcPr>
          <w:p w:rsidR="007538AD" w:rsidRDefault="007538AD" w:rsidP="007538AD">
            <w:pPr>
              <w:tabs>
                <w:tab w:val="left" w:pos="4500"/>
              </w:tabs>
              <w:spacing w:after="120"/>
            </w:pPr>
            <w:r>
              <w:t>e)</w:t>
            </w:r>
          </w:p>
        </w:tc>
        <w:tc>
          <w:tcPr>
            <w:tcW w:w="4757" w:type="dxa"/>
            <w:vAlign w:val="center"/>
          </w:tcPr>
          <w:p w:rsidR="007538AD" w:rsidRDefault="00F73BCE" w:rsidP="007538AD">
            <w:pPr>
              <w:tabs>
                <w:tab w:val="left" w:pos="4500"/>
              </w:tabs>
              <w:spacing w:after="120"/>
            </w:pPr>
            <m:oMathPara>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2</m:t>
                        </m:r>
                      </m:num>
                      <m:den>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den>
                    </m:f>
                    <m:r>
                      <w:rPr>
                        <w:rFonts w:ascii="Cambria Math" w:hAnsi="Cambria Math"/>
                      </w:rPr>
                      <m:t xml:space="preserve"> dx</m:t>
                    </m:r>
                  </m:e>
                </m:nary>
              </m:oMath>
            </m:oMathPara>
          </w:p>
        </w:tc>
        <w:tc>
          <w:tcPr>
            <w:tcW w:w="3969" w:type="dxa"/>
            <w:vAlign w:val="center"/>
          </w:tcPr>
          <w:p w:rsidR="007538AD" w:rsidRDefault="007538AD" w:rsidP="007538AD">
            <w:pPr>
              <w:tabs>
                <w:tab w:val="left" w:pos="4500"/>
              </w:tabs>
              <w:spacing w:after="120"/>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x-1</m:t>
                    </m:r>
                  </m:den>
                </m:f>
                <m:r>
                  <w:rPr>
                    <w:rFonts w:ascii="Cambria Math" w:eastAsiaTheme="minorEastAsia" w:hAnsi="Cambria Math"/>
                  </w:rPr>
                  <m:t>+c</m:t>
                </m:r>
              </m:oMath>
            </m:oMathPara>
          </w:p>
        </w:tc>
      </w:tr>
    </w:tbl>
    <w:p w:rsidR="007538AD" w:rsidRDefault="007538AD" w:rsidP="00BA6DBE">
      <w:pPr>
        <w:tabs>
          <w:tab w:val="left" w:pos="4500"/>
        </w:tabs>
      </w:pPr>
    </w:p>
    <w:p w:rsidR="00BA6DBE" w:rsidRPr="00BB20D2" w:rsidRDefault="00BA6DBE" w:rsidP="00BB20D2">
      <w:pPr>
        <w:pStyle w:val="Listenabsatz"/>
        <w:numPr>
          <w:ilvl w:val="0"/>
          <w:numId w:val="2"/>
        </w:numPr>
        <w:tabs>
          <w:tab w:val="left" w:pos="4500"/>
        </w:tabs>
        <w:rPr>
          <w:i/>
        </w:rPr>
      </w:pPr>
      <w:r w:rsidRPr="00BB20D2">
        <w:rPr>
          <w:i/>
        </w:rPr>
        <w:t>L: ---</w:t>
      </w:r>
    </w:p>
    <w:p w:rsidR="00BA6DBE" w:rsidRDefault="00BA6DBE" w:rsidP="00C05990">
      <w:pPr>
        <w:tabs>
          <w:tab w:val="left" w:pos="4500"/>
        </w:tabs>
        <w:spacing w:after="120"/>
        <w:jc w:val="both"/>
      </w:pPr>
      <w:r>
        <w:t>Gegeben sind Aussagen über die Lösung eines unbestimmten Integrals. Nur eine</w:t>
      </w:r>
      <w:r w:rsidR="00FD460D">
        <w:t xml:space="preserve"> </w:t>
      </w:r>
      <w:r>
        <w:t>Rechnung ist</w:t>
      </w:r>
      <w:r w:rsidR="00FD460D">
        <w:t xml:space="preserve"> </w:t>
      </w:r>
      <w:r>
        <w:t xml:space="preserve">richtig. Die Integrationskonstante wird in allen Fällen mit </w:t>
      </w:r>
      <m:oMath>
        <m:r>
          <w:rPr>
            <w:rFonts w:ascii="Cambria Math" w:hAnsi="Cambria Math"/>
          </w:rPr>
          <m:t>c=0</m:t>
        </m:r>
      </m:oMath>
      <w:r>
        <w:t xml:space="preserve"> an</w:t>
      </w:r>
      <w:r w:rsidR="004D0955">
        <w:softHyphen/>
      </w:r>
      <w:r>
        <w:t>genommen.</w:t>
      </w:r>
      <w:r w:rsidR="00C05990">
        <w:t xml:space="preserve"> </w:t>
      </w:r>
      <w:r w:rsidR="00FD460D">
        <w:t xml:space="preserve">Kreuze </w:t>
      </w:r>
      <w:r>
        <w:t>die korrekte Rechnung</w:t>
      </w:r>
      <w:r w:rsidR="00FD460D">
        <w:t xml:space="preserve"> an.</w:t>
      </w:r>
    </w:p>
    <w:tbl>
      <w:tblPr>
        <w:tblStyle w:val="Tabellenraster"/>
        <w:tblW w:w="4394"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64"/>
        <w:gridCol w:w="430"/>
      </w:tblGrid>
      <w:tr w:rsidR="00AC3459" w:rsidRPr="00B60459" w:rsidTr="00E55862">
        <w:trPr>
          <w:jc w:val="center"/>
        </w:trPr>
        <w:tc>
          <w:tcPr>
            <w:tcW w:w="3964" w:type="dxa"/>
          </w:tcPr>
          <w:p w:rsidR="00AC3459" w:rsidRPr="00B60459" w:rsidRDefault="00F73BCE" w:rsidP="00E55862">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3∙</m:t>
                    </m:r>
                    <m:d>
                      <m:dPr>
                        <m:ctrlPr>
                          <w:rPr>
                            <w:rFonts w:ascii="Cambria Math" w:hAnsi="Cambria Math"/>
                            <w:i/>
                          </w:rPr>
                        </m:ctrlPr>
                      </m:dPr>
                      <m:e>
                        <m:r>
                          <w:rPr>
                            <w:rFonts w:ascii="Cambria Math" w:hAnsi="Cambria Math"/>
                          </w:rPr>
                          <m:t>2x+5</m:t>
                        </m:r>
                      </m:e>
                    </m:d>
                    <m:r>
                      <w:rPr>
                        <w:rFonts w:ascii="Cambria Math" w:hAnsi="Cambria Math"/>
                      </w:rPr>
                      <m:t xml:space="preserve"> dx</m:t>
                    </m:r>
                  </m:e>
                </m:nary>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6x+5</m:t>
                        </m:r>
                      </m:e>
                    </m:d>
                  </m:e>
                  <m:sup>
                    <m:r>
                      <w:rPr>
                        <w:rFonts w:ascii="Cambria Math" w:hAnsi="Cambria Math"/>
                      </w:rPr>
                      <m:t>2</m:t>
                    </m:r>
                  </m:sup>
                </m:sSup>
              </m:oMath>
            </m:oMathPara>
          </w:p>
        </w:tc>
        <w:tc>
          <w:tcPr>
            <w:tcW w:w="430" w:type="dxa"/>
            <w:vAlign w:val="center"/>
          </w:tcPr>
          <w:p w:rsidR="00AC3459" w:rsidRPr="00B60459" w:rsidRDefault="00AC3459" w:rsidP="00E55862">
            <w:pPr>
              <w:spacing w:after="120"/>
              <w:jc w:val="center"/>
              <w:rPr>
                <w:rFonts w:asciiTheme="minorHAnsi" w:hAnsiTheme="minorHAnsi"/>
              </w:rPr>
            </w:pPr>
            <w:r w:rsidRPr="00B60459">
              <w:rPr>
                <w:rFonts w:asciiTheme="minorHAnsi" w:hAnsiTheme="minorHAnsi"/>
              </w:rPr>
              <w:sym w:font="Wingdings" w:char="F0A1"/>
            </w:r>
          </w:p>
        </w:tc>
      </w:tr>
      <w:tr w:rsidR="00AC3459" w:rsidRPr="00B60459" w:rsidTr="00E55862">
        <w:trPr>
          <w:jc w:val="center"/>
        </w:trPr>
        <w:tc>
          <w:tcPr>
            <w:tcW w:w="3964" w:type="dxa"/>
          </w:tcPr>
          <w:p w:rsidR="00AC3459" w:rsidRPr="00B60459" w:rsidRDefault="00F73BCE" w:rsidP="00AC3459">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3∙</m:t>
                    </m:r>
                    <m:d>
                      <m:dPr>
                        <m:ctrlPr>
                          <w:rPr>
                            <w:rFonts w:ascii="Cambria Math" w:hAnsi="Cambria Math"/>
                            <w:i/>
                          </w:rPr>
                        </m:ctrlPr>
                      </m:dPr>
                      <m:e>
                        <m:r>
                          <w:rPr>
                            <w:rFonts w:ascii="Cambria Math" w:hAnsi="Cambria Math"/>
                          </w:rPr>
                          <m:t>2x+5</m:t>
                        </m:r>
                      </m:e>
                    </m:d>
                    <m:r>
                      <w:rPr>
                        <w:rFonts w:ascii="Cambria Math" w:hAnsi="Cambria Math"/>
                      </w:rPr>
                      <m:t xml:space="preserve"> dx</m:t>
                    </m:r>
                  </m:e>
                </m:nary>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m:t>
                </m:r>
              </m:oMath>
            </m:oMathPara>
          </w:p>
        </w:tc>
        <w:tc>
          <w:tcPr>
            <w:tcW w:w="430" w:type="dxa"/>
            <w:vAlign w:val="center"/>
          </w:tcPr>
          <w:p w:rsidR="00AC3459" w:rsidRPr="00B60459" w:rsidRDefault="00AC3459" w:rsidP="00E55862">
            <w:pPr>
              <w:spacing w:after="120"/>
              <w:jc w:val="center"/>
              <w:rPr>
                <w:rFonts w:asciiTheme="minorHAnsi" w:hAnsiTheme="minorHAnsi"/>
              </w:rPr>
            </w:pPr>
            <w:r w:rsidRPr="00B60459">
              <w:rPr>
                <w:rFonts w:asciiTheme="minorHAnsi" w:hAnsiTheme="minorHAnsi"/>
              </w:rPr>
              <w:sym w:font="Wingdings" w:char="F0A1"/>
            </w:r>
          </w:p>
        </w:tc>
      </w:tr>
      <w:tr w:rsidR="00AC3459" w:rsidRPr="00B60459" w:rsidTr="00E55862">
        <w:trPr>
          <w:jc w:val="center"/>
        </w:trPr>
        <w:tc>
          <w:tcPr>
            <w:tcW w:w="3964" w:type="dxa"/>
          </w:tcPr>
          <w:p w:rsidR="00AC3459" w:rsidRPr="00B60459" w:rsidRDefault="00F73BCE" w:rsidP="00E55862">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3∙</m:t>
                    </m:r>
                    <m:d>
                      <m:dPr>
                        <m:ctrlPr>
                          <w:rPr>
                            <w:rFonts w:ascii="Cambria Math" w:hAnsi="Cambria Math"/>
                            <w:i/>
                          </w:rPr>
                        </m:ctrlPr>
                      </m:dPr>
                      <m:e>
                        <m:r>
                          <w:rPr>
                            <w:rFonts w:ascii="Cambria Math" w:hAnsi="Cambria Math"/>
                          </w:rPr>
                          <m:t>2x+5</m:t>
                        </m:r>
                      </m:e>
                    </m:d>
                    <m:r>
                      <w:rPr>
                        <w:rFonts w:ascii="Cambria Math" w:hAnsi="Cambria Math"/>
                      </w:rPr>
                      <m:t xml:space="preserve"> dx</m:t>
                    </m:r>
                  </m:e>
                </m:nary>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6x+15</m:t>
                        </m:r>
                      </m:e>
                    </m:d>
                  </m:e>
                  <m:sup>
                    <m:r>
                      <w:rPr>
                        <w:rFonts w:ascii="Cambria Math" w:hAnsi="Cambria Math"/>
                      </w:rPr>
                      <m:t>2</m:t>
                    </m:r>
                  </m:sup>
                </m:sSup>
              </m:oMath>
            </m:oMathPara>
          </w:p>
        </w:tc>
        <w:tc>
          <w:tcPr>
            <w:tcW w:w="430" w:type="dxa"/>
            <w:vAlign w:val="center"/>
          </w:tcPr>
          <w:p w:rsidR="00AC3459" w:rsidRPr="00B60459" w:rsidRDefault="00AC3459" w:rsidP="00E55862">
            <w:pPr>
              <w:spacing w:after="120"/>
              <w:jc w:val="center"/>
              <w:rPr>
                <w:rFonts w:asciiTheme="minorHAnsi" w:hAnsiTheme="minorHAnsi"/>
              </w:rPr>
            </w:pPr>
            <w:r w:rsidRPr="00B60459">
              <w:rPr>
                <w:rFonts w:asciiTheme="minorHAnsi" w:hAnsiTheme="minorHAnsi"/>
              </w:rPr>
              <w:sym w:font="Wingdings" w:char="F0A1"/>
            </w:r>
          </w:p>
        </w:tc>
      </w:tr>
      <w:tr w:rsidR="00AC3459" w:rsidRPr="00B60459" w:rsidTr="00E55862">
        <w:trPr>
          <w:jc w:val="center"/>
        </w:trPr>
        <w:tc>
          <w:tcPr>
            <w:tcW w:w="3964" w:type="dxa"/>
          </w:tcPr>
          <w:p w:rsidR="00AC3459" w:rsidRPr="00B60459" w:rsidRDefault="00F73BCE" w:rsidP="00AC3459">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3∙</m:t>
                    </m:r>
                    <m:d>
                      <m:dPr>
                        <m:ctrlPr>
                          <w:rPr>
                            <w:rFonts w:ascii="Cambria Math" w:hAnsi="Cambria Math"/>
                            <w:i/>
                          </w:rPr>
                        </m:ctrlPr>
                      </m:dPr>
                      <m:e>
                        <m:r>
                          <w:rPr>
                            <w:rFonts w:ascii="Cambria Math" w:hAnsi="Cambria Math"/>
                          </w:rPr>
                          <m:t>2x+5</m:t>
                        </m:r>
                      </m:e>
                    </m:d>
                    <m:r>
                      <w:rPr>
                        <w:rFonts w:ascii="Cambria Math" w:hAnsi="Cambria Math"/>
                      </w:rPr>
                      <m:t xml:space="preserve"> dx</m:t>
                    </m:r>
                  </m:e>
                </m:nary>
                <m:r>
                  <w:rPr>
                    <w:rFonts w:ascii="Cambria Math" w:hAnsi="Cambria Math"/>
                  </w:rPr>
                  <m:t>=3∙</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e>
                </m:d>
              </m:oMath>
            </m:oMathPara>
          </w:p>
        </w:tc>
        <w:tc>
          <w:tcPr>
            <w:tcW w:w="430" w:type="dxa"/>
            <w:vAlign w:val="center"/>
          </w:tcPr>
          <w:p w:rsidR="00AC3459" w:rsidRPr="00B60459" w:rsidRDefault="00AC3459" w:rsidP="00E55862">
            <w:pPr>
              <w:spacing w:after="120"/>
              <w:jc w:val="center"/>
              <w:rPr>
                <w:rFonts w:asciiTheme="minorHAnsi" w:hAnsiTheme="minorHAnsi"/>
              </w:rPr>
            </w:pPr>
            <w:r w:rsidRPr="00B60459">
              <w:rPr>
                <w:rFonts w:asciiTheme="minorHAnsi" w:hAnsiTheme="minorHAnsi"/>
              </w:rPr>
              <w:sym w:font="Wingdings" w:char="F0A1"/>
            </w:r>
          </w:p>
        </w:tc>
      </w:tr>
      <w:tr w:rsidR="00AC3459" w:rsidRPr="00B60459" w:rsidTr="00E55862">
        <w:trPr>
          <w:jc w:val="center"/>
        </w:trPr>
        <w:tc>
          <w:tcPr>
            <w:tcW w:w="3964" w:type="dxa"/>
          </w:tcPr>
          <w:p w:rsidR="00AC3459" w:rsidRPr="00B60459" w:rsidRDefault="00F73BCE" w:rsidP="00C05990">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3∙</m:t>
                    </m:r>
                    <m:d>
                      <m:dPr>
                        <m:ctrlPr>
                          <w:rPr>
                            <w:rFonts w:ascii="Cambria Math" w:hAnsi="Cambria Math"/>
                            <w:i/>
                          </w:rPr>
                        </m:ctrlPr>
                      </m:dPr>
                      <m:e>
                        <m:r>
                          <w:rPr>
                            <w:rFonts w:ascii="Cambria Math" w:hAnsi="Cambria Math"/>
                          </w:rPr>
                          <m:t>2x+5</m:t>
                        </m:r>
                      </m:e>
                    </m:d>
                    <m:r>
                      <w:rPr>
                        <w:rFonts w:ascii="Cambria Math" w:hAnsi="Cambria Math"/>
                      </w:rPr>
                      <m:t xml:space="preserve"> dx</m:t>
                    </m:r>
                  </m:e>
                </m:nary>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m:t>
                </m:r>
              </m:oMath>
            </m:oMathPara>
          </w:p>
        </w:tc>
        <w:tc>
          <w:tcPr>
            <w:tcW w:w="430" w:type="dxa"/>
            <w:vAlign w:val="center"/>
          </w:tcPr>
          <w:p w:rsidR="00AC3459" w:rsidRPr="00B60459" w:rsidRDefault="00AC3459" w:rsidP="00E55862">
            <w:pPr>
              <w:spacing w:after="120"/>
              <w:jc w:val="center"/>
              <w:rPr>
                <w:rFonts w:asciiTheme="minorHAnsi" w:hAnsiTheme="minorHAnsi"/>
              </w:rPr>
            </w:pPr>
            <w:r w:rsidRPr="00B60459">
              <w:rPr>
                <w:rFonts w:asciiTheme="minorHAnsi" w:hAnsiTheme="minorHAnsi"/>
              </w:rPr>
              <w:sym w:font="Wingdings" w:char="F0A1"/>
            </w:r>
          </w:p>
        </w:tc>
      </w:tr>
      <w:tr w:rsidR="00C05990" w:rsidRPr="00B60459" w:rsidTr="00E55862">
        <w:trPr>
          <w:jc w:val="center"/>
        </w:trPr>
        <w:tc>
          <w:tcPr>
            <w:tcW w:w="3964" w:type="dxa"/>
          </w:tcPr>
          <w:p w:rsidR="00C05990" w:rsidRPr="0048427B" w:rsidRDefault="00F73BCE" w:rsidP="00C05990">
            <w:pPr>
              <w:spacing w:after="120"/>
              <w:rPr>
                <w:rFonts w:eastAsia="Cambria"/>
              </w:rPr>
            </w:pPr>
            <m:oMathPara>
              <m:oMath>
                <m:nary>
                  <m:naryPr>
                    <m:limLoc m:val="undOvr"/>
                    <m:subHide m:val="1"/>
                    <m:supHide m:val="1"/>
                    <m:ctrlPr>
                      <w:rPr>
                        <w:rFonts w:ascii="Cambria Math" w:hAnsi="Cambria Math"/>
                        <w:i/>
                      </w:rPr>
                    </m:ctrlPr>
                  </m:naryPr>
                  <m:sub/>
                  <m:sup/>
                  <m:e>
                    <m:r>
                      <w:rPr>
                        <w:rFonts w:ascii="Cambria Math" w:hAnsi="Cambria Math"/>
                      </w:rPr>
                      <m:t>3∙</m:t>
                    </m:r>
                    <m:d>
                      <m:dPr>
                        <m:ctrlPr>
                          <w:rPr>
                            <w:rFonts w:ascii="Cambria Math" w:hAnsi="Cambria Math"/>
                            <w:i/>
                          </w:rPr>
                        </m:ctrlPr>
                      </m:dPr>
                      <m:e>
                        <m:r>
                          <w:rPr>
                            <w:rFonts w:ascii="Cambria Math" w:hAnsi="Cambria Math"/>
                          </w:rPr>
                          <m:t>2x+5</m:t>
                        </m:r>
                      </m:e>
                    </m:d>
                    <m:r>
                      <w:rPr>
                        <w:rFonts w:ascii="Cambria Math" w:hAnsi="Cambria Math"/>
                      </w:rPr>
                      <m:t xml:space="preserve"> dx</m:t>
                    </m:r>
                  </m:e>
                </m:nary>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+15x</m:t>
                </m:r>
              </m:oMath>
            </m:oMathPara>
          </w:p>
        </w:tc>
        <w:tc>
          <w:tcPr>
            <w:tcW w:w="430" w:type="dxa"/>
            <w:vAlign w:val="center"/>
          </w:tcPr>
          <w:p w:rsidR="00C05990" w:rsidRPr="00B60459" w:rsidRDefault="00C05990" w:rsidP="00E55862">
            <w:pPr>
              <w:spacing w:after="120"/>
              <w:jc w:val="center"/>
              <w:rPr>
                <w:rFonts w:asciiTheme="minorHAnsi" w:hAnsiTheme="minorHAnsi"/>
              </w:rPr>
            </w:pPr>
            <w:r w:rsidRPr="00B60459">
              <w:rPr>
                <w:rFonts w:asciiTheme="minorHAnsi" w:hAnsiTheme="minorHAnsi"/>
              </w:rPr>
              <w:sym w:font="Wingdings" w:char="F0A1"/>
            </w:r>
          </w:p>
        </w:tc>
      </w:tr>
    </w:tbl>
    <w:p w:rsidR="00BA6DBE" w:rsidRDefault="00BA6DBE" w:rsidP="00BA6DBE">
      <w:pPr>
        <w:tabs>
          <w:tab w:val="left" w:pos="4500"/>
        </w:tabs>
      </w:pPr>
    </w:p>
    <w:p w:rsidR="007C29B6" w:rsidRDefault="007C29B6" w:rsidP="007C29B6">
      <w:pPr>
        <w:pStyle w:val="Listenabsatz"/>
        <w:numPr>
          <w:ilvl w:val="0"/>
          <w:numId w:val="2"/>
        </w:numPr>
        <w:tabs>
          <w:tab w:val="left" w:pos="4500"/>
        </w:tabs>
      </w:pPr>
      <w:r>
        <w:lastRenderedPageBreak/>
        <w:t>L: ---</w:t>
      </w:r>
    </w:p>
    <w:p w:rsidR="00186A44" w:rsidRDefault="008920C9" w:rsidP="008920C9">
      <w:pPr>
        <w:tabs>
          <w:tab w:val="left" w:pos="360"/>
          <w:tab w:val="left" w:pos="4500"/>
        </w:tabs>
        <w:spacing w:after="120"/>
        <w:jc w:val="both"/>
        <w:rPr>
          <w:rFonts w:eastAsiaTheme="minorEastAsia"/>
        </w:rPr>
      </w:pPr>
      <w:r>
        <w:rPr>
          <w:rFonts w:eastAsiaTheme="minorEastAsia"/>
        </w:rPr>
        <w:t xml:space="preserve">In einem bestimmten Integral </w:t>
      </w:r>
      <m:oMath>
        <m:nary>
          <m:naryPr>
            <m:limLoc m:val="undOvr"/>
            <m:ctrlPr>
              <w:rPr>
                <w:rFonts w:ascii="Cambria Math" w:eastAsiaTheme="minorEastAsia" w:hAnsi="Cambria Math"/>
                <w:i/>
              </w:rPr>
            </m:ctrlPr>
          </m:naryPr>
          <m:sub>
            <m:r>
              <w:rPr>
                <w:rFonts w:ascii="Cambria Math" w:eastAsiaTheme="minorEastAsia" w:hAnsi="Cambria Math"/>
              </w:rPr>
              <m:t>a</m:t>
            </m:r>
          </m:sub>
          <m:sup>
            <m:r>
              <w:rPr>
                <w:rFonts w:ascii="Cambria Math" w:eastAsiaTheme="minorEastAsia" w:hAnsi="Cambria Math"/>
              </w:rPr>
              <m:t>b</m:t>
            </m:r>
          </m:sup>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dx</m:t>
            </m:r>
          </m:e>
        </m:nary>
      </m:oMath>
      <w:r>
        <w:rPr>
          <w:rFonts w:eastAsiaTheme="minorEastAsia"/>
        </w:rPr>
        <w:t xml:space="preserve"> oder einem unbestimmten Integral </w:t>
      </w:r>
      <m:oMath>
        <m:nary>
          <m:naryPr>
            <m:limLoc m:val="undOvr"/>
            <m:subHide m:val="1"/>
            <m:supHide m:val="1"/>
            <m:ctrlPr>
              <w:rPr>
                <w:rFonts w:ascii="Cambria Math" w:eastAsiaTheme="minorEastAsia" w:hAnsi="Cambria Math"/>
                <w:i/>
              </w:rPr>
            </m:ctrlPr>
          </m:naryPr>
          <m:sub/>
          <m:sup/>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e>
        </m:nary>
        <m:r>
          <w:rPr>
            <w:rFonts w:ascii="Cambria Math" w:eastAsiaTheme="minorEastAsia" w:hAnsi="Cambria Math"/>
          </w:rPr>
          <m:t xml:space="preserve"> dx</m:t>
        </m:r>
      </m:oMath>
      <w:r>
        <w:rPr>
          <w:rFonts w:eastAsiaTheme="minorEastAsia"/>
        </w:rPr>
        <w:t xml:space="preserve"> heißt d</w:t>
      </w:r>
      <w:proofErr w:type="spellStart"/>
      <w:r w:rsidRPr="008920C9">
        <w:rPr>
          <w:rFonts w:eastAsiaTheme="minorEastAsia"/>
        </w:rPr>
        <w:t>ie</w:t>
      </w:r>
      <w:proofErr w:type="spellEnd"/>
      <w:r w:rsidRPr="008920C9">
        <w:rPr>
          <w:rFonts w:eastAsiaTheme="minorEastAsia"/>
        </w:rPr>
        <w:t xml:space="preserve"> zu integrierende Funktion </w:t>
      </w:r>
      <m:oMath>
        <m:r>
          <w:rPr>
            <w:rFonts w:ascii="Cambria Math" w:eastAsiaTheme="minorEastAsia" w:hAnsi="Cambria Math"/>
          </w:rPr>
          <m:t>f</m:t>
        </m:r>
      </m:oMath>
      <w:r w:rsidRPr="008920C9">
        <w:rPr>
          <w:rFonts w:eastAsiaTheme="minorEastAsia"/>
        </w:rPr>
        <w:t xml:space="preserve"> Integrand.</w:t>
      </w:r>
      <w:r>
        <w:rPr>
          <w:rFonts w:eastAsiaTheme="minorEastAsia"/>
        </w:rPr>
        <w:t xml:space="preserve"> Eine Funktion </w:t>
      </w:r>
      <m:oMath>
        <m:r>
          <w:rPr>
            <w:rFonts w:ascii="Cambria Math" w:eastAsiaTheme="minorEastAsia" w:hAnsi="Cambria Math"/>
          </w:rPr>
          <m:t>F</m:t>
        </m:r>
      </m:oMath>
      <w:r>
        <w:rPr>
          <w:rFonts w:eastAsiaTheme="minorEastAsia"/>
        </w:rPr>
        <w:t xml:space="preserve"> für die </w:t>
      </w:r>
      <w:proofErr w:type="gramStart"/>
      <w:r>
        <w:rPr>
          <w:rFonts w:eastAsiaTheme="minorEastAsia"/>
        </w:rPr>
        <w:t xml:space="preserve">gilt </w:t>
      </w:r>
      <w:proofErr w:type="gramEnd"/>
      <m:oMath>
        <m:f>
          <m:fPr>
            <m:ctrlPr>
              <w:rPr>
                <w:rFonts w:ascii="Cambria Math" w:eastAsiaTheme="minorEastAsia" w:hAnsi="Cambria Math"/>
                <w:i/>
              </w:rPr>
            </m:ctrlPr>
          </m:fPr>
          <m:num>
            <m:r>
              <w:rPr>
                <w:rFonts w:ascii="Cambria Math" w:eastAsiaTheme="minorEastAsia" w:hAnsi="Cambria Math"/>
              </w:rPr>
              <m:t>dF</m:t>
            </m:r>
          </m:num>
          <m:den>
            <m:r>
              <w:rPr>
                <w:rFonts w:ascii="Cambria Math" w:eastAsiaTheme="minorEastAsia" w:hAnsi="Cambria Math"/>
              </w:rPr>
              <m:t>dx</m:t>
            </m:r>
          </m:den>
        </m:f>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ist eine Stammfunktion von </w:t>
      </w:r>
      <m:oMath>
        <m:r>
          <w:rPr>
            <w:rFonts w:ascii="Cambria Math" w:eastAsiaTheme="minorEastAsia" w:hAnsi="Cambria Math"/>
          </w:rPr>
          <m:t>f</m:t>
        </m:r>
      </m:oMath>
      <w:r>
        <w:rPr>
          <w:rFonts w:eastAsiaTheme="minorEastAsia"/>
        </w:rPr>
        <w:t>.</w:t>
      </w:r>
    </w:p>
    <w:p w:rsidR="00186A44" w:rsidRPr="00186A44" w:rsidRDefault="00186A44" w:rsidP="00186A44">
      <w:pPr>
        <w:tabs>
          <w:tab w:val="left" w:pos="360"/>
          <w:tab w:val="left" w:pos="4500"/>
        </w:tabs>
        <w:jc w:val="both"/>
        <w:rPr>
          <w:rFonts w:eastAsiaTheme="minorEastAsia"/>
        </w:rPr>
      </w:pPr>
      <w:r>
        <w:rPr>
          <w:rFonts w:eastAsiaTheme="minorEastAsia"/>
        </w:rPr>
        <w:t>O</w:t>
      </w:r>
      <w:r w:rsidRPr="00186A44">
        <w:rPr>
          <w:rFonts w:eastAsiaTheme="minorEastAsia"/>
        </w:rPr>
        <w:t xml:space="preserve">rdne </w:t>
      </w:r>
      <w:r>
        <w:rPr>
          <w:rFonts w:eastAsiaTheme="minorEastAsia"/>
        </w:rPr>
        <w:t>den Graphen der Stammfunktionen die passenden Integranden zu</w:t>
      </w:r>
      <w:r w:rsidRPr="00186A44">
        <w:rPr>
          <w:rFonts w:eastAsiaTheme="minorEastAsia"/>
        </w:rPr>
        <w:t>.</w:t>
      </w:r>
    </w:p>
    <w:p w:rsidR="00186A44" w:rsidRPr="00186A44" w:rsidRDefault="00186A44" w:rsidP="00186A44">
      <w:pPr>
        <w:tabs>
          <w:tab w:val="left" w:pos="360"/>
          <w:tab w:val="left" w:pos="4500"/>
        </w:tabs>
        <w:jc w:val="both"/>
        <w:rPr>
          <w:rFonts w:eastAsiaTheme="minorEastAsia"/>
        </w:rPr>
      </w:pPr>
    </w:p>
    <w:tbl>
      <w:tblPr>
        <w:tblStyle w:val="Tabellenraster"/>
        <w:tblW w:w="9180" w:type="dxa"/>
        <w:tblLook w:val="04A0" w:firstRow="1" w:lastRow="0" w:firstColumn="1" w:lastColumn="0" w:noHBand="0" w:noVBand="1"/>
      </w:tblPr>
      <w:tblGrid>
        <w:gridCol w:w="4361"/>
        <w:gridCol w:w="425"/>
        <w:gridCol w:w="425"/>
        <w:gridCol w:w="567"/>
        <w:gridCol w:w="3402"/>
      </w:tblGrid>
      <w:tr w:rsidR="00186A44" w:rsidRPr="007922B8" w:rsidTr="00CA62B4">
        <w:trPr>
          <w:trHeight w:val="1481"/>
        </w:trPr>
        <w:tc>
          <w:tcPr>
            <w:tcW w:w="4361" w:type="dxa"/>
            <w:vMerge w:val="restart"/>
          </w:tcPr>
          <w:p w:rsidR="00186A44" w:rsidRPr="007922B8" w:rsidRDefault="00384834" w:rsidP="00CA62B4">
            <w:pPr>
              <w:spacing w:after="120"/>
              <w:jc w:val="center"/>
              <w:rPr>
                <w:rFonts w:asciiTheme="minorHAnsi" w:hAnsiTheme="minorHAnsi"/>
              </w:rPr>
            </w:pPr>
            <w:r w:rsidRPr="00384834">
              <w:rPr>
                <w:rFonts w:asciiTheme="minorHAnsi" w:hAnsiTheme="minorHAnsi"/>
                <w:noProof/>
                <w:lang w:val="de-AT" w:eastAsia="de-AT"/>
              </w:rPr>
              <w:drawing>
                <wp:inline distT="0" distB="0" distL="0" distR="0" wp14:anchorId="2832B960" wp14:editId="3CFE5BC3">
                  <wp:extent cx="1771200" cy="1800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71200" cy="1800000"/>
                          </a:xfrm>
                          <a:prstGeom prst="rect">
                            <a:avLst/>
                          </a:prstGeom>
                        </pic:spPr>
                      </pic:pic>
                    </a:graphicData>
                  </a:graphic>
                </wp:inline>
              </w:drawing>
            </w:r>
          </w:p>
        </w:tc>
        <w:tc>
          <w:tcPr>
            <w:tcW w:w="425" w:type="dxa"/>
            <w:vMerge w:val="restart"/>
            <w:vAlign w:val="center"/>
          </w:tcPr>
          <w:p w:rsidR="00186A44" w:rsidRPr="007922B8" w:rsidRDefault="00186A44" w:rsidP="00CA62B4">
            <w:pPr>
              <w:jc w:val="center"/>
              <w:rPr>
                <w:rFonts w:asciiTheme="minorHAnsi" w:hAnsiTheme="minorHAnsi"/>
              </w:rPr>
            </w:pPr>
          </w:p>
        </w:tc>
        <w:tc>
          <w:tcPr>
            <w:tcW w:w="425" w:type="dxa"/>
            <w:vMerge w:val="restart"/>
            <w:tcBorders>
              <w:top w:val="nil"/>
            </w:tcBorders>
          </w:tcPr>
          <w:p w:rsidR="00186A44" w:rsidRPr="007922B8" w:rsidRDefault="00186A44" w:rsidP="00CA62B4">
            <w:pPr>
              <w:rPr>
                <w:rFonts w:asciiTheme="minorHAnsi" w:hAnsiTheme="minorHAnsi"/>
              </w:rPr>
            </w:pPr>
          </w:p>
        </w:tc>
        <w:tc>
          <w:tcPr>
            <w:tcW w:w="567" w:type="dxa"/>
            <w:vAlign w:val="center"/>
          </w:tcPr>
          <w:p w:rsidR="00186A44" w:rsidRPr="007922B8" w:rsidRDefault="00186A44" w:rsidP="00CA62B4">
            <w:pPr>
              <w:spacing w:before="120" w:after="120"/>
              <w:jc w:val="center"/>
              <w:rPr>
                <w:rFonts w:asciiTheme="minorHAnsi" w:hAnsiTheme="minorHAnsi"/>
              </w:rPr>
            </w:pPr>
            <w:r>
              <w:rPr>
                <w:rFonts w:asciiTheme="minorHAnsi" w:hAnsiTheme="minorHAnsi"/>
              </w:rPr>
              <w:t>A</w:t>
            </w:r>
          </w:p>
        </w:tc>
        <w:tc>
          <w:tcPr>
            <w:tcW w:w="3402" w:type="dxa"/>
            <w:vAlign w:val="center"/>
          </w:tcPr>
          <w:p w:rsidR="00186A44" w:rsidRPr="007922B8" w:rsidRDefault="00F168DF" w:rsidP="00F168DF">
            <w:pPr>
              <w:spacing w:before="120" w:after="120"/>
              <w:rPr>
                <w:rFonts w:asciiTheme="minorHAnsi" w:hAnsiTheme="minorHAnsi"/>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m:t>
                </m:r>
              </m:oMath>
            </m:oMathPara>
          </w:p>
        </w:tc>
      </w:tr>
      <w:tr w:rsidR="00186A44" w:rsidRPr="007922B8" w:rsidTr="00CA62B4">
        <w:trPr>
          <w:trHeight w:val="1481"/>
        </w:trPr>
        <w:tc>
          <w:tcPr>
            <w:tcW w:w="4361" w:type="dxa"/>
            <w:vMerge/>
          </w:tcPr>
          <w:p w:rsidR="00186A44" w:rsidRPr="005332CE" w:rsidRDefault="00186A44" w:rsidP="00CA62B4">
            <w:pPr>
              <w:spacing w:after="120"/>
              <w:jc w:val="center"/>
              <w:rPr>
                <w:rFonts w:asciiTheme="minorHAnsi" w:hAnsiTheme="minorHAnsi"/>
              </w:rPr>
            </w:pPr>
          </w:p>
        </w:tc>
        <w:tc>
          <w:tcPr>
            <w:tcW w:w="425" w:type="dxa"/>
            <w:vMerge/>
            <w:vAlign w:val="center"/>
          </w:tcPr>
          <w:p w:rsidR="00186A44" w:rsidRPr="007922B8" w:rsidRDefault="00186A44" w:rsidP="00CA62B4">
            <w:pPr>
              <w:jc w:val="center"/>
              <w:rPr>
                <w:rFonts w:asciiTheme="minorHAnsi" w:hAnsiTheme="minorHAnsi"/>
              </w:rPr>
            </w:pPr>
          </w:p>
        </w:tc>
        <w:tc>
          <w:tcPr>
            <w:tcW w:w="425" w:type="dxa"/>
            <w:vMerge/>
          </w:tcPr>
          <w:p w:rsidR="00186A44" w:rsidRPr="007922B8" w:rsidRDefault="00186A44" w:rsidP="00CA62B4">
            <w:pPr>
              <w:rPr>
                <w:rFonts w:asciiTheme="minorHAnsi" w:hAnsiTheme="minorHAnsi"/>
              </w:rPr>
            </w:pPr>
          </w:p>
        </w:tc>
        <w:tc>
          <w:tcPr>
            <w:tcW w:w="567" w:type="dxa"/>
            <w:vAlign w:val="center"/>
          </w:tcPr>
          <w:p w:rsidR="00186A44" w:rsidRDefault="00186A44" w:rsidP="00CA62B4">
            <w:pPr>
              <w:spacing w:before="120" w:after="120"/>
              <w:jc w:val="center"/>
              <w:rPr>
                <w:rFonts w:asciiTheme="minorHAnsi" w:hAnsiTheme="minorHAnsi"/>
              </w:rPr>
            </w:pPr>
            <w:r>
              <w:rPr>
                <w:rFonts w:asciiTheme="minorHAnsi" w:hAnsiTheme="minorHAnsi"/>
              </w:rPr>
              <w:t>B</w:t>
            </w:r>
          </w:p>
        </w:tc>
        <w:tc>
          <w:tcPr>
            <w:tcW w:w="3402" w:type="dxa"/>
            <w:vAlign w:val="center"/>
          </w:tcPr>
          <w:p w:rsidR="00186A44" w:rsidRPr="007922B8" w:rsidRDefault="00F168DF" w:rsidP="00CA62B4">
            <w:pPr>
              <w:spacing w:before="120" w:after="120"/>
              <w:rPr>
                <w:rFonts w:asciiTheme="minorHAnsi" w:hAnsiTheme="minorHAnsi"/>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w:rPr>
                    <w:rFonts w:ascii="Cambria Math" w:hAnsi="Cambria Math"/>
                  </w:rPr>
                  <m:t>1</m:t>
                </m:r>
              </m:oMath>
            </m:oMathPara>
          </w:p>
        </w:tc>
      </w:tr>
      <w:tr w:rsidR="00186A44" w:rsidRPr="007922B8" w:rsidTr="00CA62B4">
        <w:trPr>
          <w:trHeight w:val="1472"/>
        </w:trPr>
        <w:tc>
          <w:tcPr>
            <w:tcW w:w="4361" w:type="dxa"/>
            <w:vMerge w:val="restart"/>
          </w:tcPr>
          <w:p w:rsidR="00186A44" w:rsidRPr="007922B8" w:rsidRDefault="00384834" w:rsidP="00CA62B4">
            <w:pPr>
              <w:spacing w:after="120"/>
              <w:jc w:val="center"/>
              <w:rPr>
                <w:rFonts w:asciiTheme="minorHAnsi" w:hAnsiTheme="minorHAnsi"/>
              </w:rPr>
            </w:pPr>
            <w:r w:rsidRPr="00384834">
              <w:rPr>
                <w:rFonts w:asciiTheme="minorHAnsi" w:hAnsiTheme="minorHAnsi"/>
                <w:noProof/>
                <w:lang w:val="de-AT" w:eastAsia="de-AT"/>
              </w:rPr>
              <w:drawing>
                <wp:inline distT="0" distB="0" distL="0" distR="0" wp14:anchorId="14C50BD7" wp14:editId="379517A4">
                  <wp:extent cx="1771200" cy="1800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71200" cy="1800000"/>
                          </a:xfrm>
                          <a:prstGeom prst="rect">
                            <a:avLst/>
                          </a:prstGeom>
                        </pic:spPr>
                      </pic:pic>
                    </a:graphicData>
                  </a:graphic>
                </wp:inline>
              </w:drawing>
            </w:r>
          </w:p>
        </w:tc>
        <w:tc>
          <w:tcPr>
            <w:tcW w:w="425" w:type="dxa"/>
            <w:vMerge w:val="restart"/>
            <w:vAlign w:val="center"/>
          </w:tcPr>
          <w:p w:rsidR="00186A44" w:rsidRPr="007922B8" w:rsidRDefault="00186A44" w:rsidP="00CA62B4">
            <w:pPr>
              <w:jc w:val="center"/>
              <w:rPr>
                <w:rFonts w:asciiTheme="minorHAnsi" w:hAnsiTheme="minorHAnsi"/>
              </w:rPr>
            </w:pPr>
          </w:p>
        </w:tc>
        <w:tc>
          <w:tcPr>
            <w:tcW w:w="425" w:type="dxa"/>
            <w:vMerge w:val="restart"/>
            <w:tcBorders>
              <w:top w:val="nil"/>
            </w:tcBorders>
          </w:tcPr>
          <w:p w:rsidR="00186A44" w:rsidRPr="007922B8" w:rsidRDefault="00186A44" w:rsidP="00CA62B4">
            <w:pPr>
              <w:rPr>
                <w:rFonts w:asciiTheme="minorHAnsi" w:hAnsiTheme="minorHAnsi"/>
              </w:rPr>
            </w:pPr>
          </w:p>
        </w:tc>
        <w:tc>
          <w:tcPr>
            <w:tcW w:w="567" w:type="dxa"/>
            <w:vAlign w:val="center"/>
          </w:tcPr>
          <w:p w:rsidR="00186A44" w:rsidRPr="007922B8" w:rsidRDefault="00186A44" w:rsidP="00CA62B4">
            <w:pPr>
              <w:jc w:val="center"/>
              <w:rPr>
                <w:rFonts w:asciiTheme="minorHAnsi" w:hAnsiTheme="minorHAnsi"/>
              </w:rPr>
            </w:pPr>
            <w:r>
              <w:rPr>
                <w:rFonts w:asciiTheme="minorHAnsi" w:hAnsiTheme="minorHAnsi"/>
              </w:rPr>
              <w:t>C</w:t>
            </w:r>
          </w:p>
        </w:tc>
        <w:tc>
          <w:tcPr>
            <w:tcW w:w="3402" w:type="dxa"/>
            <w:vAlign w:val="center"/>
          </w:tcPr>
          <w:p w:rsidR="00186A44" w:rsidRPr="007922B8" w:rsidRDefault="00F168DF" w:rsidP="00CA62B4">
            <w:pPr>
              <w:rPr>
                <w:rFonts w:asciiTheme="minorHAnsi" w:hAnsiTheme="minorHAnsi"/>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m:t>
                </m:r>
              </m:oMath>
            </m:oMathPara>
          </w:p>
        </w:tc>
      </w:tr>
      <w:tr w:rsidR="00186A44" w:rsidRPr="007922B8" w:rsidTr="00CA62B4">
        <w:trPr>
          <w:trHeight w:val="1472"/>
        </w:trPr>
        <w:tc>
          <w:tcPr>
            <w:tcW w:w="4361" w:type="dxa"/>
            <w:vMerge/>
          </w:tcPr>
          <w:p w:rsidR="00186A44" w:rsidRPr="005332CE" w:rsidRDefault="00186A44" w:rsidP="00CA62B4">
            <w:pPr>
              <w:spacing w:after="120"/>
              <w:jc w:val="center"/>
              <w:rPr>
                <w:rFonts w:asciiTheme="minorHAnsi" w:hAnsiTheme="minorHAnsi"/>
              </w:rPr>
            </w:pPr>
          </w:p>
        </w:tc>
        <w:tc>
          <w:tcPr>
            <w:tcW w:w="425" w:type="dxa"/>
            <w:vMerge/>
            <w:vAlign w:val="center"/>
          </w:tcPr>
          <w:p w:rsidR="00186A44" w:rsidRPr="007922B8" w:rsidRDefault="00186A44" w:rsidP="00CA62B4">
            <w:pPr>
              <w:jc w:val="center"/>
              <w:rPr>
                <w:rFonts w:asciiTheme="minorHAnsi" w:hAnsiTheme="minorHAnsi"/>
              </w:rPr>
            </w:pPr>
          </w:p>
        </w:tc>
        <w:tc>
          <w:tcPr>
            <w:tcW w:w="425" w:type="dxa"/>
            <w:vMerge/>
            <w:tcBorders>
              <w:bottom w:val="nil"/>
            </w:tcBorders>
          </w:tcPr>
          <w:p w:rsidR="00186A44" w:rsidRPr="007922B8" w:rsidRDefault="00186A44" w:rsidP="00CA62B4">
            <w:pPr>
              <w:rPr>
                <w:rFonts w:asciiTheme="minorHAnsi" w:hAnsiTheme="minorHAnsi"/>
              </w:rPr>
            </w:pPr>
          </w:p>
        </w:tc>
        <w:tc>
          <w:tcPr>
            <w:tcW w:w="567" w:type="dxa"/>
            <w:vAlign w:val="center"/>
          </w:tcPr>
          <w:p w:rsidR="00186A44" w:rsidRDefault="00186A44" w:rsidP="00CA62B4">
            <w:pPr>
              <w:jc w:val="center"/>
              <w:rPr>
                <w:rFonts w:asciiTheme="minorHAnsi" w:hAnsiTheme="minorHAnsi"/>
              </w:rPr>
            </w:pPr>
            <w:r>
              <w:rPr>
                <w:rFonts w:asciiTheme="minorHAnsi" w:hAnsiTheme="minorHAnsi"/>
              </w:rPr>
              <w:t>D</w:t>
            </w:r>
          </w:p>
        </w:tc>
        <w:tc>
          <w:tcPr>
            <w:tcW w:w="3402" w:type="dxa"/>
            <w:vAlign w:val="center"/>
          </w:tcPr>
          <w:p w:rsidR="00186A44" w:rsidRPr="00F13CF0" w:rsidRDefault="00F168DF" w:rsidP="00F168DF">
            <w:pPr>
              <w:rPr>
                <w:rFonts w:eastAsia="Cambr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m:t>
                </m:r>
              </m:oMath>
            </m:oMathPara>
          </w:p>
        </w:tc>
      </w:tr>
      <w:tr w:rsidR="00186A44" w:rsidRPr="007922B8" w:rsidTr="00CA62B4">
        <w:trPr>
          <w:trHeight w:val="1472"/>
        </w:trPr>
        <w:tc>
          <w:tcPr>
            <w:tcW w:w="4361" w:type="dxa"/>
            <w:vMerge w:val="restart"/>
          </w:tcPr>
          <w:p w:rsidR="00186A44" w:rsidRPr="007922B8" w:rsidRDefault="00384834" w:rsidP="00CA62B4">
            <w:pPr>
              <w:spacing w:after="120"/>
              <w:jc w:val="center"/>
              <w:rPr>
                <w:rFonts w:asciiTheme="minorHAnsi" w:hAnsiTheme="minorHAnsi"/>
              </w:rPr>
            </w:pPr>
            <w:r w:rsidRPr="00384834">
              <w:rPr>
                <w:rFonts w:asciiTheme="minorHAnsi" w:hAnsiTheme="minorHAnsi"/>
                <w:noProof/>
                <w:lang w:val="de-AT" w:eastAsia="de-AT"/>
              </w:rPr>
              <w:drawing>
                <wp:inline distT="0" distB="0" distL="0" distR="0" wp14:anchorId="26935718" wp14:editId="08BCA97A">
                  <wp:extent cx="1771200" cy="180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1200" cy="1800000"/>
                          </a:xfrm>
                          <a:prstGeom prst="rect">
                            <a:avLst/>
                          </a:prstGeom>
                        </pic:spPr>
                      </pic:pic>
                    </a:graphicData>
                  </a:graphic>
                </wp:inline>
              </w:drawing>
            </w:r>
          </w:p>
        </w:tc>
        <w:tc>
          <w:tcPr>
            <w:tcW w:w="425" w:type="dxa"/>
            <w:vMerge w:val="restart"/>
            <w:vAlign w:val="center"/>
          </w:tcPr>
          <w:p w:rsidR="00186A44" w:rsidRPr="007922B8" w:rsidRDefault="00186A44" w:rsidP="00CA62B4">
            <w:pPr>
              <w:jc w:val="center"/>
              <w:rPr>
                <w:rFonts w:asciiTheme="minorHAnsi" w:hAnsiTheme="minorHAnsi"/>
              </w:rPr>
            </w:pPr>
          </w:p>
        </w:tc>
        <w:tc>
          <w:tcPr>
            <w:tcW w:w="425" w:type="dxa"/>
            <w:vMerge w:val="restart"/>
            <w:tcBorders>
              <w:top w:val="nil"/>
            </w:tcBorders>
          </w:tcPr>
          <w:p w:rsidR="00186A44" w:rsidRPr="007922B8" w:rsidRDefault="00186A44" w:rsidP="00CA62B4">
            <w:pPr>
              <w:rPr>
                <w:rFonts w:asciiTheme="minorHAnsi" w:hAnsiTheme="minorHAnsi"/>
              </w:rPr>
            </w:pPr>
          </w:p>
        </w:tc>
        <w:tc>
          <w:tcPr>
            <w:tcW w:w="567" w:type="dxa"/>
            <w:vAlign w:val="center"/>
          </w:tcPr>
          <w:p w:rsidR="00186A44" w:rsidRPr="007922B8" w:rsidRDefault="00186A44" w:rsidP="00CA62B4">
            <w:pPr>
              <w:jc w:val="center"/>
              <w:rPr>
                <w:rFonts w:asciiTheme="minorHAnsi" w:hAnsiTheme="minorHAnsi"/>
              </w:rPr>
            </w:pPr>
            <w:r>
              <w:rPr>
                <w:rFonts w:asciiTheme="minorHAnsi" w:hAnsiTheme="minorHAnsi"/>
              </w:rPr>
              <w:t>E</w:t>
            </w:r>
          </w:p>
        </w:tc>
        <w:tc>
          <w:tcPr>
            <w:tcW w:w="3402" w:type="dxa"/>
            <w:vAlign w:val="center"/>
          </w:tcPr>
          <w:p w:rsidR="00186A44" w:rsidRPr="007922B8" w:rsidRDefault="00F168DF" w:rsidP="00CA62B4">
            <w:pPr>
              <w:rPr>
                <w:rFonts w:asciiTheme="minorHAnsi" w:hAnsiTheme="minorHAnsi"/>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=-2x+2</m:t>
                </m:r>
              </m:oMath>
            </m:oMathPara>
          </w:p>
        </w:tc>
      </w:tr>
      <w:tr w:rsidR="00186A44" w:rsidRPr="007922B8" w:rsidTr="00CA62B4">
        <w:trPr>
          <w:trHeight w:val="1472"/>
        </w:trPr>
        <w:tc>
          <w:tcPr>
            <w:tcW w:w="4361" w:type="dxa"/>
            <w:vMerge/>
            <w:tcBorders>
              <w:bottom w:val="single" w:sz="4" w:space="0" w:color="000000" w:themeColor="text1"/>
            </w:tcBorders>
          </w:tcPr>
          <w:p w:rsidR="00186A44" w:rsidRPr="005332CE" w:rsidRDefault="00186A44" w:rsidP="00CA62B4">
            <w:pPr>
              <w:spacing w:after="120"/>
              <w:jc w:val="center"/>
              <w:rPr>
                <w:rFonts w:asciiTheme="minorHAnsi" w:hAnsiTheme="minorHAnsi"/>
              </w:rPr>
            </w:pPr>
          </w:p>
        </w:tc>
        <w:tc>
          <w:tcPr>
            <w:tcW w:w="425" w:type="dxa"/>
            <w:vMerge/>
            <w:tcBorders>
              <w:bottom w:val="single" w:sz="4" w:space="0" w:color="000000" w:themeColor="text1"/>
            </w:tcBorders>
            <w:vAlign w:val="center"/>
          </w:tcPr>
          <w:p w:rsidR="00186A44" w:rsidRPr="007922B8" w:rsidRDefault="00186A44" w:rsidP="00CA62B4">
            <w:pPr>
              <w:jc w:val="center"/>
              <w:rPr>
                <w:rFonts w:asciiTheme="minorHAnsi" w:hAnsiTheme="minorHAnsi"/>
              </w:rPr>
            </w:pPr>
          </w:p>
        </w:tc>
        <w:tc>
          <w:tcPr>
            <w:tcW w:w="425" w:type="dxa"/>
            <w:vMerge/>
            <w:tcBorders>
              <w:bottom w:val="nil"/>
            </w:tcBorders>
          </w:tcPr>
          <w:p w:rsidR="00186A44" w:rsidRPr="007922B8" w:rsidRDefault="00186A44" w:rsidP="00CA62B4">
            <w:pPr>
              <w:rPr>
                <w:rFonts w:asciiTheme="minorHAnsi" w:hAnsiTheme="minorHAnsi"/>
              </w:rPr>
            </w:pPr>
          </w:p>
        </w:tc>
        <w:tc>
          <w:tcPr>
            <w:tcW w:w="567" w:type="dxa"/>
            <w:tcBorders>
              <w:bottom w:val="single" w:sz="4" w:space="0" w:color="000000" w:themeColor="text1"/>
            </w:tcBorders>
            <w:vAlign w:val="center"/>
          </w:tcPr>
          <w:p w:rsidR="00186A44" w:rsidRDefault="00186A44" w:rsidP="00CA62B4">
            <w:pPr>
              <w:jc w:val="center"/>
              <w:rPr>
                <w:rFonts w:asciiTheme="minorHAnsi" w:hAnsiTheme="minorHAnsi"/>
              </w:rPr>
            </w:pPr>
            <w:r>
              <w:rPr>
                <w:rFonts w:asciiTheme="minorHAnsi" w:hAnsiTheme="minorHAnsi"/>
              </w:rPr>
              <w:t>F</w:t>
            </w:r>
          </w:p>
        </w:tc>
        <w:tc>
          <w:tcPr>
            <w:tcW w:w="3402" w:type="dxa"/>
            <w:tcBorders>
              <w:bottom w:val="single" w:sz="4" w:space="0" w:color="000000" w:themeColor="text1"/>
            </w:tcBorders>
            <w:vAlign w:val="center"/>
          </w:tcPr>
          <w:p w:rsidR="00186A44" w:rsidRPr="007922B8" w:rsidRDefault="00F168DF" w:rsidP="00F168DF">
            <w:pPr>
              <w:rPr>
                <w:rFonts w:asciiTheme="minorHAnsi" w:hAnsiTheme="minorHAnsi"/>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=-1</m:t>
                </m:r>
              </m:oMath>
            </m:oMathPara>
          </w:p>
        </w:tc>
      </w:tr>
      <w:tr w:rsidR="00186A44" w:rsidRPr="007922B8" w:rsidTr="00CA62B4">
        <w:tc>
          <w:tcPr>
            <w:tcW w:w="4361" w:type="dxa"/>
            <w:tcBorders>
              <w:bottom w:val="single" w:sz="4" w:space="0" w:color="000000" w:themeColor="text1"/>
            </w:tcBorders>
          </w:tcPr>
          <w:p w:rsidR="00186A44" w:rsidRPr="007922B8" w:rsidRDefault="009604AC" w:rsidP="009604AC">
            <w:pPr>
              <w:spacing w:after="120"/>
              <w:jc w:val="center"/>
              <w:rPr>
                <w:rFonts w:asciiTheme="minorHAnsi" w:hAnsiTheme="minorHAnsi"/>
              </w:rPr>
            </w:pPr>
            <w:r w:rsidRPr="009604AC">
              <w:rPr>
                <w:rFonts w:asciiTheme="minorHAnsi" w:hAnsiTheme="minorHAnsi"/>
                <w:noProof/>
                <w:lang w:val="de-AT" w:eastAsia="de-AT"/>
              </w:rPr>
              <w:drawing>
                <wp:inline distT="0" distB="0" distL="0" distR="0" wp14:anchorId="7009EC9A" wp14:editId="3E95E59D">
                  <wp:extent cx="1771200" cy="180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1200" cy="1800000"/>
                          </a:xfrm>
                          <a:prstGeom prst="rect">
                            <a:avLst/>
                          </a:prstGeom>
                        </pic:spPr>
                      </pic:pic>
                    </a:graphicData>
                  </a:graphic>
                </wp:inline>
              </w:drawing>
            </w:r>
          </w:p>
        </w:tc>
        <w:tc>
          <w:tcPr>
            <w:tcW w:w="425" w:type="dxa"/>
            <w:tcBorders>
              <w:bottom w:val="single" w:sz="4" w:space="0" w:color="000000" w:themeColor="text1"/>
            </w:tcBorders>
            <w:vAlign w:val="center"/>
          </w:tcPr>
          <w:p w:rsidR="00186A44" w:rsidRPr="007922B8" w:rsidRDefault="00186A44" w:rsidP="00CA62B4">
            <w:pPr>
              <w:jc w:val="center"/>
              <w:rPr>
                <w:rFonts w:asciiTheme="minorHAnsi" w:hAnsiTheme="minorHAnsi"/>
              </w:rPr>
            </w:pPr>
          </w:p>
        </w:tc>
        <w:tc>
          <w:tcPr>
            <w:tcW w:w="425" w:type="dxa"/>
            <w:tcBorders>
              <w:top w:val="nil"/>
              <w:bottom w:val="nil"/>
              <w:right w:val="nil"/>
            </w:tcBorders>
          </w:tcPr>
          <w:p w:rsidR="00186A44" w:rsidRPr="007922B8" w:rsidRDefault="00186A44" w:rsidP="00CA62B4">
            <w:pPr>
              <w:rPr>
                <w:rFonts w:asciiTheme="minorHAnsi" w:hAnsiTheme="minorHAnsi"/>
              </w:rPr>
            </w:pPr>
          </w:p>
        </w:tc>
        <w:tc>
          <w:tcPr>
            <w:tcW w:w="567" w:type="dxa"/>
            <w:tcBorders>
              <w:left w:val="nil"/>
              <w:bottom w:val="nil"/>
              <w:right w:val="nil"/>
            </w:tcBorders>
            <w:vAlign w:val="center"/>
          </w:tcPr>
          <w:p w:rsidR="00186A44" w:rsidRPr="007922B8" w:rsidRDefault="00186A44" w:rsidP="00CA62B4">
            <w:pPr>
              <w:jc w:val="center"/>
              <w:rPr>
                <w:rFonts w:asciiTheme="minorHAnsi" w:hAnsiTheme="minorHAnsi"/>
              </w:rPr>
            </w:pPr>
          </w:p>
        </w:tc>
        <w:tc>
          <w:tcPr>
            <w:tcW w:w="3402" w:type="dxa"/>
            <w:tcBorders>
              <w:left w:val="nil"/>
              <w:bottom w:val="nil"/>
              <w:right w:val="nil"/>
            </w:tcBorders>
            <w:vAlign w:val="center"/>
          </w:tcPr>
          <w:p w:rsidR="00186A44" w:rsidRPr="007922B8" w:rsidRDefault="00186A44" w:rsidP="00CA62B4">
            <w:pPr>
              <w:rPr>
                <w:rFonts w:asciiTheme="minorHAnsi" w:hAnsiTheme="minorHAnsi"/>
              </w:rPr>
            </w:pPr>
          </w:p>
        </w:tc>
      </w:tr>
    </w:tbl>
    <w:p w:rsidR="0091138B" w:rsidRDefault="0091138B" w:rsidP="0091138B">
      <w:pPr>
        <w:tabs>
          <w:tab w:val="left" w:pos="4500"/>
        </w:tabs>
        <w:spacing w:after="120"/>
        <w:jc w:val="both"/>
      </w:pPr>
    </w:p>
    <w:p w:rsidR="0091138B" w:rsidRPr="00B14DF2" w:rsidRDefault="0091138B" w:rsidP="00B14DF2">
      <w:pPr>
        <w:pStyle w:val="Listenabsatz"/>
        <w:numPr>
          <w:ilvl w:val="0"/>
          <w:numId w:val="2"/>
        </w:numPr>
        <w:tabs>
          <w:tab w:val="left" w:pos="4500"/>
        </w:tabs>
        <w:jc w:val="both"/>
        <w:rPr>
          <w:i/>
        </w:rPr>
      </w:pPr>
      <w:r w:rsidRPr="00B14DF2">
        <w:rPr>
          <w:i/>
        </w:rPr>
        <w:lastRenderedPageBreak/>
        <w:t>L: ---</w:t>
      </w:r>
    </w:p>
    <w:p w:rsidR="0091138B" w:rsidRDefault="0091138B" w:rsidP="0091138B">
      <w:pPr>
        <w:tabs>
          <w:tab w:val="left" w:pos="4500"/>
        </w:tabs>
        <w:spacing w:after="120"/>
        <w:jc w:val="both"/>
      </w:pPr>
      <w:r>
        <w:t>Gegeben sind Aussagen über die Lösung eines unbestimmten Integrals. Die Integrations</w:t>
      </w:r>
      <w:r w:rsidR="004D0955">
        <w:softHyphen/>
      </w:r>
      <w:r>
        <w:t xml:space="preserve">konstante wird in allen Fällen mit </w:t>
      </w:r>
      <m:oMath>
        <m:r>
          <w:rPr>
            <w:rFonts w:ascii="Cambria Math" w:hAnsi="Cambria Math"/>
          </w:rPr>
          <m:t>c=0</m:t>
        </m:r>
      </m:oMath>
      <w:r>
        <w:t xml:space="preserve"> an</w:t>
      </w:r>
      <w:r>
        <w:softHyphen/>
        <w:t xml:space="preserve">genommen. </w:t>
      </w:r>
    </w:p>
    <w:p w:rsidR="0091138B" w:rsidRDefault="0091138B" w:rsidP="0091138B">
      <w:pPr>
        <w:tabs>
          <w:tab w:val="left" w:pos="4500"/>
        </w:tabs>
        <w:spacing w:after="120"/>
        <w:jc w:val="both"/>
      </w:pPr>
      <w:r>
        <w:t xml:space="preserve">Kreuze die beiden korrekten </w:t>
      </w:r>
      <w:proofErr w:type="gramStart"/>
      <w:r>
        <w:t>Rechnung</w:t>
      </w:r>
      <w:proofErr w:type="gramEnd"/>
      <w:r>
        <w:t xml:space="preserve"> an.</w:t>
      </w:r>
    </w:p>
    <w:tbl>
      <w:tblPr>
        <w:tblStyle w:val="Tabellenraster"/>
        <w:tblW w:w="4394"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64"/>
        <w:gridCol w:w="430"/>
      </w:tblGrid>
      <w:tr w:rsidR="0091138B" w:rsidRPr="00B60459" w:rsidTr="00F76B2B">
        <w:trPr>
          <w:jc w:val="center"/>
        </w:trPr>
        <w:tc>
          <w:tcPr>
            <w:tcW w:w="3964" w:type="dxa"/>
          </w:tcPr>
          <w:p w:rsidR="0091138B" w:rsidRPr="00B60459" w:rsidRDefault="00F73BCE" w:rsidP="0091138B">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6∙</m:t>
                    </m:r>
                    <m:d>
                      <m:dPr>
                        <m:ctrlPr>
                          <w:rPr>
                            <w:rFonts w:ascii="Cambria Math" w:hAnsi="Cambria Math"/>
                            <w:i/>
                          </w:rPr>
                        </m:ctrlPr>
                      </m:dPr>
                      <m:e>
                        <m:r>
                          <w:rPr>
                            <w:rFonts w:ascii="Cambria Math" w:hAnsi="Cambria Math"/>
                          </w:rPr>
                          <m:t>3x+2</m:t>
                        </m:r>
                      </m:e>
                    </m:d>
                    <m:r>
                      <w:rPr>
                        <w:rFonts w:ascii="Cambria Math" w:hAnsi="Cambria Math"/>
                      </w:rPr>
                      <m:t xml:space="preserve"> dx</m:t>
                    </m:r>
                  </m:e>
                </m:nary>
                <m:r>
                  <w:rPr>
                    <w:rFonts w:ascii="Cambria Math" w:hAnsi="Cambria Math"/>
                  </w:rPr>
                  <m:t>=9</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+18x</m:t>
                </m:r>
              </m:oMath>
            </m:oMathPara>
          </w:p>
        </w:tc>
        <w:tc>
          <w:tcPr>
            <w:tcW w:w="430" w:type="dxa"/>
            <w:vAlign w:val="center"/>
          </w:tcPr>
          <w:p w:rsidR="0091138B" w:rsidRPr="00B60459" w:rsidRDefault="0091138B" w:rsidP="00F76B2B">
            <w:pPr>
              <w:spacing w:after="120"/>
              <w:jc w:val="center"/>
              <w:rPr>
                <w:rFonts w:asciiTheme="minorHAnsi" w:hAnsiTheme="minorHAnsi"/>
              </w:rPr>
            </w:pPr>
            <w:r w:rsidRPr="00B60459">
              <w:rPr>
                <w:rFonts w:asciiTheme="minorHAnsi" w:hAnsiTheme="minorHAnsi"/>
              </w:rPr>
              <w:sym w:font="Wingdings" w:char="F0A1"/>
            </w:r>
          </w:p>
        </w:tc>
      </w:tr>
      <w:tr w:rsidR="0091138B" w:rsidRPr="00B60459" w:rsidTr="00F76B2B">
        <w:trPr>
          <w:jc w:val="center"/>
        </w:trPr>
        <w:tc>
          <w:tcPr>
            <w:tcW w:w="3964" w:type="dxa"/>
          </w:tcPr>
          <w:p w:rsidR="0091138B" w:rsidRPr="00B60459" w:rsidRDefault="00F73BCE" w:rsidP="0091138B">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6∙</m:t>
                    </m:r>
                    <m:d>
                      <m:dPr>
                        <m:ctrlPr>
                          <w:rPr>
                            <w:rFonts w:ascii="Cambria Math" w:hAnsi="Cambria Math"/>
                            <w:i/>
                          </w:rPr>
                        </m:ctrlPr>
                      </m:dPr>
                      <m:e>
                        <m:r>
                          <w:rPr>
                            <w:rFonts w:ascii="Cambria Math" w:hAnsi="Cambria Math"/>
                          </w:rPr>
                          <m:t>3x+2</m:t>
                        </m:r>
                      </m:e>
                    </m:d>
                    <m:r>
                      <w:rPr>
                        <w:rFonts w:ascii="Cambria Math" w:hAnsi="Cambria Math"/>
                      </w:rPr>
                      <m:t xml:space="preserve"> dx</m:t>
                    </m:r>
                  </m:e>
                </m:nary>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e>
                    </m:d>
                  </m:e>
                  <m:sup>
                    <m:r>
                      <w:rPr>
                        <w:rFonts w:ascii="Cambria Math" w:hAnsi="Cambria Math"/>
                      </w:rPr>
                      <m:t>2</m:t>
                    </m:r>
                  </m:sup>
                </m:sSup>
              </m:oMath>
            </m:oMathPara>
          </w:p>
        </w:tc>
        <w:tc>
          <w:tcPr>
            <w:tcW w:w="430" w:type="dxa"/>
            <w:vAlign w:val="center"/>
          </w:tcPr>
          <w:p w:rsidR="0091138B" w:rsidRPr="00B60459" w:rsidRDefault="0091138B" w:rsidP="00F76B2B">
            <w:pPr>
              <w:spacing w:after="120"/>
              <w:jc w:val="center"/>
              <w:rPr>
                <w:rFonts w:asciiTheme="minorHAnsi" w:hAnsiTheme="minorHAnsi"/>
              </w:rPr>
            </w:pPr>
            <w:r w:rsidRPr="00B60459">
              <w:rPr>
                <w:rFonts w:asciiTheme="minorHAnsi" w:hAnsiTheme="minorHAnsi"/>
              </w:rPr>
              <w:sym w:font="Wingdings" w:char="F0A1"/>
            </w:r>
          </w:p>
        </w:tc>
      </w:tr>
      <w:tr w:rsidR="0091138B" w:rsidRPr="00B60459" w:rsidTr="00F76B2B">
        <w:trPr>
          <w:jc w:val="center"/>
        </w:trPr>
        <w:tc>
          <w:tcPr>
            <w:tcW w:w="3964" w:type="dxa"/>
          </w:tcPr>
          <w:p w:rsidR="0091138B" w:rsidRPr="00B60459" w:rsidRDefault="00F73BCE" w:rsidP="0091138B">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6∙</m:t>
                    </m:r>
                    <m:d>
                      <m:dPr>
                        <m:ctrlPr>
                          <w:rPr>
                            <w:rFonts w:ascii="Cambria Math" w:hAnsi="Cambria Math"/>
                            <w:i/>
                          </w:rPr>
                        </m:ctrlPr>
                      </m:dPr>
                      <m:e>
                        <m:r>
                          <w:rPr>
                            <w:rFonts w:ascii="Cambria Math" w:hAnsi="Cambria Math"/>
                          </w:rPr>
                          <m:t>3x+2</m:t>
                        </m:r>
                      </m:e>
                    </m:d>
                    <m:r>
                      <w:rPr>
                        <w:rFonts w:ascii="Cambria Math" w:hAnsi="Cambria Math"/>
                      </w:rPr>
                      <m:t xml:space="preserve"> dx</m:t>
                    </m:r>
                  </m:e>
                </m:nary>
                <m:r>
                  <w:rPr>
                    <w:rFonts w:ascii="Cambria Math" w:hAnsi="Cambria Math"/>
                  </w:rPr>
                  <m:t>=3x∙</m:t>
                </m:r>
                <m:d>
                  <m:dPr>
                    <m:ctrlPr>
                      <w:rPr>
                        <w:rFonts w:ascii="Cambria Math" w:hAnsi="Cambria Math"/>
                        <w:i/>
                      </w:rPr>
                    </m:ctrlPr>
                  </m:dPr>
                  <m:e>
                    <m:r>
                      <w:rPr>
                        <w:rFonts w:ascii="Cambria Math" w:hAnsi="Cambria Math"/>
                      </w:rPr>
                      <m:t>3x+4</m:t>
                    </m:r>
                  </m:e>
                </m:d>
              </m:oMath>
            </m:oMathPara>
          </w:p>
        </w:tc>
        <w:tc>
          <w:tcPr>
            <w:tcW w:w="430" w:type="dxa"/>
            <w:vAlign w:val="center"/>
          </w:tcPr>
          <w:p w:rsidR="0091138B" w:rsidRPr="00B60459" w:rsidRDefault="0091138B" w:rsidP="00F76B2B">
            <w:pPr>
              <w:spacing w:after="120"/>
              <w:jc w:val="center"/>
              <w:rPr>
                <w:rFonts w:asciiTheme="minorHAnsi" w:hAnsiTheme="minorHAnsi"/>
              </w:rPr>
            </w:pPr>
            <w:r w:rsidRPr="00B60459">
              <w:rPr>
                <w:rFonts w:asciiTheme="minorHAnsi" w:hAnsiTheme="minorHAnsi"/>
              </w:rPr>
              <w:sym w:font="Wingdings" w:char="F0A1"/>
            </w:r>
          </w:p>
        </w:tc>
      </w:tr>
      <w:tr w:rsidR="0091138B" w:rsidRPr="00B60459" w:rsidTr="00F76B2B">
        <w:trPr>
          <w:jc w:val="center"/>
        </w:trPr>
        <w:tc>
          <w:tcPr>
            <w:tcW w:w="3964" w:type="dxa"/>
          </w:tcPr>
          <w:p w:rsidR="0091138B" w:rsidRPr="00B60459" w:rsidRDefault="00F73BCE" w:rsidP="00300D30">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6∙</m:t>
                    </m:r>
                    <m:d>
                      <m:dPr>
                        <m:ctrlPr>
                          <w:rPr>
                            <w:rFonts w:ascii="Cambria Math" w:hAnsi="Cambria Math"/>
                            <w:i/>
                          </w:rPr>
                        </m:ctrlPr>
                      </m:dPr>
                      <m:e>
                        <m:r>
                          <w:rPr>
                            <w:rFonts w:ascii="Cambria Math" w:hAnsi="Cambria Math"/>
                          </w:rPr>
                          <m:t>3x+2</m:t>
                        </m:r>
                      </m:e>
                    </m:d>
                    <m:r>
                      <w:rPr>
                        <w:rFonts w:ascii="Cambria Math" w:hAnsi="Cambria Math"/>
                      </w:rPr>
                      <m:t xml:space="preserve"> dx</m:t>
                    </m:r>
                  </m:e>
                </m:nary>
                <m:r>
                  <w:rPr>
                    <w:rFonts w:ascii="Cambria Math" w:hAnsi="Cambria Math"/>
                  </w:rPr>
                  <m:t>=2x∙</m:t>
                </m:r>
                <m:d>
                  <m:dPr>
                    <m:ctrlPr>
                      <w:rPr>
                        <w:rFonts w:ascii="Cambria Math" w:hAnsi="Cambria Math"/>
                        <w:i/>
                      </w:rPr>
                    </m:ctrlPr>
                  </m:dPr>
                  <m:e>
                    <m:r>
                      <w:rPr>
                        <w:rFonts w:ascii="Cambria Math" w:hAnsi="Cambria Math"/>
                      </w:rPr>
                      <m:t>3x+4</m:t>
                    </m:r>
                  </m:e>
                </m:d>
              </m:oMath>
            </m:oMathPara>
          </w:p>
        </w:tc>
        <w:tc>
          <w:tcPr>
            <w:tcW w:w="430" w:type="dxa"/>
            <w:vAlign w:val="center"/>
          </w:tcPr>
          <w:p w:rsidR="0091138B" w:rsidRPr="00B60459" w:rsidRDefault="0091138B" w:rsidP="00F76B2B">
            <w:pPr>
              <w:spacing w:after="120"/>
              <w:jc w:val="center"/>
              <w:rPr>
                <w:rFonts w:asciiTheme="minorHAnsi" w:hAnsiTheme="minorHAnsi"/>
              </w:rPr>
            </w:pPr>
            <w:r w:rsidRPr="00B60459">
              <w:rPr>
                <w:rFonts w:asciiTheme="minorHAnsi" w:hAnsiTheme="minorHAnsi"/>
              </w:rPr>
              <w:sym w:font="Wingdings" w:char="F0A1"/>
            </w:r>
          </w:p>
        </w:tc>
      </w:tr>
      <w:tr w:rsidR="0091138B" w:rsidRPr="00B60459" w:rsidTr="00F76B2B">
        <w:trPr>
          <w:jc w:val="center"/>
        </w:trPr>
        <w:tc>
          <w:tcPr>
            <w:tcW w:w="3964" w:type="dxa"/>
          </w:tcPr>
          <w:p w:rsidR="0091138B" w:rsidRPr="00B60459" w:rsidRDefault="00F73BCE" w:rsidP="0091138B">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6∙</m:t>
                    </m:r>
                    <m:d>
                      <m:dPr>
                        <m:ctrlPr>
                          <w:rPr>
                            <w:rFonts w:ascii="Cambria Math" w:hAnsi="Cambria Math"/>
                            <w:i/>
                          </w:rPr>
                        </m:ctrlPr>
                      </m:dPr>
                      <m:e>
                        <m:r>
                          <w:rPr>
                            <w:rFonts w:ascii="Cambria Math" w:hAnsi="Cambria Math"/>
                          </w:rPr>
                          <m:t>3x+2</m:t>
                        </m:r>
                      </m:e>
                    </m:d>
                    <m:r>
                      <w:rPr>
                        <w:rFonts w:ascii="Cambria Math" w:hAnsi="Cambria Math"/>
                      </w:rPr>
                      <m:t xml:space="preserve"> dx</m:t>
                    </m:r>
                  </m:e>
                </m:nary>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3x+2</m:t>
                        </m:r>
                      </m:e>
                    </m:d>
                  </m:e>
                  <m:sup>
                    <m:r>
                      <w:rPr>
                        <w:rFonts w:ascii="Cambria Math" w:hAnsi="Cambria Math"/>
                      </w:rPr>
                      <m:t>2</m:t>
                    </m:r>
                  </m:sup>
                </m:sSup>
              </m:oMath>
            </m:oMathPara>
          </w:p>
        </w:tc>
        <w:tc>
          <w:tcPr>
            <w:tcW w:w="430" w:type="dxa"/>
            <w:vAlign w:val="center"/>
          </w:tcPr>
          <w:p w:rsidR="0091138B" w:rsidRPr="00B60459" w:rsidRDefault="0091138B" w:rsidP="00F76B2B">
            <w:pPr>
              <w:spacing w:after="120"/>
              <w:jc w:val="center"/>
              <w:rPr>
                <w:rFonts w:asciiTheme="minorHAnsi" w:hAnsiTheme="minorHAnsi"/>
              </w:rPr>
            </w:pPr>
            <w:r w:rsidRPr="00B60459">
              <w:rPr>
                <w:rFonts w:asciiTheme="minorHAnsi" w:hAnsiTheme="minorHAnsi"/>
              </w:rPr>
              <w:sym w:font="Wingdings" w:char="F0A1"/>
            </w:r>
          </w:p>
        </w:tc>
      </w:tr>
    </w:tbl>
    <w:p w:rsidR="0091138B" w:rsidRDefault="0091138B" w:rsidP="00300D30">
      <w:pPr>
        <w:tabs>
          <w:tab w:val="left" w:pos="1969"/>
        </w:tabs>
        <w:jc w:val="both"/>
      </w:pPr>
    </w:p>
    <w:p w:rsidR="00300D30" w:rsidRPr="00B14DF2" w:rsidRDefault="00300D30" w:rsidP="00B14DF2">
      <w:pPr>
        <w:pStyle w:val="Listenabsatz"/>
        <w:numPr>
          <w:ilvl w:val="0"/>
          <w:numId w:val="2"/>
        </w:numPr>
        <w:tabs>
          <w:tab w:val="left" w:pos="4500"/>
        </w:tabs>
        <w:jc w:val="both"/>
        <w:rPr>
          <w:i/>
        </w:rPr>
      </w:pPr>
      <w:r w:rsidRPr="00B14DF2">
        <w:rPr>
          <w:i/>
        </w:rPr>
        <w:t>L: ---</w:t>
      </w:r>
    </w:p>
    <w:p w:rsidR="00300D30" w:rsidRDefault="00300D30" w:rsidP="00300D30">
      <w:pPr>
        <w:tabs>
          <w:tab w:val="left" w:pos="4500"/>
        </w:tabs>
        <w:spacing w:after="120"/>
        <w:jc w:val="both"/>
      </w:pPr>
      <w:r>
        <w:t>Gegeben sind Aussagen über die Lösung eines unbestimmten Integrals. Die Integrations</w:t>
      </w:r>
      <w:r w:rsidR="004D0955">
        <w:softHyphen/>
      </w:r>
      <w:r>
        <w:t xml:space="preserve">konstante wird in allen Fällen mit </w:t>
      </w:r>
      <m:oMath>
        <m:r>
          <w:rPr>
            <w:rFonts w:ascii="Cambria Math" w:hAnsi="Cambria Math"/>
          </w:rPr>
          <m:t>c=0</m:t>
        </m:r>
      </m:oMath>
      <w:r>
        <w:t xml:space="preserve"> an</w:t>
      </w:r>
      <w:r>
        <w:softHyphen/>
        <w:t xml:space="preserve">genommen. </w:t>
      </w:r>
    </w:p>
    <w:p w:rsidR="00300D30" w:rsidRDefault="00300D30" w:rsidP="00300D30">
      <w:pPr>
        <w:tabs>
          <w:tab w:val="left" w:pos="4500"/>
        </w:tabs>
        <w:spacing w:after="120"/>
        <w:jc w:val="both"/>
      </w:pPr>
      <w:r>
        <w:t xml:space="preserve">Kreuze die beiden korrekten </w:t>
      </w:r>
      <w:proofErr w:type="gramStart"/>
      <w:r>
        <w:t>Rechnung</w:t>
      </w:r>
      <w:proofErr w:type="gramEnd"/>
      <w:r>
        <w:t xml:space="preserve"> an.</w:t>
      </w:r>
    </w:p>
    <w:tbl>
      <w:tblPr>
        <w:tblStyle w:val="Tabellenraster"/>
        <w:tblW w:w="5457"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27"/>
        <w:gridCol w:w="430"/>
      </w:tblGrid>
      <w:tr w:rsidR="00300D30" w:rsidRPr="00B60459" w:rsidTr="00300D30">
        <w:trPr>
          <w:jc w:val="center"/>
        </w:trPr>
        <w:tc>
          <w:tcPr>
            <w:tcW w:w="5027" w:type="dxa"/>
          </w:tcPr>
          <w:p w:rsidR="00300D30" w:rsidRPr="00B60459" w:rsidRDefault="00F73BCE" w:rsidP="00300D30">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2∙sin</m:t>
                    </m:r>
                    <m:d>
                      <m:dPr>
                        <m:ctrlPr>
                          <w:rPr>
                            <w:rFonts w:ascii="Cambria Math" w:hAnsi="Cambria Math"/>
                            <w:i/>
                          </w:rPr>
                        </m:ctrlPr>
                      </m:dPr>
                      <m:e>
                        <m:r>
                          <w:rPr>
                            <w:rFonts w:ascii="Cambria Math" w:hAnsi="Cambria Math"/>
                          </w:rPr>
                          <m:t>x</m:t>
                        </m:r>
                      </m:e>
                    </m:d>
                    <m:r>
                      <w:rPr>
                        <w:rFonts w:ascii="Cambria Math" w:hAnsi="Cambria Math"/>
                      </w:rPr>
                      <m:t>∙cos</m:t>
                    </m:r>
                    <m:d>
                      <m:dPr>
                        <m:ctrlPr>
                          <w:rPr>
                            <w:rFonts w:ascii="Cambria Math" w:hAnsi="Cambria Math"/>
                            <w:i/>
                          </w:rPr>
                        </m:ctrlPr>
                      </m:dPr>
                      <m:e>
                        <m:r>
                          <w:rPr>
                            <w:rFonts w:ascii="Cambria Math" w:hAnsi="Cambria Math"/>
                          </w:rPr>
                          <m:t>x</m:t>
                        </m:r>
                      </m:e>
                    </m:d>
                    <m:r>
                      <w:rPr>
                        <w:rFonts w:ascii="Cambria Math" w:hAnsi="Cambria Math"/>
                      </w:rPr>
                      <m:t xml:space="preserve"> dx</m:t>
                    </m:r>
                  </m:e>
                </m:nary>
                <m:r>
                  <w:rPr>
                    <w:rFonts w:ascii="Cambria Math" w:hAnsi="Cambria Math"/>
                  </w:rPr>
                  <m:t>=</m:t>
                </m:r>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x</m:t>
                    </m:r>
                  </m:e>
                </m:d>
              </m:oMath>
            </m:oMathPara>
          </w:p>
        </w:tc>
        <w:tc>
          <w:tcPr>
            <w:tcW w:w="430" w:type="dxa"/>
            <w:vAlign w:val="center"/>
          </w:tcPr>
          <w:p w:rsidR="00300D30" w:rsidRPr="00B60459" w:rsidRDefault="00300D30" w:rsidP="00F76B2B">
            <w:pPr>
              <w:spacing w:after="120"/>
              <w:jc w:val="center"/>
              <w:rPr>
                <w:rFonts w:asciiTheme="minorHAnsi" w:hAnsiTheme="minorHAnsi"/>
              </w:rPr>
            </w:pPr>
            <w:r w:rsidRPr="00B60459">
              <w:rPr>
                <w:rFonts w:asciiTheme="minorHAnsi" w:hAnsiTheme="minorHAnsi"/>
              </w:rPr>
              <w:sym w:font="Wingdings" w:char="F0A1"/>
            </w:r>
          </w:p>
        </w:tc>
      </w:tr>
      <w:tr w:rsidR="00300D30" w:rsidRPr="00B60459" w:rsidTr="00300D30">
        <w:trPr>
          <w:jc w:val="center"/>
        </w:trPr>
        <w:tc>
          <w:tcPr>
            <w:tcW w:w="5027" w:type="dxa"/>
          </w:tcPr>
          <w:p w:rsidR="00300D30" w:rsidRPr="00B60459" w:rsidRDefault="00F73BCE" w:rsidP="00D21AA0">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2∙sin</m:t>
                    </m:r>
                    <m:d>
                      <m:dPr>
                        <m:ctrlPr>
                          <w:rPr>
                            <w:rFonts w:ascii="Cambria Math" w:hAnsi="Cambria Math"/>
                            <w:i/>
                          </w:rPr>
                        </m:ctrlPr>
                      </m:dPr>
                      <m:e>
                        <m:r>
                          <w:rPr>
                            <w:rFonts w:ascii="Cambria Math" w:hAnsi="Cambria Math"/>
                          </w:rPr>
                          <m:t>x</m:t>
                        </m:r>
                      </m:e>
                    </m:d>
                    <m:r>
                      <w:rPr>
                        <w:rFonts w:ascii="Cambria Math" w:hAnsi="Cambria Math"/>
                      </w:rPr>
                      <m:t>∙cos</m:t>
                    </m:r>
                    <m:d>
                      <m:dPr>
                        <m:ctrlPr>
                          <w:rPr>
                            <w:rFonts w:ascii="Cambria Math" w:hAnsi="Cambria Math"/>
                            <w:i/>
                          </w:rPr>
                        </m:ctrlPr>
                      </m:dPr>
                      <m:e>
                        <m:r>
                          <w:rPr>
                            <w:rFonts w:ascii="Cambria Math" w:hAnsi="Cambria Math"/>
                          </w:rPr>
                          <m:t>x</m:t>
                        </m:r>
                      </m:e>
                    </m:d>
                    <m:r>
                      <w:rPr>
                        <w:rFonts w:ascii="Cambria Math" w:hAnsi="Cambria Math"/>
                      </w:rPr>
                      <m:t xml:space="preserve"> dx</m:t>
                    </m:r>
                  </m:e>
                </m:nary>
                <m:r>
                  <w:rPr>
                    <w:rFonts w:ascii="Cambria Math" w:hAnsi="Cambria Math"/>
                  </w:rPr>
                  <m:t>=</m:t>
                </m:r>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x</m:t>
                    </m:r>
                  </m:e>
                </m:d>
              </m:oMath>
            </m:oMathPara>
          </w:p>
        </w:tc>
        <w:tc>
          <w:tcPr>
            <w:tcW w:w="430" w:type="dxa"/>
            <w:vAlign w:val="center"/>
          </w:tcPr>
          <w:p w:rsidR="00300D30" w:rsidRPr="00B60459" w:rsidRDefault="00300D30" w:rsidP="00F76B2B">
            <w:pPr>
              <w:spacing w:after="120"/>
              <w:jc w:val="center"/>
              <w:rPr>
                <w:rFonts w:asciiTheme="minorHAnsi" w:hAnsiTheme="minorHAnsi"/>
              </w:rPr>
            </w:pPr>
            <w:r w:rsidRPr="00B60459">
              <w:rPr>
                <w:rFonts w:asciiTheme="minorHAnsi" w:hAnsiTheme="minorHAnsi"/>
              </w:rPr>
              <w:sym w:font="Wingdings" w:char="F0A1"/>
            </w:r>
          </w:p>
        </w:tc>
      </w:tr>
      <w:tr w:rsidR="00300D30" w:rsidRPr="00B60459" w:rsidTr="00300D30">
        <w:trPr>
          <w:jc w:val="center"/>
        </w:trPr>
        <w:tc>
          <w:tcPr>
            <w:tcW w:w="5027" w:type="dxa"/>
          </w:tcPr>
          <w:p w:rsidR="00300D30" w:rsidRPr="00B60459" w:rsidRDefault="00F73BCE" w:rsidP="00D21AA0">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2∙sin</m:t>
                    </m:r>
                    <m:d>
                      <m:dPr>
                        <m:ctrlPr>
                          <w:rPr>
                            <w:rFonts w:ascii="Cambria Math" w:hAnsi="Cambria Math"/>
                            <w:i/>
                          </w:rPr>
                        </m:ctrlPr>
                      </m:dPr>
                      <m:e>
                        <m:r>
                          <w:rPr>
                            <w:rFonts w:ascii="Cambria Math" w:hAnsi="Cambria Math"/>
                          </w:rPr>
                          <m:t>x</m:t>
                        </m:r>
                      </m:e>
                    </m:d>
                    <m:r>
                      <w:rPr>
                        <w:rFonts w:ascii="Cambria Math" w:hAnsi="Cambria Math"/>
                      </w:rPr>
                      <m:t>∙cos</m:t>
                    </m:r>
                    <m:d>
                      <m:dPr>
                        <m:ctrlPr>
                          <w:rPr>
                            <w:rFonts w:ascii="Cambria Math" w:hAnsi="Cambria Math"/>
                            <w:i/>
                          </w:rPr>
                        </m:ctrlPr>
                      </m:dPr>
                      <m:e>
                        <m:r>
                          <w:rPr>
                            <w:rFonts w:ascii="Cambria Math" w:hAnsi="Cambria Math"/>
                          </w:rPr>
                          <m:t>x</m:t>
                        </m:r>
                      </m:e>
                    </m:d>
                    <m:r>
                      <w:rPr>
                        <w:rFonts w:ascii="Cambria Math" w:hAnsi="Cambria Math"/>
                      </w:rPr>
                      <m:t xml:space="preserve"> dx</m:t>
                    </m:r>
                  </m:e>
                </m:nary>
                <m:r>
                  <w:rPr>
                    <w:rFonts w:ascii="Cambria Math" w:hAnsi="Cambria Math"/>
                  </w:rPr>
                  <m:t>=</m:t>
                </m:r>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x</m:t>
                    </m:r>
                  </m:e>
                </m:d>
              </m:oMath>
            </m:oMathPara>
          </w:p>
        </w:tc>
        <w:tc>
          <w:tcPr>
            <w:tcW w:w="430" w:type="dxa"/>
            <w:vAlign w:val="center"/>
          </w:tcPr>
          <w:p w:rsidR="00300D30" w:rsidRPr="00B60459" w:rsidRDefault="00300D30" w:rsidP="00F76B2B">
            <w:pPr>
              <w:spacing w:after="120"/>
              <w:jc w:val="center"/>
              <w:rPr>
                <w:rFonts w:asciiTheme="minorHAnsi" w:hAnsiTheme="minorHAnsi"/>
              </w:rPr>
            </w:pPr>
            <w:r w:rsidRPr="00B60459">
              <w:rPr>
                <w:rFonts w:asciiTheme="minorHAnsi" w:hAnsiTheme="minorHAnsi"/>
              </w:rPr>
              <w:sym w:font="Wingdings" w:char="F0A1"/>
            </w:r>
          </w:p>
        </w:tc>
      </w:tr>
      <w:tr w:rsidR="00300D30" w:rsidRPr="00B60459" w:rsidTr="00300D30">
        <w:trPr>
          <w:jc w:val="center"/>
        </w:trPr>
        <w:tc>
          <w:tcPr>
            <w:tcW w:w="5027" w:type="dxa"/>
          </w:tcPr>
          <w:p w:rsidR="00300D30" w:rsidRPr="00B60459" w:rsidRDefault="00F73BCE" w:rsidP="00D21AA0">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2∙sin</m:t>
                    </m:r>
                    <m:d>
                      <m:dPr>
                        <m:ctrlPr>
                          <w:rPr>
                            <w:rFonts w:ascii="Cambria Math" w:hAnsi="Cambria Math"/>
                            <w:i/>
                          </w:rPr>
                        </m:ctrlPr>
                      </m:dPr>
                      <m:e>
                        <m:r>
                          <w:rPr>
                            <w:rFonts w:ascii="Cambria Math" w:hAnsi="Cambria Math"/>
                          </w:rPr>
                          <m:t>x</m:t>
                        </m:r>
                      </m:e>
                    </m:d>
                    <m:r>
                      <w:rPr>
                        <w:rFonts w:ascii="Cambria Math" w:hAnsi="Cambria Math"/>
                      </w:rPr>
                      <m:t>∙cos</m:t>
                    </m:r>
                    <m:d>
                      <m:dPr>
                        <m:ctrlPr>
                          <w:rPr>
                            <w:rFonts w:ascii="Cambria Math" w:hAnsi="Cambria Math"/>
                            <w:i/>
                          </w:rPr>
                        </m:ctrlPr>
                      </m:dPr>
                      <m:e>
                        <m:r>
                          <w:rPr>
                            <w:rFonts w:ascii="Cambria Math" w:hAnsi="Cambria Math"/>
                          </w:rPr>
                          <m:t>x</m:t>
                        </m:r>
                      </m:e>
                    </m:d>
                    <m:r>
                      <w:rPr>
                        <w:rFonts w:ascii="Cambria Math" w:hAnsi="Cambria Math"/>
                      </w:rPr>
                      <m:t xml:space="preserve"> dx</m:t>
                    </m:r>
                  </m:e>
                </m:nary>
                <m:r>
                  <w:rPr>
                    <w:rFonts w:ascii="Cambria Math" w:hAnsi="Cambria Math"/>
                  </w:rPr>
                  <m:t>=</m:t>
                </m:r>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x</m:t>
                    </m:r>
                  </m:e>
                </m:d>
              </m:oMath>
            </m:oMathPara>
          </w:p>
        </w:tc>
        <w:tc>
          <w:tcPr>
            <w:tcW w:w="430" w:type="dxa"/>
            <w:vAlign w:val="center"/>
          </w:tcPr>
          <w:p w:rsidR="00300D30" w:rsidRPr="00B60459" w:rsidRDefault="00300D30" w:rsidP="00F76B2B">
            <w:pPr>
              <w:spacing w:after="120"/>
              <w:jc w:val="center"/>
              <w:rPr>
                <w:rFonts w:asciiTheme="minorHAnsi" w:hAnsiTheme="minorHAnsi"/>
              </w:rPr>
            </w:pPr>
            <w:r w:rsidRPr="00B60459">
              <w:rPr>
                <w:rFonts w:asciiTheme="minorHAnsi" w:hAnsiTheme="minorHAnsi"/>
              </w:rPr>
              <w:sym w:font="Wingdings" w:char="F0A1"/>
            </w:r>
          </w:p>
        </w:tc>
      </w:tr>
      <w:tr w:rsidR="00300D30" w:rsidRPr="00B60459" w:rsidTr="00300D30">
        <w:trPr>
          <w:jc w:val="center"/>
        </w:trPr>
        <w:tc>
          <w:tcPr>
            <w:tcW w:w="5027" w:type="dxa"/>
          </w:tcPr>
          <w:p w:rsidR="00300D30" w:rsidRPr="00B60459" w:rsidRDefault="00F73BCE" w:rsidP="00D21AA0">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2∙sin</m:t>
                    </m:r>
                    <m:d>
                      <m:dPr>
                        <m:ctrlPr>
                          <w:rPr>
                            <w:rFonts w:ascii="Cambria Math" w:hAnsi="Cambria Math"/>
                            <w:i/>
                          </w:rPr>
                        </m:ctrlPr>
                      </m:dPr>
                      <m:e>
                        <m:r>
                          <w:rPr>
                            <w:rFonts w:ascii="Cambria Math" w:hAnsi="Cambria Math"/>
                          </w:rPr>
                          <m:t>x</m:t>
                        </m:r>
                      </m:e>
                    </m:d>
                    <m:r>
                      <w:rPr>
                        <w:rFonts w:ascii="Cambria Math" w:hAnsi="Cambria Math"/>
                      </w:rPr>
                      <m:t>∙cos</m:t>
                    </m:r>
                    <m:d>
                      <m:dPr>
                        <m:ctrlPr>
                          <w:rPr>
                            <w:rFonts w:ascii="Cambria Math" w:hAnsi="Cambria Math"/>
                            <w:i/>
                          </w:rPr>
                        </m:ctrlPr>
                      </m:dPr>
                      <m:e>
                        <m:r>
                          <w:rPr>
                            <w:rFonts w:ascii="Cambria Math" w:hAnsi="Cambria Math"/>
                          </w:rPr>
                          <m:t>x</m:t>
                        </m:r>
                      </m:e>
                    </m:d>
                    <m:r>
                      <w:rPr>
                        <w:rFonts w:ascii="Cambria Math" w:hAnsi="Cambria Math"/>
                      </w:rPr>
                      <m:t xml:space="preserve"> dx</m:t>
                    </m:r>
                  </m:e>
                </m:nary>
                <m:r>
                  <w:rPr>
                    <w:rFonts w:ascii="Cambria Math" w:hAnsi="Cambria Math"/>
                  </w:rPr>
                  <m:t>=</m:t>
                </m:r>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x</m:t>
                    </m:r>
                  </m:e>
                </m:d>
              </m:oMath>
            </m:oMathPara>
          </w:p>
        </w:tc>
        <w:tc>
          <w:tcPr>
            <w:tcW w:w="430" w:type="dxa"/>
            <w:vAlign w:val="center"/>
          </w:tcPr>
          <w:p w:rsidR="00300D30" w:rsidRPr="00B60459" w:rsidRDefault="00300D30" w:rsidP="00F76B2B">
            <w:pPr>
              <w:spacing w:after="120"/>
              <w:jc w:val="center"/>
              <w:rPr>
                <w:rFonts w:asciiTheme="minorHAnsi" w:hAnsiTheme="minorHAnsi"/>
              </w:rPr>
            </w:pPr>
            <w:r w:rsidRPr="00B60459">
              <w:rPr>
                <w:rFonts w:asciiTheme="minorHAnsi" w:hAnsiTheme="minorHAnsi"/>
              </w:rPr>
              <w:sym w:font="Wingdings" w:char="F0A1"/>
            </w:r>
          </w:p>
        </w:tc>
      </w:tr>
    </w:tbl>
    <w:p w:rsidR="00300D30" w:rsidRDefault="00300D30" w:rsidP="00300D30">
      <w:pPr>
        <w:tabs>
          <w:tab w:val="left" w:pos="1969"/>
        </w:tabs>
        <w:jc w:val="both"/>
      </w:pPr>
    </w:p>
    <w:p w:rsidR="007E1896" w:rsidRPr="007E1896" w:rsidRDefault="007E1896" w:rsidP="007E1896">
      <w:pPr>
        <w:pStyle w:val="Listenabsatz"/>
        <w:numPr>
          <w:ilvl w:val="0"/>
          <w:numId w:val="2"/>
        </w:numPr>
        <w:tabs>
          <w:tab w:val="left" w:pos="1969"/>
        </w:tabs>
        <w:jc w:val="both"/>
        <w:rPr>
          <w:i/>
        </w:rPr>
      </w:pPr>
      <w:r w:rsidRPr="007E1896">
        <w:rPr>
          <w:i/>
        </w:rPr>
        <w:t>L: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7581"/>
      </w:tblGrid>
      <w:tr w:rsidR="007E1896" w:rsidTr="007E1896">
        <w:tc>
          <w:tcPr>
            <w:tcW w:w="1141" w:type="dxa"/>
            <w:tcMar>
              <w:left w:w="0" w:type="dxa"/>
            </w:tcMar>
            <w:vAlign w:val="center"/>
          </w:tcPr>
          <w:p w:rsidR="007E1896" w:rsidRPr="007E1896" w:rsidRDefault="007E1896" w:rsidP="007E1896">
            <w:pPr>
              <w:rPr>
                <w:color w:val="auto"/>
              </w:rPr>
            </w:pPr>
            <w:r w:rsidRPr="007E1896">
              <w:rPr>
                <w:color w:val="auto"/>
              </w:rPr>
              <w:t>Berechne:</w:t>
            </w:r>
          </w:p>
        </w:tc>
        <w:tc>
          <w:tcPr>
            <w:tcW w:w="7581" w:type="dxa"/>
            <w:vAlign w:val="center"/>
          </w:tcPr>
          <w:p w:rsidR="007E1896" w:rsidRDefault="007E1896" w:rsidP="007E1896">
            <w:pPr>
              <w:rPr>
                <w:color w:val="auto"/>
              </w:rPr>
            </w:pPr>
            <m:oMathPara>
              <m:oMath>
                <m:nary>
                  <m:naryPr>
                    <m:limLoc m:val="undOvr"/>
                    <m:subHide m:val="1"/>
                    <m:supHide m:val="1"/>
                    <m:ctrlPr>
                      <w:rPr>
                        <w:rFonts w:ascii="Cambria Math" w:hAnsi="Cambria Math"/>
                        <w:i/>
                      </w:rPr>
                    </m:ctrlPr>
                  </m:naryPr>
                  <m:sub/>
                  <m:sup/>
                  <m:e>
                    <m:r>
                      <w:rPr>
                        <w:rFonts w:ascii="Cambria Math" w:hAnsi="Cambria Math"/>
                      </w:rPr>
                      <m:t>a</m:t>
                    </m:r>
                    <m:sSup>
                      <m:sSupPr>
                        <m:ctrlPr>
                          <w:rPr>
                            <w:rFonts w:ascii="Cambria Math" w:hAnsi="Cambria Math"/>
                            <w:i/>
                          </w:rPr>
                        </m:ctrlPr>
                      </m:sSupPr>
                      <m:e>
                        <m:r>
                          <w:rPr>
                            <w:rFonts w:ascii="Cambria Math" w:hAnsi="Cambria Math"/>
                          </w:rPr>
                          <m:t>h</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 xml:space="preserve"> d</m:t>
                    </m:r>
                    <m:r>
                      <w:rPr>
                        <w:rFonts w:ascii="Cambria Math" w:hAnsi="Cambria Math"/>
                      </w:rPr>
                      <m:t>h</m:t>
                    </m:r>
                  </m:e>
                </m:nary>
              </m:oMath>
            </m:oMathPara>
          </w:p>
        </w:tc>
      </w:tr>
    </w:tbl>
    <w:p w:rsidR="007E1896" w:rsidRDefault="007E1896">
      <w:pPr>
        <w:ind w:left="340" w:hanging="340"/>
        <w:jc w:val="both"/>
        <w:rPr>
          <w:color w:val="auto"/>
        </w:rPr>
      </w:pPr>
    </w:p>
    <w:p w:rsidR="00E5718B" w:rsidRDefault="00E5718B">
      <w:pPr>
        <w:ind w:left="340" w:hanging="340"/>
        <w:jc w:val="both"/>
        <w:rPr>
          <w:color w:val="auto"/>
        </w:rPr>
      </w:pPr>
      <w:r>
        <w:rPr>
          <w:color w:val="auto"/>
        </w:rPr>
        <w:br w:type="page"/>
      </w:r>
    </w:p>
    <w:p w:rsidR="00E5718B" w:rsidRPr="00E5718B" w:rsidRDefault="00E5718B" w:rsidP="00E5718B">
      <w:pPr>
        <w:pStyle w:val="Listenabsatz"/>
        <w:numPr>
          <w:ilvl w:val="0"/>
          <w:numId w:val="2"/>
        </w:numPr>
        <w:jc w:val="both"/>
        <w:rPr>
          <w:i/>
          <w:color w:val="auto"/>
        </w:rPr>
      </w:pPr>
      <w:r w:rsidRPr="00E5718B">
        <w:rPr>
          <w:i/>
          <w:color w:val="auto"/>
        </w:rPr>
        <w:lastRenderedPageBreak/>
        <w:t>L: ---</w:t>
      </w:r>
    </w:p>
    <w:p w:rsidR="00E5718B" w:rsidRPr="00E5718B" w:rsidRDefault="00E5718B" w:rsidP="00E5718B">
      <w:pPr>
        <w:jc w:val="both"/>
        <w:rPr>
          <w:color w:val="auto"/>
        </w:rPr>
      </w:pPr>
      <w:r w:rsidRPr="00E5718B">
        <w:rPr>
          <w:color w:val="auto"/>
        </w:rPr>
        <w:t xml:space="preserve">Es sei </w:t>
      </w:r>
      <m:oMath>
        <m:r>
          <w:rPr>
            <w:rFonts w:ascii="Cambria Math" w:hAnsi="Cambria Math"/>
            <w:color w:val="auto"/>
          </w:rPr>
          <m:t xml:space="preserve">f </m:t>
        </m:r>
      </m:oMath>
      <w:r w:rsidRPr="00E5718B">
        <w:rPr>
          <w:color w:val="auto"/>
        </w:rPr>
        <w:t xml:space="preserve">eine reelle Funktion und </w:t>
      </w:r>
      <m:oMath>
        <m:r>
          <w:rPr>
            <w:rFonts w:ascii="Cambria Math" w:hAnsi="Cambria Math"/>
            <w:color w:val="auto"/>
          </w:rPr>
          <m:t>a</m:t>
        </m:r>
      </m:oMath>
      <w:r w:rsidRPr="00E5718B">
        <w:rPr>
          <w:color w:val="auto"/>
        </w:rPr>
        <w:t xml:space="preserve"> eine reelle Zahl.</w:t>
      </w:r>
    </w:p>
    <w:p w:rsidR="00E5718B" w:rsidRDefault="00E5718B" w:rsidP="00E5718B">
      <w:pPr>
        <w:jc w:val="both"/>
        <w:rPr>
          <w:color w:val="auto"/>
        </w:rPr>
      </w:pPr>
      <w:r>
        <w:rPr>
          <w:color w:val="auto"/>
        </w:rPr>
        <w:t xml:space="preserve">Kreuze </w:t>
      </w:r>
      <w:r w:rsidRPr="00E5718B">
        <w:rPr>
          <w:color w:val="auto"/>
        </w:rPr>
        <w:t>die bei</w:t>
      </w:r>
      <w:r>
        <w:rPr>
          <w:color w:val="auto"/>
        </w:rPr>
        <w:t>den zutreffenden Gleichungen an.</w:t>
      </w:r>
    </w:p>
    <w:p w:rsidR="00E5718B" w:rsidRPr="00E5718B" w:rsidRDefault="00E5718B" w:rsidP="00E5718B">
      <w:pPr>
        <w:jc w:val="both"/>
        <w:rPr>
          <w:color w:val="auto"/>
        </w:rPr>
      </w:pPr>
    </w:p>
    <w:tbl>
      <w:tblPr>
        <w:tblStyle w:val="Tabellenraster"/>
        <w:tblW w:w="489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60"/>
        <w:gridCol w:w="430"/>
      </w:tblGrid>
      <w:tr w:rsidR="00E5718B" w:rsidRPr="00B60459" w:rsidTr="00975014">
        <w:trPr>
          <w:jc w:val="center"/>
        </w:trPr>
        <w:tc>
          <w:tcPr>
            <w:tcW w:w="4460" w:type="dxa"/>
          </w:tcPr>
          <w:p w:rsidR="00E5718B" w:rsidRPr="00B60459" w:rsidRDefault="00E5718B" w:rsidP="00E5718B">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a</m:t>
                    </m:r>
                    <m:r>
                      <w:rPr>
                        <w:rFonts w:ascii="Cambria Math" w:hAnsi="Cambria Math"/>
                      </w:rPr>
                      <m:t>∙</m:t>
                    </m:r>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r>
                  <w:rPr>
                    <w:rFonts w:ascii="Cambria Math" w:hAnsi="Cambria Math"/>
                  </w:rPr>
                  <m:t>=</m:t>
                </m:r>
                <m:r>
                  <w:rPr>
                    <w:rFonts w:ascii="Cambria Math" w:hAnsi="Cambria Math"/>
                  </w:rPr>
                  <m:t>a∙</m:t>
                </m:r>
                <m:nary>
                  <m:naryPr>
                    <m:limLoc m:val="undOvr"/>
                    <m:subHide m:val="1"/>
                    <m:supHide m:val="1"/>
                    <m:ctrlPr>
                      <w:rPr>
                        <w:rFonts w:ascii="Cambria Math" w:hAnsi="Cambria Math"/>
                        <w:i/>
                      </w:rPr>
                    </m:ctrlPr>
                  </m:naryPr>
                  <m:sub/>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oMath>
            </m:oMathPara>
          </w:p>
        </w:tc>
        <w:tc>
          <w:tcPr>
            <w:tcW w:w="430" w:type="dxa"/>
            <w:vAlign w:val="center"/>
          </w:tcPr>
          <w:p w:rsidR="00E5718B" w:rsidRPr="00B60459" w:rsidRDefault="00E5718B" w:rsidP="00C93B8F">
            <w:pPr>
              <w:spacing w:after="120"/>
              <w:jc w:val="center"/>
              <w:rPr>
                <w:rFonts w:asciiTheme="minorHAnsi" w:hAnsiTheme="minorHAnsi"/>
              </w:rPr>
            </w:pPr>
            <w:r w:rsidRPr="00B60459">
              <w:rPr>
                <w:rFonts w:asciiTheme="minorHAnsi" w:hAnsiTheme="minorHAnsi"/>
              </w:rPr>
              <w:sym w:font="Wingdings" w:char="F0A1"/>
            </w:r>
          </w:p>
        </w:tc>
      </w:tr>
      <w:tr w:rsidR="00E5718B" w:rsidRPr="00B60459" w:rsidTr="00975014">
        <w:trPr>
          <w:jc w:val="center"/>
        </w:trPr>
        <w:tc>
          <w:tcPr>
            <w:tcW w:w="4460" w:type="dxa"/>
          </w:tcPr>
          <w:p w:rsidR="00E5718B" w:rsidRPr="00B60459" w:rsidRDefault="00E5718B" w:rsidP="00E5718B">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f</m:t>
                    </m:r>
                    <m:d>
                      <m:dPr>
                        <m:ctrlPr>
                          <w:rPr>
                            <w:rFonts w:ascii="Cambria Math" w:hAnsi="Cambria Math"/>
                            <w:i/>
                          </w:rPr>
                        </m:ctrlPr>
                      </m:dPr>
                      <m:e>
                        <m:r>
                          <w:rPr>
                            <w:rFonts w:ascii="Cambria Math" w:hAnsi="Cambria Math"/>
                          </w:rPr>
                          <m:t>a∙x</m:t>
                        </m:r>
                      </m:e>
                    </m:d>
                    <m:r>
                      <w:rPr>
                        <w:rFonts w:ascii="Cambria Math" w:hAnsi="Cambria Math"/>
                      </w:rPr>
                      <m:t xml:space="preserve"> dx</m:t>
                    </m:r>
                  </m:e>
                </m:nary>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f</m:t>
                    </m:r>
                    <m:d>
                      <m:dPr>
                        <m:ctrlPr>
                          <w:rPr>
                            <w:rFonts w:ascii="Cambria Math" w:hAnsi="Cambria Math"/>
                            <w:i/>
                          </w:rPr>
                        </m:ctrlPr>
                      </m:dPr>
                      <m:e>
                        <m:r>
                          <w:rPr>
                            <w:rFonts w:ascii="Cambria Math" w:hAnsi="Cambria Math"/>
                          </w:rPr>
                          <m:t>a</m:t>
                        </m:r>
                      </m:e>
                    </m:d>
                    <m:r>
                      <w:rPr>
                        <w:rFonts w:ascii="Cambria Math" w:hAnsi="Cambria Math"/>
                      </w:rPr>
                      <m:t xml:space="preserve"> dx</m:t>
                    </m:r>
                  </m:e>
                </m:nary>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oMath>
            </m:oMathPara>
          </w:p>
        </w:tc>
        <w:tc>
          <w:tcPr>
            <w:tcW w:w="430" w:type="dxa"/>
            <w:vAlign w:val="center"/>
          </w:tcPr>
          <w:p w:rsidR="00E5718B" w:rsidRPr="00B60459" w:rsidRDefault="00E5718B" w:rsidP="00C93B8F">
            <w:pPr>
              <w:spacing w:after="120"/>
              <w:jc w:val="center"/>
              <w:rPr>
                <w:rFonts w:asciiTheme="minorHAnsi" w:hAnsiTheme="minorHAnsi"/>
              </w:rPr>
            </w:pPr>
            <w:r w:rsidRPr="00B60459">
              <w:rPr>
                <w:rFonts w:asciiTheme="minorHAnsi" w:hAnsiTheme="minorHAnsi"/>
              </w:rPr>
              <w:sym w:font="Wingdings" w:char="F0A1"/>
            </w:r>
          </w:p>
        </w:tc>
      </w:tr>
      <w:tr w:rsidR="00E5718B" w:rsidRPr="00B60459" w:rsidTr="00975014">
        <w:trPr>
          <w:jc w:val="center"/>
        </w:trPr>
        <w:tc>
          <w:tcPr>
            <w:tcW w:w="4460" w:type="dxa"/>
          </w:tcPr>
          <w:p w:rsidR="00E5718B" w:rsidRPr="00B60459" w:rsidRDefault="00E5718B" w:rsidP="00E5718B">
            <w:pPr>
              <w:spacing w:after="120"/>
              <w:rPr>
                <w:rFonts w:asciiTheme="minorHAnsi" w:hAnsiTheme="minorHAnsi"/>
              </w:rPr>
            </w:pPr>
            <m:oMathPara>
              <m:oMath>
                <m:nary>
                  <m:naryPr>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a+</m:t>
                        </m:r>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 xml:space="preserve"> dx</m:t>
                    </m:r>
                  </m:e>
                </m:nary>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a</m:t>
                    </m:r>
                    <m:r>
                      <w:rPr>
                        <w:rFonts w:ascii="Cambria Math" w:hAnsi="Cambria Math"/>
                      </w:rPr>
                      <m:t xml:space="preserve"> dx</m:t>
                    </m:r>
                  </m:e>
                </m:nary>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oMath>
            </m:oMathPara>
          </w:p>
        </w:tc>
        <w:tc>
          <w:tcPr>
            <w:tcW w:w="430" w:type="dxa"/>
            <w:vAlign w:val="center"/>
          </w:tcPr>
          <w:p w:rsidR="00E5718B" w:rsidRPr="00B60459" w:rsidRDefault="00E5718B" w:rsidP="00C93B8F">
            <w:pPr>
              <w:spacing w:after="120"/>
              <w:jc w:val="center"/>
              <w:rPr>
                <w:rFonts w:asciiTheme="minorHAnsi" w:hAnsiTheme="minorHAnsi"/>
              </w:rPr>
            </w:pPr>
            <w:r w:rsidRPr="00B60459">
              <w:rPr>
                <w:rFonts w:asciiTheme="minorHAnsi" w:hAnsiTheme="minorHAnsi"/>
              </w:rPr>
              <w:sym w:font="Wingdings" w:char="F0A1"/>
            </w:r>
          </w:p>
        </w:tc>
      </w:tr>
      <w:tr w:rsidR="00E5718B" w:rsidRPr="00B60459" w:rsidTr="00975014">
        <w:trPr>
          <w:jc w:val="center"/>
        </w:trPr>
        <w:tc>
          <w:tcPr>
            <w:tcW w:w="4460" w:type="dxa"/>
          </w:tcPr>
          <w:p w:rsidR="00E5718B" w:rsidRPr="00B60459" w:rsidRDefault="00E5718B" w:rsidP="00E5718B">
            <w:pPr>
              <w:spacing w:after="120"/>
              <w:rPr>
                <w:rFonts w:asciiTheme="minorHAnsi" w:hAnsiTheme="minorHAnsi"/>
              </w:rPr>
            </w:pPr>
            <m:oMathPara>
              <m:oMath>
                <m:nary>
                  <m:naryPr>
                    <m:limLoc m:val="undOvr"/>
                    <m:subHide m:val="1"/>
                    <m:supHide m:val="1"/>
                    <m:ctrlPr>
                      <w:rPr>
                        <w:rFonts w:ascii="Cambria Math" w:hAnsi="Cambria Math"/>
                        <w:i/>
                      </w:rPr>
                    </m:ctrlPr>
                  </m:naryPr>
                  <m:sub/>
                  <m:sup/>
                  <m:e>
                    <m:r>
                      <w:rPr>
                        <w:rFonts w:ascii="Cambria Math" w:hAnsi="Cambria Math"/>
                      </w:rPr>
                      <m:t>f</m:t>
                    </m:r>
                    <m:d>
                      <m:dPr>
                        <m:ctrlPr>
                          <w:rPr>
                            <w:rFonts w:ascii="Cambria Math" w:hAnsi="Cambria Math"/>
                            <w:i/>
                          </w:rPr>
                        </m:ctrlPr>
                      </m:dPr>
                      <m:e>
                        <m:r>
                          <w:rPr>
                            <w:rFonts w:ascii="Cambria Math" w:hAnsi="Cambria Math"/>
                          </w:rPr>
                          <m:t>a</m:t>
                        </m:r>
                        <m:r>
                          <w:rPr>
                            <w:rFonts w:ascii="Cambria Math" w:hAnsi="Cambria Math"/>
                          </w:rPr>
                          <m:t>+</m:t>
                        </m:r>
                        <m:r>
                          <w:rPr>
                            <w:rFonts w:ascii="Cambria Math" w:hAnsi="Cambria Math"/>
                          </w:rPr>
                          <m:t>x</m:t>
                        </m:r>
                      </m:e>
                    </m:d>
                    <m:r>
                      <w:rPr>
                        <w:rFonts w:ascii="Cambria Math" w:hAnsi="Cambria Math"/>
                      </w:rPr>
                      <m:t xml:space="preserve"> dx</m:t>
                    </m:r>
                  </m:e>
                </m:nary>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f</m:t>
                    </m:r>
                    <m:d>
                      <m:dPr>
                        <m:ctrlPr>
                          <w:rPr>
                            <w:rFonts w:ascii="Cambria Math" w:hAnsi="Cambria Math"/>
                            <w:i/>
                          </w:rPr>
                        </m:ctrlPr>
                      </m:dPr>
                      <m:e>
                        <m:r>
                          <w:rPr>
                            <w:rFonts w:ascii="Cambria Math" w:hAnsi="Cambria Math"/>
                          </w:rPr>
                          <m:t>a</m:t>
                        </m:r>
                      </m:e>
                    </m:d>
                    <m:r>
                      <w:rPr>
                        <w:rFonts w:ascii="Cambria Math" w:hAnsi="Cambria Math"/>
                      </w:rPr>
                      <m:t xml:space="preserve"> dx</m:t>
                    </m:r>
                  </m:e>
                </m:nary>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oMath>
            </m:oMathPara>
          </w:p>
        </w:tc>
        <w:tc>
          <w:tcPr>
            <w:tcW w:w="430" w:type="dxa"/>
            <w:vAlign w:val="center"/>
          </w:tcPr>
          <w:p w:rsidR="00E5718B" w:rsidRPr="00B60459" w:rsidRDefault="00E5718B" w:rsidP="00C93B8F">
            <w:pPr>
              <w:spacing w:after="120"/>
              <w:jc w:val="center"/>
              <w:rPr>
                <w:rFonts w:asciiTheme="minorHAnsi" w:hAnsiTheme="minorHAnsi"/>
              </w:rPr>
            </w:pPr>
            <w:r w:rsidRPr="00B60459">
              <w:rPr>
                <w:rFonts w:asciiTheme="minorHAnsi" w:hAnsiTheme="minorHAnsi"/>
              </w:rPr>
              <w:sym w:font="Wingdings" w:char="F0A1"/>
            </w:r>
          </w:p>
        </w:tc>
      </w:tr>
      <w:tr w:rsidR="00E5718B" w:rsidRPr="00B60459" w:rsidTr="00975014">
        <w:trPr>
          <w:jc w:val="center"/>
        </w:trPr>
        <w:tc>
          <w:tcPr>
            <w:tcW w:w="4460" w:type="dxa"/>
          </w:tcPr>
          <w:p w:rsidR="00E5718B" w:rsidRPr="00B60459" w:rsidRDefault="00E5718B" w:rsidP="00E5718B">
            <w:pPr>
              <w:spacing w:after="120"/>
              <w:rPr>
                <w:rFonts w:asciiTheme="minorHAnsi" w:hAnsiTheme="minorHAnsi"/>
              </w:rPr>
            </w:pPr>
            <m:oMathPara>
              <m:oMath>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f</m:t>
                        </m:r>
                        <m:d>
                          <m:dPr>
                            <m:ctrlPr>
                              <w:rPr>
                                <w:rFonts w:ascii="Cambria Math" w:hAnsi="Cambria Math"/>
                                <w:i/>
                              </w:rPr>
                            </m:ctrlPr>
                          </m:dPr>
                          <m:e>
                            <m:r>
                              <w:rPr>
                                <w:rFonts w:ascii="Cambria Math" w:hAnsi="Cambria Math"/>
                              </w:rPr>
                              <m:t>x</m:t>
                            </m:r>
                          </m:e>
                        </m:d>
                      </m:e>
                      <m:sup>
                        <m:r>
                          <w:rPr>
                            <w:rFonts w:ascii="Cambria Math" w:hAnsi="Cambria Math"/>
                          </w:rPr>
                          <m:t>2</m:t>
                        </m:r>
                      </m:sup>
                    </m:sSup>
                    <m:r>
                      <w:rPr>
                        <w:rFonts w:ascii="Cambria Math" w:hAnsi="Cambria Math"/>
                      </w:rPr>
                      <m:t xml:space="preserve"> dx</m:t>
                    </m:r>
                  </m:e>
                </m:nary>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f</m:t>
                        </m:r>
                        <m:d>
                          <m:dPr>
                            <m:ctrlPr>
                              <w:rPr>
                                <w:rFonts w:ascii="Cambria Math" w:hAnsi="Cambria Math"/>
                                <w:i/>
                              </w:rPr>
                            </m:ctrlPr>
                          </m:dPr>
                          <m:e>
                            <m:r>
                              <w:rPr>
                                <w:rFonts w:ascii="Cambria Math" w:hAnsi="Cambria Math"/>
                              </w:rPr>
                              <m:t>x</m:t>
                            </m:r>
                          </m:e>
                        </m:d>
                      </m:e>
                      <m:sup>
                        <m:r>
                          <w:rPr>
                            <w:rFonts w:ascii="Cambria Math" w:hAnsi="Cambria Math"/>
                          </w:rPr>
                          <m:t>3</m:t>
                        </m:r>
                      </m:sup>
                    </m:sSup>
                  </m:num>
                  <m:den>
                    <m:r>
                      <w:rPr>
                        <w:rFonts w:ascii="Cambria Math" w:hAnsi="Cambria Math"/>
                      </w:rPr>
                      <m:t>3</m:t>
                    </m:r>
                  </m:den>
                </m:f>
                <m:r>
                  <w:rPr>
                    <w:rFonts w:ascii="Cambria Math" w:hAnsi="Cambria Math"/>
                  </w:rPr>
                  <m:t>+c</m:t>
                </m:r>
              </m:oMath>
            </m:oMathPara>
          </w:p>
        </w:tc>
        <w:tc>
          <w:tcPr>
            <w:tcW w:w="430" w:type="dxa"/>
            <w:vAlign w:val="center"/>
          </w:tcPr>
          <w:p w:rsidR="00E5718B" w:rsidRPr="00B60459" w:rsidRDefault="00E5718B" w:rsidP="00E5718B">
            <w:pPr>
              <w:spacing w:after="120"/>
              <w:jc w:val="center"/>
              <w:rPr>
                <w:rFonts w:asciiTheme="minorHAnsi" w:hAnsiTheme="minorHAnsi"/>
              </w:rPr>
            </w:pPr>
            <w:r w:rsidRPr="00B60459">
              <w:rPr>
                <w:rFonts w:asciiTheme="minorHAnsi" w:hAnsiTheme="minorHAnsi"/>
              </w:rPr>
              <w:sym w:font="Wingdings" w:char="F0A1"/>
            </w:r>
          </w:p>
        </w:tc>
      </w:tr>
    </w:tbl>
    <w:p w:rsidR="00E5718B" w:rsidRDefault="00E5718B">
      <w:pPr>
        <w:ind w:left="340" w:hanging="340"/>
        <w:jc w:val="both"/>
        <w:rPr>
          <w:color w:val="auto"/>
        </w:rPr>
      </w:pPr>
    </w:p>
    <w:p w:rsidR="00E5718B" w:rsidRDefault="00E5718B">
      <w:pPr>
        <w:ind w:left="340" w:hanging="340"/>
        <w:jc w:val="both"/>
        <w:rPr>
          <w:color w:val="auto"/>
        </w:rPr>
      </w:pPr>
    </w:p>
    <w:p w:rsidR="00E5718B" w:rsidRPr="007E1896" w:rsidRDefault="00E5718B">
      <w:pPr>
        <w:ind w:left="340" w:hanging="340"/>
        <w:jc w:val="both"/>
        <w:rPr>
          <w:color w:val="auto"/>
        </w:rPr>
      </w:pPr>
    </w:p>
    <w:p w:rsidR="0091138B" w:rsidRDefault="0091138B">
      <w:pPr>
        <w:ind w:left="340" w:hanging="340"/>
        <w:jc w:val="both"/>
        <w:rPr>
          <w:color w:val="0000FF"/>
          <w:sz w:val="32"/>
          <w:szCs w:val="32"/>
        </w:rPr>
      </w:pPr>
      <w:r>
        <w:rPr>
          <w:color w:val="0000FF"/>
          <w:sz w:val="32"/>
          <w:szCs w:val="32"/>
        </w:rPr>
        <w:br w:type="page"/>
      </w:r>
    </w:p>
    <w:p w:rsidR="00FA6C22" w:rsidRPr="00E74F8B" w:rsidRDefault="00FA6C22" w:rsidP="006D14A7">
      <w:pPr>
        <w:pBdr>
          <w:bottom w:val="single" w:sz="4" w:space="1" w:color="C00000"/>
        </w:pBdr>
        <w:jc w:val="center"/>
        <w:rPr>
          <w:color w:val="0000FF"/>
          <w:sz w:val="32"/>
          <w:szCs w:val="32"/>
        </w:rPr>
      </w:pPr>
      <w:r w:rsidRPr="00E74F8B">
        <w:rPr>
          <w:color w:val="0000FF"/>
          <w:sz w:val="32"/>
          <w:szCs w:val="32"/>
        </w:rPr>
        <w:lastRenderedPageBreak/>
        <w:t>Flächenberechnungen</w:t>
      </w:r>
    </w:p>
    <w:p w:rsidR="00FA6C22" w:rsidRDefault="00FA6C22" w:rsidP="00FA6C22">
      <w:pPr>
        <w:tabs>
          <w:tab w:val="left" w:pos="4500"/>
        </w:tabs>
      </w:pPr>
    </w:p>
    <w:p w:rsidR="00E74F8B" w:rsidRDefault="00E74F8B" w:rsidP="00FA6C22">
      <w:pPr>
        <w:tabs>
          <w:tab w:val="left" w:pos="4500"/>
        </w:tabs>
      </w:pPr>
    </w:p>
    <w:p w:rsidR="00FA6C22" w:rsidRDefault="00FA6C22" w:rsidP="0038263F">
      <w:pPr>
        <w:pStyle w:val="Listenabsatz"/>
        <w:numPr>
          <w:ilvl w:val="0"/>
          <w:numId w:val="3"/>
        </w:numPr>
        <w:tabs>
          <w:tab w:val="left" w:pos="360"/>
        </w:tabs>
        <w:spacing w:after="120"/>
        <w:contextualSpacing w:val="0"/>
        <w:jc w:val="both"/>
      </w:pPr>
      <w:r w:rsidRPr="006E3301">
        <w:rPr>
          <w:i/>
        </w:rPr>
        <w:t>L: 56;</w:t>
      </w:r>
      <w:r>
        <w:t xml:space="preserve"> </w:t>
      </w:r>
      <m:oMath>
        <m:r>
          <w:rPr>
            <w:rFonts w:ascii="Cambria Math" w:hAnsi="Cambria Math"/>
          </w:rPr>
          <m:t>T</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16</m:t>
                </m:r>
              </m:num>
              <m:den>
                <m:r>
                  <w:rPr>
                    <w:rFonts w:ascii="Cambria Math" w:hAnsi="Cambria Math"/>
                  </w:rPr>
                  <m:t>3</m:t>
                </m:r>
              </m:den>
            </m:f>
          </m:e>
          <m:e>
            <m:r>
              <w:rPr>
                <w:rFonts w:ascii="Cambria Math" w:hAnsi="Cambria Math"/>
              </w:rPr>
              <m:t>-</m:t>
            </m:r>
            <m:f>
              <m:fPr>
                <m:ctrlPr>
                  <w:rPr>
                    <w:rFonts w:ascii="Cambria Math" w:hAnsi="Cambria Math"/>
                    <w:i/>
                  </w:rPr>
                </m:ctrlPr>
              </m:fPr>
              <m:num>
                <m:r>
                  <w:rPr>
                    <w:rFonts w:ascii="Cambria Math" w:hAnsi="Cambria Math"/>
                  </w:rPr>
                  <m:t>32</m:t>
                </m:r>
              </m:num>
              <m:den>
                <m:r>
                  <w:rPr>
                    <w:rFonts w:ascii="Cambria Math" w:hAnsi="Cambria Math"/>
                  </w:rPr>
                  <m:t>3</m:t>
                </m:r>
              </m:den>
            </m:f>
          </m:e>
        </m:d>
        <m:r>
          <w:rPr>
            <w:rFonts w:ascii="Cambria Math" w:hAnsi="Cambria Math"/>
          </w:rPr>
          <m:t>;H</m:t>
        </m:r>
        <m:d>
          <m:dPr>
            <m:ctrlPr>
              <w:rPr>
                <w:rFonts w:ascii="Cambria Math" w:hAnsi="Cambria Math"/>
                <w:i/>
              </w:rPr>
            </m:ctrlPr>
          </m:dPr>
          <m:e>
            <m:r>
              <w:rPr>
                <w:rFonts w:ascii="Cambria Math" w:hAnsi="Cambria Math"/>
              </w:rPr>
              <m:t>4</m:t>
            </m:r>
          </m:e>
          <m:e>
            <m:f>
              <m:fPr>
                <m:ctrlPr>
                  <w:rPr>
                    <w:rFonts w:ascii="Cambria Math" w:hAnsi="Cambria Math"/>
                    <w:i/>
                  </w:rPr>
                </m:ctrlPr>
              </m:fPr>
              <m:num>
                <m:r>
                  <w:rPr>
                    <w:rFonts w:ascii="Cambria Math" w:hAnsi="Cambria Math"/>
                  </w:rPr>
                  <m:t>216</m:t>
                </m:r>
              </m:num>
              <m:den>
                <m:r>
                  <w:rPr>
                    <w:rFonts w:ascii="Cambria Math" w:hAnsi="Cambria Math"/>
                  </w:rPr>
                  <m:t>25</m:t>
                </m:r>
              </m:den>
            </m:f>
          </m:e>
        </m:d>
        <m:r>
          <w:rPr>
            <w:rFonts w:ascii="Cambria Math" w:hAnsi="Cambria Math"/>
          </w:rPr>
          <m:t>;W</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e>
          <m:e>
            <m:r>
              <w:rPr>
                <w:rFonts w:ascii="Cambria Math" w:hAnsi="Cambria Math"/>
              </w:rPr>
              <m:t>-</m:t>
            </m:r>
            <m:f>
              <m:fPr>
                <m:ctrlPr>
                  <w:rPr>
                    <w:rFonts w:ascii="Cambria Math" w:hAnsi="Cambria Math"/>
                    <w:i/>
                  </w:rPr>
                </m:ctrlPr>
              </m:fPr>
              <m:num>
                <m:r>
                  <w:rPr>
                    <w:rFonts w:ascii="Cambria Math" w:hAnsi="Cambria Math"/>
                  </w:rPr>
                  <m:t>572</m:t>
                </m:r>
              </m:num>
              <m:den>
                <m:r>
                  <w:rPr>
                    <w:rFonts w:ascii="Cambria Math" w:hAnsi="Cambria Math"/>
                  </w:rPr>
                  <m:t>225</m:t>
                </m:r>
              </m:den>
            </m:f>
          </m:e>
        </m:d>
      </m:oMath>
    </w:p>
    <w:p w:rsidR="00D14B3C" w:rsidRDefault="00D14B3C" w:rsidP="00D14B3C">
      <w:pPr>
        <w:tabs>
          <w:tab w:val="left" w:pos="360"/>
        </w:tabs>
        <w:jc w:val="both"/>
      </w:pPr>
      <w:r>
        <w:t xml:space="preserve">Gegeben ist eine </w:t>
      </w:r>
      <w:proofErr w:type="gramStart"/>
      <w:r>
        <w:t xml:space="preserve">Funktion </w:t>
      </w:r>
      <w:proofErr w:type="gramEnd"/>
      <m:oMath>
        <m:r>
          <w:rPr>
            <w:rFonts w:ascii="Cambria Math" w:hAnsi="Cambria Math"/>
          </w:rPr>
          <m:t>f</m:t>
        </m:r>
      </m:oMath>
      <w:r>
        <w:t>.</w:t>
      </w:r>
    </w:p>
    <w:p w:rsidR="00D14B3C" w:rsidRDefault="00D14B3C" w:rsidP="00D14B3C">
      <w:pPr>
        <w:tabs>
          <w:tab w:val="left" w:pos="4536"/>
          <w:tab w:val="left" w:pos="5670"/>
        </w:tabs>
        <w:spacing w:before="120" w:after="120"/>
        <w:rPr>
          <w:rFonts w:eastAsiaTheme="minorEastAsia"/>
          <w:iCs/>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iCs/>
                </w:rPr>
              </m:ctrlPr>
            </m:fPr>
            <m:num>
              <m:r>
                <w:rPr>
                  <w:rFonts w:ascii="Cambria Math" w:hAnsi="Cambria Math"/>
                </w:rPr>
                <m:t>3</m:t>
              </m:r>
            </m:num>
            <m:den>
              <m:r>
                <w:rPr>
                  <w:rFonts w:ascii="Cambria Math" w:hAnsi="Cambria Math"/>
                </w:rPr>
                <m:t>100</m:t>
              </m:r>
            </m:den>
          </m:f>
          <m:r>
            <w:rPr>
              <w:rFonts w:ascii="Cambria Math" w:hAnsi="Cambria Math"/>
            </w:rPr>
            <m:t>∙</m:t>
          </m:r>
          <m:d>
            <m:dPr>
              <m:ctrlPr>
                <w:rPr>
                  <w:rFonts w:ascii="Cambria Math" w:hAnsi="Cambria Math"/>
                  <w:i/>
                  <w:iCs/>
                </w:rPr>
              </m:ctrlPr>
            </m:dPr>
            <m:e>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+64x+128</m:t>
              </m:r>
            </m:e>
          </m:d>
        </m:oMath>
      </m:oMathPara>
    </w:p>
    <w:p w:rsidR="00E74F8B" w:rsidRDefault="00FA6C22" w:rsidP="00A00530">
      <w:pPr>
        <w:pStyle w:val="Listenabsatz"/>
        <w:numPr>
          <w:ilvl w:val="0"/>
          <w:numId w:val="32"/>
        </w:numPr>
        <w:tabs>
          <w:tab w:val="left" w:pos="360"/>
        </w:tabs>
        <w:jc w:val="both"/>
      </w:pPr>
      <w:r>
        <w:t xml:space="preserve">Berechne den Inhalt, des vom Graphen von </w:t>
      </w:r>
      <m:oMath>
        <m:r>
          <w:rPr>
            <w:rFonts w:ascii="Cambria Math" w:hAnsi="Cambria Math" w:cs="Cambria Math"/>
          </w:rPr>
          <m:t>f</m:t>
        </m:r>
      </m:oMath>
      <w:r>
        <w:t xml:space="preserve"> und der </w:t>
      </w:r>
      <m:oMath>
        <m:r>
          <w:rPr>
            <w:rFonts w:ascii="Cambria Math" w:hAnsi="Cambria Math"/>
          </w:rPr>
          <m:t>x</m:t>
        </m:r>
      </m:oMath>
      <w:r>
        <w:t xml:space="preserve"> - Achse begrenzten Flächen</w:t>
      </w:r>
      <w:r w:rsidR="00B4444E">
        <w:t>-</w:t>
      </w:r>
      <w:r>
        <w:t>s</w:t>
      </w:r>
      <w:r>
        <w:softHyphen/>
        <w:t>tücks.</w:t>
      </w:r>
      <w:r w:rsidR="00E74F8B">
        <w:t xml:space="preserve"> </w:t>
      </w:r>
    </w:p>
    <w:p w:rsidR="00D14B3C" w:rsidRDefault="00D14B3C" w:rsidP="00A00530">
      <w:pPr>
        <w:numPr>
          <w:ilvl w:val="0"/>
          <w:numId w:val="32"/>
        </w:numPr>
        <w:jc w:val="both"/>
      </w:pPr>
      <w:r>
        <w:t>Ermittle die Monotoniebereiche und lokalen Extremstellen.</w:t>
      </w:r>
    </w:p>
    <w:p w:rsidR="00D14B3C" w:rsidRPr="00632276" w:rsidRDefault="00D14B3C" w:rsidP="00A00530">
      <w:pPr>
        <w:numPr>
          <w:ilvl w:val="0"/>
          <w:numId w:val="32"/>
        </w:numPr>
        <w:jc w:val="both"/>
      </w:pPr>
      <w:r>
        <w:t>Ermittle die Krümmungsbereiche und Wendestellen</w:t>
      </w:r>
      <w:r w:rsidRPr="00632276">
        <w:t>.</w:t>
      </w:r>
    </w:p>
    <w:p w:rsidR="00FA6C22" w:rsidRDefault="00D14B3C" w:rsidP="007C29B6">
      <w:pPr>
        <w:pStyle w:val="Listenabsatz"/>
        <w:numPr>
          <w:ilvl w:val="0"/>
          <w:numId w:val="32"/>
        </w:numPr>
        <w:tabs>
          <w:tab w:val="left" w:pos="360"/>
        </w:tabs>
        <w:jc w:val="both"/>
      </w:pPr>
      <w:r>
        <w:t>Ist die Funktion achsensymmetrisch oder punktsymmetrisch</w:t>
      </w:r>
      <w:r w:rsidR="00FA6C22">
        <w:t>.</w:t>
      </w:r>
    </w:p>
    <w:p w:rsidR="00D14B3C" w:rsidRPr="00D14B3C" w:rsidRDefault="00D14B3C" w:rsidP="007C29B6">
      <w:pPr>
        <w:pStyle w:val="Listenabsatz"/>
        <w:tabs>
          <w:tab w:val="left" w:pos="4536"/>
          <w:tab w:val="left" w:pos="5670"/>
        </w:tabs>
        <w:ind w:left="397"/>
        <w:contextualSpacing w:val="0"/>
      </w:pPr>
    </w:p>
    <w:p w:rsidR="00FA6C22" w:rsidRDefault="00FA6C22" w:rsidP="00A0724F">
      <w:pPr>
        <w:pStyle w:val="Listenabsatz"/>
        <w:numPr>
          <w:ilvl w:val="0"/>
          <w:numId w:val="3"/>
        </w:numPr>
        <w:tabs>
          <w:tab w:val="left" w:pos="4536"/>
          <w:tab w:val="left" w:pos="5670"/>
        </w:tabs>
        <w:spacing w:before="120" w:after="120"/>
        <w:contextualSpacing w:val="0"/>
      </w:pPr>
      <w:r w:rsidRPr="008840DF">
        <w:rPr>
          <w:i/>
        </w:rPr>
        <w:t>L: 27</w:t>
      </w:r>
      <w:r>
        <w:t xml:space="preserve">; </w:t>
      </w:r>
      <m:oMath>
        <m:r>
          <w:rPr>
            <w:rFonts w:ascii="Cambria Math" w:hAnsi="Cambria Math"/>
          </w:rPr>
          <m:t>T</m:t>
        </m:r>
        <m:d>
          <m:dPr>
            <m:ctrlPr>
              <w:rPr>
                <w:rFonts w:ascii="Cambria Math" w:hAnsi="Cambria Math"/>
                <w:i/>
              </w:rPr>
            </m:ctrlPr>
          </m:dPr>
          <m:e>
            <m:r>
              <w:rPr>
                <w:rFonts w:ascii="Cambria Math" w:hAnsi="Cambria Math"/>
              </w:rPr>
              <m:t>4</m:t>
            </m:r>
          </m:e>
          <m:e>
            <m:r>
              <w:rPr>
                <w:rFonts w:ascii="Cambria Math" w:hAnsi="Cambria Math"/>
              </w:rPr>
              <m:t>0</m:t>
            </m:r>
          </m:e>
        </m:d>
        <m:r>
          <w:rPr>
            <w:rFonts w:ascii="Cambria Math" w:hAnsi="Cambria Math"/>
          </w:rPr>
          <m:t>;H</m:t>
        </m:r>
        <m:d>
          <m:dPr>
            <m:ctrlPr>
              <w:rPr>
                <w:rFonts w:ascii="Cambria Math" w:hAnsi="Cambria Math"/>
                <w:i/>
              </w:rPr>
            </m:ctrlPr>
          </m:dPr>
          <m:e>
            <m:r>
              <w:rPr>
                <w:rFonts w:ascii="Cambria Math" w:hAnsi="Cambria Math"/>
              </w:rPr>
              <m:t>0</m:t>
            </m:r>
          </m:e>
          <m:e>
            <m:r>
              <w:rPr>
                <w:rFonts w:ascii="Cambria Math" w:hAnsi="Cambria Math"/>
              </w:rPr>
              <m:t>8</m:t>
            </m:r>
          </m:e>
        </m:d>
        <m:r>
          <w:rPr>
            <w:rFonts w:ascii="Cambria Math" w:hAnsi="Cambria Math"/>
          </w:rPr>
          <m:t>;W</m:t>
        </m:r>
        <m:d>
          <m:dPr>
            <m:ctrlPr>
              <w:rPr>
                <w:rFonts w:ascii="Cambria Math" w:hAnsi="Cambria Math"/>
                <w:i/>
              </w:rPr>
            </m:ctrlPr>
          </m:dPr>
          <m:e>
            <m:r>
              <w:rPr>
                <w:rFonts w:ascii="Cambria Math" w:hAnsi="Cambria Math"/>
              </w:rPr>
              <m:t>2</m:t>
            </m:r>
          </m:e>
          <m:e>
            <m:r>
              <w:rPr>
                <w:rFonts w:ascii="Cambria Math" w:hAnsi="Cambria Math"/>
              </w:rPr>
              <m:t>4</m:t>
            </m:r>
          </m:e>
        </m:d>
      </m:oMath>
    </w:p>
    <w:p w:rsidR="00D14B3C" w:rsidRPr="00D14B3C" w:rsidRDefault="00D14B3C" w:rsidP="00D14B3C">
      <w:pPr>
        <w:tabs>
          <w:tab w:val="left" w:pos="360"/>
        </w:tabs>
        <w:jc w:val="both"/>
        <w:rPr>
          <w:rFonts w:eastAsiaTheme="minorEastAsia"/>
        </w:rPr>
      </w:pPr>
      <w:r>
        <w:t xml:space="preserve">Gegeben ist eine Funktion </w:t>
      </w:r>
      <m:oMath>
        <m:r>
          <w:rPr>
            <w:rFonts w:ascii="Cambria Math" w:hAnsi="Cambria Math"/>
          </w:rPr>
          <m:t>f.</m:t>
        </m:r>
      </m:oMath>
    </w:p>
    <w:p w:rsidR="00A05D0B" w:rsidRDefault="00A05D0B" w:rsidP="00A05D0B">
      <w:pPr>
        <w:tabs>
          <w:tab w:val="left" w:pos="4536"/>
          <w:tab w:val="left" w:pos="5670"/>
        </w:tabs>
        <w:spacing w:before="120" w:after="120"/>
        <w:rPr>
          <w:rFonts w:eastAsiaTheme="minorEastAsia"/>
          <w:iCs/>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iCs/>
                </w:rPr>
              </m:ctrlPr>
            </m:fPr>
            <m:num>
              <m:r>
                <w:rPr>
                  <w:rFonts w:ascii="Cambria Math" w:hAnsi="Cambria Math"/>
                </w:rPr>
                <m:t>1</m:t>
              </m:r>
            </m:num>
            <m:den>
              <m:r>
                <w:rPr>
                  <w:rFonts w:ascii="Cambria Math" w:hAnsi="Cambria Math"/>
                </w:rPr>
                <m:t>4</m:t>
              </m:r>
            </m:den>
          </m:f>
          <m:r>
            <w:rPr>
              <w:rFonts w:ascii="Cambria Math" w:hAnsi="Cambria Math"/>
            </w:rPr>
            <m:t>∙</m:t>
          </m:r>
          <m:d>
            <m:dPr>
              <m:ctrlPr>
                <w:rPr>
                  <w:rFonts w:ascii="Cambria Math" w:hAnsi="Cambria Math"/>
                  <w:i/>
                  <w:iCs/>
                </w:rPr>
              </m:ctrlPr>
            </m:dPr>
            <m:e>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-6</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+32</m:t>
              </m:r>
            </m:e>
          </m:d>
        </m:oMath>
      </m:oMathPara>
    </w:p>
    <w:p w:rsidR="00E74F8B" w:rsidRDefault="00FA6C22" w:rsidP="00A00530">
      <w:pPr>
        <w:pStyle w:val="Listenabsatz"/>
        <w:numPr>
          <w:ilvl w:val="0"/>
          <w:numId w:val="31"/>
        </w:numPr>
        <w:tabs>
          <w:tab w:val="left" w:pos="360"/>
        </w:tabs>
        <w:jc w:val="both"/>
      </w:pPr>
      <w:r>
        <w:t xml:space="preserve">Berechne den Inhalt, des vom Graphen von </w:t>
      </w:r>
      <m:oMath>
        <m:r>
          <w:rPr>
            <w:rFonts w:ascii="Cambria Math" w:hAnsi="Cambria Math" w:cs="Cambria Math"/>
          </w:rPr>
          <m:t>f</m:t>
        </m:r>
      </m:oMath>
      <w:r>
        <w:t xml:space="preserve"> und der </w:t>
      </w:r>
      <m:oMath>
        <m:r>
          <w:rPr>
            <w:rFonts w:ascii="Cambria Math" w:hAnsi="Cambria Math"/>
          </w:rPr>
          <m:t>x</m:t>
        </m:r>
      </m:oMath>
      <w:r>
        <w:t xml:space="preserve"> - Achse begrenzten Flächen</w:t>
      </w:r>
      <w:r>
        <w:softHyphen/>
        <w:t>stücks.</w:t>
      </w:r>
      <w:r w:rsidR="00E74F8B">
        <w:t xml:space="preserve"> </w:t>
      </w:r>
    </w:p>
    <w:p w:rsidR="00D14B3C" w:rsidRDefault="00D14B3C" w:rsidP="00A00530">
      <w:pPr>
        <w:numPr>
          <w:ilvl w:val="0"/>
          <w:numId w:val="31"/>
        </w:numPr>
        <w:jc w:val="both"/>
      </w:pPr>
      <w:r>
        <w:t>Ermittle die Monotoniebereiche und lokalen Extremstellen.</w:t>
      </w:r>
    </w:p>
    <w:p w:rsidR="00D14B3C" w:rsidRPr="00632276" w:rsidRDefault="00D14B3C" w:rsidP="00A00530">
      <w:pPr>
        <w:numPr>
          <w:ilvl w:val="0"/>
          <w:numId w:val="31"/>
        </w:numPr>
        <w:jc w:val="both"/>
      </w:pPr>
      <w:r>
        <w:t>Ermittle die Krümmungsbereiche und Wendestellen</w:t>
      </w:r>
      <w:r w:rsidRPr="00632276">
        <w:t>.</w:t>
      </w:r>
    </w:p>
    <w:p w:rsidR="00FA6C22" w:rsidRDefault="00D14B3C" w:rsidP="007C29B6">
      <w:pPr>
        <w:pStyle w:val="Listenabsatz"/>
        <w:numPr>
          <w:ilvl w:val="0"/>
          <w:numId w:val="31"/>
        </w:numPr>
        <w:tabs>
          <w:tab w:val="left" w:pos="360"/>
        </w:tabs>
        <w:contextualSpacing w:val="0"/>
        <w:jc w:val="both"/>
      </w:pPr>
      <w:r>
        <w:t>Ist die Funktion achsensymmetrisch oder punktsymmetrisch</w:t>
      </w:r>
      <w:r w:rsidR="00FA6C22">
        <w:t>.</w:t>
      </w:r>
    </w:p>
    <w:p w:rsidR="00A0724F" w:rsidRDefault="00A0724F" w:rsidP="007C29B6">
      <w:pPr>
        <w:tabs>
          <w:tab w:val="left" w:pos="4536"/>
          <w:tab w:val="left" w:pos="5670"/>
        </w:tabs>
      </w:pPr>
    </w:p>
    <w:p w:rsidR="00FA6C22" w:rsidRDefault="00FA6C22" w:rsidP="00A0724F">
      <w:pPr>
        <w:numPr>
          <w:ilvl w:val="0"/>
          <w:numId w:val="3"/>
        </w:numPr>
        <w:tabs>
          <w:tab w:val="left" w:pos="4536"/>
        </w:tabs>
        <w:spacing w:before="120" w:after="120"/>
      </w:pPr>
      <w:r w:rsidRPr="00644EAD">
        <w:rPr>
          <w:i/>
        </w:rPr>
        <w:t>L:</w:t>
      </w:r>
      <m:oMath>
        <m:r>
          <w:rPr>
            <w:rFonts w:ascii="Cambria Math" w:hAnsi="Cambria Math"/>
          </w:rPr>
          <m:t xml:space="preserve"> </m:t>
        </m:r>
        <m:f>
          <m:fPr>
            <m:ctrlPr>
              <w:rPr>
                <w:rFonts w:ascii="Cambria Math" w:hAnsi="Cambria Math"/>
                <w:i/>
              </w:rPr>
            </m:ctrlPr>
          </m:fPr>
          <m:num>
            <m:r>
              <w:rPr>
                <w:rFonts w:ascii="Cambria Math" w:hAnsi="Cambria Math"/>
              </w:rPr>
              <m:t>64</m:t>
            </m:r>
          </m:num>
          <m:den>
            <m:r>
              <w:rPr>
                <w:rFonts w:ascii="Cambria Math" w:hAnsi="Cambria Math"/>
              </w:rPr>
              <m:t>5</m:t>
            </m:r>
          </m:den>
        </m:f>
      </m:oMath>
      <w: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1,2</m:t>
            </m:r>
          </m:sub>
        </m:sSub>
        <m:d>
          <m:dPr>
            <m:ctrlPr>
              <w:rPr>
                <w:rFonts w:ascii="Cambria Math" w:hAnsi="Cambria Math"/>
                <w:i/>
              </w:rPr>
            </m:ctrlPr>
          </m:dPr>
          <m:e>
            <m:r>
              <w:rPr>
                <w:rFonts w:ascii="Cambria Math" w:hAnsi="Cambria Math"/>
              </w:rPr>
              <m:t>±4</m:t>
            </m:r>
          </m:e>
          <m:e>
            <m:r>
              <w:rPr>
                <w:rFonts w:ascii="Cambria Math" w:hAnsi="Cambria Math"/>
              </w:rPr>
              <m:t>0</m:t>
            </m:r>
          </m:e>
        </m:d>
        <m:r>
          <w:rPr>
            <w:rFonts w:ascii="Cambria Math" w:hAnsi="Cambria Math"/>
          </w:rPr>
          <m:t>;H</m:t>
        </m:r>
        <m:d>
          <m:dPr>
            <m:ctrlPr>
              <w:rPr>
                <w:rFonts w:ascii="Cambria Math" w:hAnsi="Cambria Math"/>
                <w:i/>
              </w:rPr>
            </m:ctrlPr>
          </m:dPr>
          <m:e>
            <m:r>
              <w:rPr>
                <w:rFonts w:ascii="Cambria Math" w:hAnsi="Cambria Math"/>
              </w:rPr>
              <m:t>0</m:t>
            </m:r>
          </m:e>
          <m:e>
            <m:r>
              <w:rPr>
                <w:rFonts w:ascii="Cambria Math" w:hAnsi="Cambria Math"/>
              </w:rPr>
              <m:t>3</m:t>
            </m:r>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1,2</m:t>
            </m:r>
          </m:sub>
        </m:sSub>
        <m:d>
          <m:dPr>
            <m:ctrlPr>
              <w:rPr>
                <w:rFonts w:ascii="Cambria Math" w:hAnsi="Cambria Math"/>
                <w:i/>
              </w:rPr>
            </m:ctrlPr>
          </m:dPr>
          <m:e>
            <m:r>
              <w:rPr>
                <w:rFonts w:ascii="Cambria Math" w:hAnsi="Cambria Math"/>
              </w:rPr>
              <m:t>±2,309</m:t>
            </m:r>
          </m:e>
          <m:e>
            <m:f>
              <m:fPr>
                <m:ctrlPr>
                  <w:rPr>
                    <w:rFonts w:ascii="Cambria Math" w:hAnsi="Cambria Math"/>
                    <w:i/>
                  </w:rPr>
                </m:ctrlPr>
              </m:fPr>
              <m:num>
                <m:r>
                  <w:rPr>
                    <w:rFonts w:ascii="Cambria Math" w:hAnsi="Cambria Math"/>
                  </w:rPr>
                  <m:t>4</m:t>
                </m:r>
              </m:num>
              <m:den>
                <m:r>
                  <w:rPr>
                    <w:rFonts w:ascii="Cambria Math" w:hAnsi="Cambria Math"/>
                  </w:rPr>
                  <m:t>3</m:t>
                </m:r>
              </m:den>
            </m:f>
          </m:e>
        </m:d>
      </m:oMath>
      <w:r>
        <w:tab/>
      </w:r>
    </w:p>
    <w:p w:rsidR="00A05D0B" w:rsidRDefault="00A05D0B" w:rsidP="00A05D0B">
      <w:pPr>
        <w:tabs>
          <w:tab w:val="left" w:pos="720"/>
          <w:tab w:val="left" w:pos="4536"/>
        </w:tabs>
        <w:jc w:val="both"/>
      </w:pPr>
      <w:r>
        <w:t xml:space="preserve">Gegeben ist eine </w:t>
      </w:r>
      <w:proofErr w:type="gramStart"/>
      <w:r>
        <w:t xml:space="preserve">Funktion </w:t>
      </w:r>
      <w:proofErr w:type="gramEnd"/>
      <m:oMath>
        <m:r>
          <w:rPr>
            <w:rFonts w:ascii="Cambria Math" w:hAnsi="Cambria Math"/>
          </w:rPr>
          <m:t>f</m:t>
        </m:r>
      </m:oMath>
      <w:r>
        <w:t>.</w:t>
      </w:r>
    </w:p>
    <w:p w:rsidR="00A05D0B" w:rsidRDefault="00A05D0B" w:rsidP="00A05D0B">
      <w:pPr>
        <w:tabs>
          <w:tab w:val="left" w:pos="4536"/>
          <w:tab w:val="left" w:pos="5670"/>
        </w:tabs>
        <w:spacing w:before="120" w:after="120"/>
        <w:rPr>
          <w:rFonts w:eastAsiaTheme="minorEastAsia"/>
          <w:iCs/>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iCs/>
                </w:rPr>
              </m:ctrlPr>
            </m:fPr>
            <m:num>
              <m:r>
                <w:rPr>
                  <w:rFonts w:ascii="Cambria Math" w:hAnsi="Cambria Math"/>
                </w:rPr>
                <m:t>3</m:t>
              </m:r>
            </m:num>
            <m:den>
              <m:r>
                <w:rPr>
                  <w:rFonts w:ascii="Cambria Math" w:hAnsi="Cambria Math"/>
                </w:rPr>
                <m:t>256</m:t>
              </m:r>
            </m:den>
          </m:f>
          <m:r>
            <w:rPr>
              <w:rFonts w:ascii="Cambria Math" w:hAnsi="Cambria Math"/>
            </w:rPr>
            <m:t>∙</m:t>
          </m:r>
          <m:d>
            <m:dPr>
              <m:ctrlPr>
                <w:rPr>
                  <w:rFonts w:ascii="Cambria Math" w:hAnsi="Cambria Math"/>
                  <w:i/>
                  <w:iCs/>
                </w:rPr>
              </m:ctrlPr>
            </m:dPr>
            <m:e>
              <m:sSup>
                <m:sSupPr>
                  <m:ctrlPr>
                    <w:rPr>
                      <w:rFonts w:ascii="Cambria Math" w:hAnsi="Cambria Math"/>
                      <w:i/>
                      <w:iCs/>
                    </w:rPr>
                  </m:ctrlPr>
                </m:sSupPr>
                <m:e>
                  <m:r>
                    <w:rPr>
                      <w:rFonts w:ascii="Cambria Math" w:hAnsi="Cambria Math"/>
                    </w:rPr>
                    <m:t>x</m:t>
                  </m:r>
                </m:e>
                <m:sup>
                  <m:r>
                    <w:rPr>
                      <w:rFonts w:ascii="Cambria Math" w:hAnsi="Cambria Math"/>
                    </w:rPr>
                    <m:t>4</m:t>
                  </m:r>
                </m:sup>
              </m:sSup>
              <m:r>
                <w:rPr>
                  <w:rFonts w:ascii="Cambria Math" w:hAnsi="Cambria Math"/>
                </w:rPr>
                <m:t>-32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+256</m:t>
              </m:r>
            </m:e>
          </m:d>
        </m:oMath>
      </m:oMathPara>
    </w:p>
    <w:p w:rsidR="00E74F8B" w:rsidRDefault="00FA6C22" w:rsidP="00A00530">
      <w:pPr>
        <w:pStyle w:val="Listenabsatz"/>
        <w:numPr>
          <w:ilvl w:val="0"/>
          <w:numId w:val="30"/>
        </w:numPr>
        <w:tabs>
          <w:tab w:val="left" w:pos="720"/>
          <w:tab w:val="left" w:pos="4536"/>
        </w:tabs>
        <w:jc w:val="both"/>
      </w:pPr>
      <w:r>
        <w:t xml:space="preserve">Berechne den Inhalt, des vom Graphen von </w:t>
      </w:r>
      <m:oMath>
        <m:r>
          <w:rPr>
            <w:rFonts w:ascii="Cambria Math" w:hAnsi="Cambria Math" w:cs="Cambria Math"/>
          </w:rPr>
          <m:t>f</m:t>
        </m:r>
      </m:oMath>
      <w:r>
        <w:t xml:space="preserve"> und der </w:t>
      </w:r>
      <m:oMath>
        <m:r>
          <w:rPr>
            <w:rFonts w:ascii="Cambria Math" w:hAnsi="Cambria Math"/>
          </w:rPr>
          <m:t>x</m:t>
        </m:r>
      </m:oMath>
      <w:r>
        <w:t xml:space="preserve"> - Achse begrenzten Flächen</w:t>
      </w:r>
      <w:r w:rsidR="00B4444E">
        <w:t>-</w:t>
      </w:r>
      <w:r>
        <w:t>stücks.</w:t>
      </w:r>
      <w:r w:rsidR="00E74F8B">
        <w:t xml:space="preserve"> </w:t>
      </w:r>
    </w:p>
    <w:p w:rsidR="00D14B3C" w:rsidRDefault="00D14B3C" w:rsidP="00A00530">
      <w:pPr>
        <w:numPr>
          <w:ilvl w:val="0"/>
          <w:numId w:val="30"/>
        </w:numPr>
        <w:jc w:val="both"/>
      </w:pPr>
      <w:r>
        <w:t>Ermittle die Monotoniebereiche und lokalen Extremstellen.</w:t>
      </w:r>
    </w:p>
    <w:p w:rsidR="00D14B3C" w:rsidRPr="00632276" w:rsidRDefault="00D14B3C" w:rsidP="00A00530">
      <w:pPr>
        <w:numPr>
          <w:ilvl w:val="0"/>
          <w:numId w:val="30"/>
        </w:numPr>
        <w:jc w:val="both"/>
      </w:pPr>
      <w:r>
        <w:t>Ermittle die Krümmungsbereiche und Wendestellen</w:t>
      </w:r>
      <w:r w:rsidRPr="00632276">
        <w:t>.</w:t>
      </w:r>
    </w:p>
    <w:p w:rsidR="00FA6C22" w:rsidRDefault="00D14B3C" w:rsidP="007C29B6">
      <w:pPr>
        <w:pStyle w:val="Listenabsatz"/>
        <w:numPr>
          <w:ilvl w:val="0"/>
          <w:numId w:val="30"/>
        </w:numPr>
        <w:tabs>
          <w:tab w:val="left" w:pos="720"/>
          <w:tab w:val="left" w:pos="4536"/>
        </w:tabs>
        <w:contextualSpacing w:val="0"/>
        <w:jc w:val="both"/>
      </w:pPr>
      <w:r>
        <w:t>Ist die Funktion achsensymmetrisch oder punktsymmetrisch</w:t>
      </w:r>
      <w:r w:rsidR="00FA6C22">
        <w:t>.</w:t>
      </w:r>
      <w:r w:rsidR="00FA6C22">
        <w:tab/>
      </w:r>
    </w:p>
    <w:p w:rsidR="00A0724F" w:rsidRDefault="00A0724F" w:rsidP="007C29B6">
      <w:pPr>
        <w:tabs>
          <w:tab w:val="left" w:pos="4536"/>
          <w:tab w:val="left" w:pos="5670"/>
        </w:tabs>
        <w:rPr>
          <w:rFonts w:eastAsiaTheme="minorEastAsia"/>
          <w:iCs/>
        </w:rPr>
      </w:pPr>
    </w:p>
    <w:p w:rsidR="00FA6C22" w:rsidRDefault="00FA6C22" w:rsidP="00A0724F">
      <w:pPr>
        <w:numPr>
          <w:ilvl w:val="0"/>
          <w:numId w:val="3"/>
        </w:numPr>
        <w:tabs>
          <w:tab w:val="left" w:pos="4536"/>
        </w:tabs>
        <w:spacing w:before="120" w:after="120"/>
      </w:pPr>
      <w:r w:rsidRPr="00644EAD">
        <w:rPr>
          <w:i/>
        </w:rPr>
        <w:t>L:</w:t>
      </w:r>
      <m:oMath>
        <m:r>
          <w:rPr>
            <w:rFonts w:ascii="Cambria Math" w:hAnsi="Cambria Math"/>
          </w:rPr>
          <m:t xml:space="preserve"> </m:t>
        </m:r>
        <m:f>
          <m:fPr>
            <m:ctrlPr>
              <w:rPr>
                <w:rFonts w:ascii="Cambria Math" w:hAnsi="Cambria Math"/>
                <w:i/>
              </w:rPr>
            </m:ctrlPr>
          </m:fPr>
          <m:num>
            <m:r>
              <w:rPr>
                <w:rFonts w:ascii="Cambria Math" w:hAnsi="Cambria Math"/>
              </w:rPr>
              <m:t>64</m:t>
            </m:r>
          </m:num>
          <m:den>
            <m:r>
              <w:rPr>
                <w:rFonts w:ascii="Cambria Math" w:hAnsi="Cambria Math"/>
              </w:rPr>
              <m:t>5</m:t>
            </m:r>
          </m:den>
        </m:f>
      </m:oMath>
      <w: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1,2</m:t>
            </m:r>
          </m:sub>
        </m:sSub>
        <m:d>
          <m:dPr>
            <m:ctrlPr>
              <w:rPr>
                <w:rFonts w:ascii="Cambria Math" w:hAnsi="Cambria Math"/>
                <w:i/>
              </w:rPr>
            </m:ctrlPr>
          </m:dPr>
          <m:e>
            <m:r>
              <w:rPr>
                <w:rFonts w:ascii="Cambria Math" w:hAnsi="Cambria Math"/>
              </w:rPr>
              <m:t>±4</m:t>
            </m:r>
          </m:e>
          <m:e>
            <m:r>
              <w:rPr>
                <w:rFonts w:ascii="Cambria Math" w:hAnsi="Cambria Math"/>
              </w:rPr>
              <m:t>0</m:t>
            </m:r>
          </m:e>
        </m:d>
        <m:r>
          <w:rPr>
            <w:rFonts w:ascii="Cambria Math" w:hAnsi="Cambria Math"/>
          </w:rPr>
          <m:t>;H</m:t>
        </m:r>
        <m:d>
          <m:dPr>
            <m:ctrlPr>
              <w:rPr>
                <w:rFonts w:ascii="Cambria Math" w:hAnsi="Cambria Math"/>
                <w:i/>
              </w:rPr>
            </m:ctrlPr>
          </m:dPr>
          <m:e>
            <m:r>
              <w:rPr>
                <w:rFonts w:ascii="Cambria Math" w:hAnsi="Cambria Math"/>
              </w:rPr>
              <m:t>0</m:t>
            </m:r>
          </m:e>
          <m:e>
            <m:r>
              <w:rPr>
                <w:rFonts w:ascii="Cambria Math" w:hAnsi="Cambria Math"/>
              </w:rPr>
              <m:t>3</m:t>
            </m:r>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1,2</m:t>
            </m:r>
          </m:sub>
        </m:sSub>
        <m:d>
          <m:dPr>
            <m:ctrlPr>
              <w:rPr>
                <w:rFonts w:ascii="Cambria Math" w:hAnsi="Cambria Math"/>
                <w:i/>
              </w:rPr>
            </m:ctrlPr>
          </m:dPr>
          <m:e>
            <m:r>
              <w:rPr>
                <w:rFonts w:ascii="Cambria Math" w:hAnsi="Cambria Math"/>
              </w:rPr>
              <m:t>±2,309</m:t>
            </m:r>
          </m:e>
          <m:e>
            <m:f>
              <m:fPr>
                <m:ctrlPr>
                  <w:rPr>
                    <w:rFonts w:ascii="Cambria Math" w:hAnsi="Cambria Math"/>
                    <w:i/>
                  </w:rPr>
                </m:ctrlPr>
              </m:fPr>
              <m:num>
                <m:r>
                  <w:rPr>
                    <w:rFonts w:ascii="Cambria Math" w:hAnsi="Cambria Math"/>
                  </w:rPr>
                  <m:t>4</m:t>
                </m:r>
              </m:num>
              <m:den>
                <m:r>
                  <w:rPr>
                    <w:rFonts w:ascii="Cambria Math" w:hAnsi="Cambria Math"/>
                  </w:rPr>
                  <m:t>3</m:t>
                </m:r>
              </m:den>
            </m:f>
          </m:e>
        </m:d>
      </m:oMath>
      <w:r>
        <w:tab/>
      </w:r>
    </w:p>
    <w:p w:rsidR="00A05D0B" w:rsidRDefault="00A05D0B" w:rsidP="00A05D0B">
      <w:pPr>
        <w:tabs>
          <w:tab w:val="left" w:pos="720"/>
          <w:tab w:val="left" w:pos="4536"/>
        </w:tabs>
        <w:jc w:val="both"/>
      </w:pPr>
      <w:r>
        <w:t xml:space="preserve">Gegeben ist die </w:t>
      </w:r>
      <w:proofErr w:type="gramStart"/>
      <w:r>
        <w:t xml:space="preserve">Funktion </w:t>
      </w:r>
      <w:proofErr w:type="gramEnd"/>
      <m:oMath>
        <m:r>
          <w:rPr>
            <w:rFonts w:ascii="Cambria Math" w:hAnsi="Cambria Math"/>
          </w:rPr>
          <m:t>f</m:t>
        </m:r>
      </m:oMath>
      <w:r>
        <w:t>.</w:t>
      </w:r>
    </w:p>
    <w:p w:rsidR="00A05D0B" w:rsidRDefault="00A05D0B" w:rsidP="00A05D0B">
      <w:pPr>
        <w:tabs>
          <w:tab w:val="left" w:pos="4536"/>
          <w:tab w:val="left" w:pos="5670"/>
        </w:tabs>
        <w:spacing w:before="120" w:after="120"/>
        <w:rPr>
          <w:rFonts w:eastAsiaTheme="minorEastAsia"/>
          <w:iCs/>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iCs/>
                </w:rPr>
              </m:ctrlPr>
            </m:fPr>
            <m:num>
              <m:r>
                <w:rPr>
                  <w:rFonts w:ascii="Cambria Math" w:hAnsi="Cambria Math"/>
                </w:rPr>
                <m:t>3</m:t>
              </m:r>
            </m:num>
            <m:den>
              <m:r>
                <w:rPr>
                  <w:rFonts w:ascii="Cambria Math" w:hAnsi="Cambria Math"/>
                </w:rPr>
                <m:t>256</m:t>
              </m:r>
            </m:den>
          </m:f>
          <m:r>
            <w:rPr>
              <w:rFonts w:ascii="Cambria Math" w:hAnsi="Cambria Math"/>
            </w:rPr>
            <m:t>∙</m:t>
          </m:r>
          <m:d>
            <m:dPr>
              <m:ctrlPr>
                <w:rPr>
                  <w:rFonts w:ascii="Cambria Math" w:hAnsi="Cambria Math"/>
                  <w:i/>
                  <w:iCs/>
                </w:rPr>
              </m:ctrlPr>
            </m:dPr>
            <m:e>
              <m:sSup>
                <m:sSupPr>
                  <m:ctrlPr>
                    <w:rPr>
                      <w:rFonts w:ascii="Cambria Math" w:hAnsi="Cambria Math"/>
                      <w:i/>
                      <w:iCs/>
                    </w:rPr>
                  </m:ctrlPr>
                </m:sSupPr>
                <m:e>
                  <m:r>
                    <w:rPr>
                      <w:rFonts w:ascii="Cambria Math" w:hAnsi="Cambria Math"/>
                    </w:rPr>
                    <m:t>x</m:t>
                  </m:r>
                </m:e>
                <m:sup>
                  <m:r>
                    <w:rPr>
                      <w:rFonts w:ascii="Cambria Math" w:hAnsi="Cambria Math"/>
                    </w:rPr>
                    <m:t>4</m:t>
                  </m:r>
                </m:sup>
              </m:sSup>
              <m:r>
                <w:rPr>
                  <w:rFonts w:ascii="Cambria Math" w:hAnsi="Cambria Math"/>
                </w:rPr>
                <m:t>-32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+256</m:t>
              </m:r>
            </m:e>
          </m:d>
        </m:oMath>
      </m:oMathPara>
    </w:p>
    <w:p w:rsidR="00FA6C22" w:rsidRDefault="00FA6C22" w:rsidP="009B555B">
      <w:pPr>
        <w:pStyle w:val="Listenabsatz"/>
        <w:numPr>
          <w:ilvl w:val="0"/>
          <w:numId w:val="4"/>
        </w:numPr>
        <w:tabs>
          <w:tab w:val="left" w:pos="720"/>
          <w:tab w:val="left" w:pos="4536"/>
        </w:tabs>
        <w:jc w:val="both"/>
      </w:pPr>
      <w:r>
        <w:t xml:space="preserve">Berechne den Inhalt, des vom Graphen von </w:t>
      </w:r>
      <m:oMath>
        <m:r>
          <w:rPr>
            <w:rFonts w:ascii="Cambria Math" w:hAnsi="Cambria Math" w:cs="Cambria Math"/>
          </w:rPr>
          <m:t>f</m:t>
        </m:r>
        <m:r>
          <w:rPr>
            <w:rFonts w:ascii="Cambria Math" w:hAnsi="Cambria Math"/>
          </w:rPr>
          <m:t xml:space="preserve"> </m:t>
        </m:r>
      </m:oMath>
      <w:r>
        <w:t xml:space="preserve">und der </w:t>
      </w:r>
      <m:oMath>
        <m:r>
          <w:rPr>
            <w:rFonts w:ascii="Cambria Math" w:hAnsi="Cambria Math"/>
          </w:rPr>
          <m:t>x</m:t>
        </m:r>
      </m:oMath>
      <w:r>
        <w:t xml:space="preserve"> - Achse begrenzten Flächen</w:t>
      </w:r>
      <w:r w:rsidR="00B4444E">
        <w:t>-</w:t>
      </w:r>
      <w:r>
        <w:t>stücks.</w:t>
      </w:r>
    </w:p>
    <w:p w:rsidR="00D14B3C" w:rsidRDefault="00D14B3C" w:rsidP="00D14B3C">
      <w:pPr>
        <w:numPr>
          <w:ilvl w:val="0"/>
          <w:numId w:val="4"/>
        </w:numPr>
        <w:jc w:val="both"/>
      </w:pPr>
      <w:r>
        <w:t>Ermittle die Monotoniebereiche und lokalen Extremstellen.</w:t>
      </w:r>
    </w:p>
    <w:p w:rsidR="00D14B3C" w:rsidRPr="00632276" w:rsidRDefault="00D14B3C" w:rsidP="00D14B3C">
      <w:pPr>
        <w:numPr>
          <w:ilvl w:val="0"/>
          <w:numId w:val="4"/>
        </w:numPr>
        <w:jc w:val="both"/>
      </w:pPr>
      <w:r>
        <w:t>Ermittle die Krümmungsbereiche und Wendestellen</w:t>
      </w:r>
      <w:r w:rsidRPr="00632276">
        <w:t>.</w:t>
      </w:r>
    </w:p>
    <w:p w:rsidR="00FA6C22" w:rsidRDefault="00D14B3C" w:rsidP="007C29B6">
      <w:pPr>
        <w:pStyle w:val="Listenabsatz"/>
        <w:numPr>
          <w:ilvl w:val="0"/>
          <w:numId w:val="4"/>
        </w:numPr>
        <w:tabs>
          <w:tab w:val="left" w:pos="720"/>
          <w:tab w:val="left" w:pos="4536"/>
        </w:tabs>
        <w:contextualSpacing w:val="0"/>
        <w:jc w:val="both"/>
      </w:pPr>
      <w:r>
        <w:t>Ist die Funktion achsensymmetrisch oder punktsymmetrisch</w:t>
      </w:r>
      <w:r w:rsidR="00FA6C22">
        <w:t>.</w:t>
      </w:r>
      <w:r w:rsidR="00FA6C22">
        <w:tab/>
      </w:r>
    </w:p>
    <w:p w:rsidR="00FA6C22" w:rsidRDefault="00F73BCE" w:rsidP="00F334DB">
      <w:pPr>
        <w:numPr>
          <w:ilvl w:val="0"/>
          <w:numId w:val="3"/>
        </w:numPr>
        <w:tabs>
          <w:tab w:val="left" w:pos="4500"/>
        </w:tabs>
        <w:spacing w:before="120" w:after="120"/>
      </w:pPr>
      <m:oMath>
        <m:sSub>
          <m:sSubPr>
            <m:ctrlPr>
              <w:rPr>
                <w:rFonts w:ascii="Cambria Math" w:hAnsi="Cambria Math"/>
                <w:i/>
              </w:rPr>
            </m:ctrlPr>
          </m:sSubPr>
          <m:e>
            <m:r>
              <w:rPr>
                <w:rFonts w:ascii="Cambria Math" w:hAnsi="Cambria Math"/>
              </w:rPr>
              <m:t>L: N</m:t>
            </m:r>
          </m:e>
          <m:sub>
            <m:r>
              <w:rPr>
                <w:rFonts w:ascii="Cambria Math" w:hAnsi="Cambria Math"/>
              </w:rPr>
              <m:t>1,2</m:t>
            </m:r>
          </m:sub>
        </m:sSub>
        <m:d>
          <m:dPr>
            <m:ctrlPr>
              <w:rPr>
                <w:rFonts w:ascii="Cambria Math" w:hAnsi="Cambria Math"/>
                <w:i/>
              </w:rPr>
            </m:ctrlPr>
          </m:dPr>
          <m:e>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π</m:t>
                    </m:r>
                  </m:num>
                  <m:den>
                    <m:r>
                      <w:rPr>
                        <w:rFonts w:ascii="Cambria Math" w:hAnsi="Cambria Math"/>
                      </w:rPr>
                      <m:t>2</m:t>
                    </m:r>
                  </m:den>
                </m:f>
              </m:e>
            </m:box>
          </m:e>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3</m:t>
            </m:r>
          </m:sub>
        </m:sSub>
        <m:d>
          <m:dPr>
            <m:ctrlPr>
              <w:rPr>
                <w:rFonts w:ascii="Cambria Math" w:hAnsi="Cambria Math"/>
                <w:i/>
              </w:rPr>
            </m:ctrlPr>
          </m:dPr>
          <m:e>
            <m:r>
              <w:rPr>
                <w:rFonts w:ascii="Cambria Math" w:hAnsi="Cambria Math"/>
              </w:rPr>
              <m:t>0</m:t>
            </m:r>
          </m:e>
          <m:e>
            <m:r>
              <w:rPr>
                <w:rFonts w:ascii="Cambria Math" w:hAnsi="Cambria Math"/>
              </w:rPr>
              <m:t>0</m:t>
            </m:r>
          </m:e>
        </m:d>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1,2</m:t>
            </m:r>
          </m:sub>
        </m:sSub>
        <m:d>
          <m:dPr>
            <m:ctrlPr>
              <w:rPr>
                <w:rFonts w:ascii="Cambria Math" w:hAnsi="Cambria Math"/>
                <w:i/>
              </w:rPr>
            </m:ctrlPr>
          </m:dPr>
          <m:e>
            <m:r>
              <w:rPr>
                <w:rFonts w:ascii="Cambria Math" w:hAnsi="Cambria Math"/>
              </w:rPr>
              <m:t>±0,955</m:t>
            </m:r>
          </m:e>
          <m:e>
            <m:r>
              <w:rPr>
                <w:rFonts w:ascii="Cambria Math" w:hAnsi="Cambria Math"/>
              </w:rPr>
              <m:t>2,309</m:t>
            </m:r>
          </m:e>
        </m:d>
        <m:r>
          <w:rPr>
            <w:rFonts w:ascii="Cambria Math" w:hAnsi="Cambria Math"/>
          </w:rPr>
          <m:t>;T</m:t>
        </m:r>
        <m:d>
          <m:dPr>
            <m:ctrlPr>
              <w:rPr>
                <w:rFonts w:ascii="Cambria Math" w:hAnsi="Cambria Math"/>
                <w:i/>
              </w:rPr>
            </m:ctrlPr>
          </m:dPr>
          <m:e>
            <m:r>
              <w:rPr>
                <w:rFonts w:ascii="Cambria Math" w:hAnsi="Cambria Math"/>
              </w:rPr>
              <m:t>0</m:t>
            </m:r>
          </m:e>
          <m:e>
            <m:r>
              <w:rPr>
                <w:rFonts w:ascii="Cambria Math" w:hAnsi="Cambria Math"/>
              </w:rPr>
              <m:t>0</m:t>
            </m:r>
          </m:e>
        </m:d>
        <m:r>
          <w:rPr>
            <w:rFonts w:ascii="Cambria Math" w:hAnsi="Cambria Math"/>
          </w:rPr>
          <m:t>;A=4</m:t>
        </m:r>
      </m:oMath>
    </w:p>
    <w:p w:rsidR="00A05D0B" w:rsidRDefault="00A05D0B" w:rsidP="00A05D0B">
      <w:pPr>
        <w:tabs>
          <w:tab w:val="left" w:pos="360"/>
        </w:tabs>
      </w:pPr>
      <w:r>
        <w:t xml:space="preserve">Gegeben ist eine </w:t>
      </w:r>
      <w:proofErr w:type="gramStart"/>
      <w:r>
        <w:t xml:space="preserve">Funktion </w:t>
      </w:r>
      <w:proofErr w:type="gramEnd"/>
      <m:oMath>
        <m:r>
          <w:rPr>
            <w:rFonts w:ascii="Cambria Math" w:hAnsi="Cambria Math"/>
          </w:rPr>
          <m:t>f</m:t>
        </m:r>
      </m:oMath>
      <w:r>
        <w:t>.</w:t>
      </w:r>
    </w:p>
    <w:p w:rsidR="00A05D0B" w:rsidRPr="0045236F" w:rsidRDefault="00A05D0B" w:rsidP="00A05D0B">
      <w:pPr>
        <w:tabs>
          <w:tab w:val="left" w:pos="4536"/>
          <w:tab w:val="left" w:pos="5670"/>
        </w:tabs>
        <w:spacing w:before="120" w:after="120"/>
        <w:rPr>
          <w:rFonts w:eastAsiaTheme="minorEastAsia"/>
          <w:iCs/>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6∙</m:t>
          </m:r>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x</m:t>
              </m:r>
            </m:e>
          </m:d>
          <m:r>
            <w:rPr>
              <w:rFonts w:ascii="Cambria Math" w:hAnsi="Cambria Math"/>
            </w:rPr>
            <m:t>∙cos</m:t>
          </m:r>
          <m:d>
            <m:dPr>
              <m:ctrlPr>
                <w:rPr>
                  <w:rFonts w:ascii="Cambria Math" w:hAnsi="Cambria Math"/>
                  <w:i/>
                </w:rPr>
              </m:ctrlPr>
            </m:dPr>
            <m:e>
              <m:r>
                <w:rPr>
                  <w:rFonts w:ascii="Cambria Math" w:hAnsi="Cambria Math"/>
                </w:rPr>
                <m:t>x</m:t>
              </m:r>
            </m:e>
          </m:d>
          <m:r>
            <w:rPr>
              <w:rFonts w:ascii="Cambria Math" w:hAnsi="Cambria Math"/>
            </w:rPr>
            <m:t xml:space="preserve">          </m:t>
          </m:r>
          <m:d>
            <m:dPr>
              <m:begChr m:val="["/>
              <m:endChr m:val="]"/>
              <m:ctrlPr>
                <w:rPr>
                  <w:rFonts w:ascii="Cambria Math" w:hAnsi="Cambria Math"/>
                  <w:i/>
                </w:rPr>
              </m:ctrlPr>
            </m:dPr>
            <m:e>
              <m:box>
                <m:boxPr>
                  <m:ctrlPr>
                    <w:rPr>
                      <w:rFonts w:ascii="Cambria Math" w:hAnsi="Cambria Math"/>
                      <w:i/>
                    </w:rPr>
                  </m:ctrlPr>
                </m:boxPr>
                <m:e>
                  <m:argPr>
                    <m:argSz m:val="-1"/>
                  </m:argPr>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e>
              </m:box>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π</m:t>
                      </m:r>
                    </m:num>
                    <m:den>
                      <m:r>
                        <w:rPr>
                          <w:rFonts w:ascii="Cambria Math" w:hAnsi="Cambria Math"/>
                        </w:rPr>
                        <m:t>2</m:t>
                      </m:r>
                    </m:den>
                  </m:f>
                </m:e>
              </m:box>
            </m:e>
          </m:d>
        </m:oMath>
      </m:oMathPara>
    </w:p>
    <w:p w:rsidR="00FA6C22" w:rsidRDefault="00FA6C22" w:rsidP="009B555B">
      <w:pPr>
        <w:pStyle w:val="Listenabsatz"/>
        <w:numPr>
          <w:ilvl w:val="0"/>
          <w:numId w:val="5"/>
        </w:numPr>
        <w:tabs>
          <w:tab w:val="left" w:pos="360"/>
        </w:tabs>
      </w:pPr>
      <w:r>
        <w:t>Bestimme die Nullstellen und Extremstellen im gegebenen Intervall.</w:t>
      </w:r>
    </w:p>
    <w:p w:rsidR="00FA6C22" w:rsidRDefault="00FA6C22" w:rsidP="00A05D0B">
      <w:pPr>
        <w:numPr>
          <w:ilvl w:val="0"/>
          <w:numId w:val="5"/>
        </w:numPr>
        <w:tabs>
          <w:tab w:val="left" w:pos="4500"/>
        </w:tabs>
      </w:pPr>
      <w:r>
        <w:t xml:space="preserve">Berechne die Fläche zwischen der Funktion </w:t>
      </w:r>
      <m:oMath>
        <m:r>
          <w:rPr>
            <w:rFonts w:ascii="Cambria Math" w:hAnsi="Cambria Math" w:cs="Cambria Math"/>
          </w:rPr>
          <m:t>f</m:t>
        </m:r>
        <m:r>
          <w:rPr>
            <w:rFonts w:ascii="Cambria Math" w:hAnsi="Cambria Math"/>
          </w:rPr>
          <m:t xml:space="preserve"> </m:t>
        </m:r>
      </m:oMath>
      <w:r>
        <w:t xml:space="preserve">und der </w:t>
      </w:r>
      <m:oMath>
        <m:r>
          <w:rPr>
            <w:rFonts w:ascii="Cambria Math" w:hAnsi="Cambria Math"/>
          </w:rPr>
          <m:t>x</m:t>
        </m:r>
      </m:oMath>
      <w:r>
        <w:t xml:space="preserve"> – Achse im gegebenen Inter</w:t>
      </w:r>
      <w:r>
        <w:softHyphen/>
        <w:t>vall.</w:t>
      </w:r>
    </w:p>
    <w:p w:rsidR="00D14B3C" w:rsidRDefault="00D14B3C" w:rsidP="00D14B3C">
      <w:pPr>
        <w:numPr>
          <w:ilvl w:val="0"/>
          <w:numId w:val="5"/>
        </w:numPr>
        <w:jc w:val="both"/>
      </w:pPr>
      <w:r>
        <w:t>Ermittle die Monotoniebereiche und lokalen Extremstellen</w:t>
      </w:r>
      <w:r w:rsidR="00A05D0B">
        <w:t xml:space="preserve"> im gegebenen Intervall</w:t>
      </w:r>
      <w:r>
        <w:t>.</w:t>
      </w:r>
    </w:p>
    <w:p w:rsidR="00D14B3C" w:rsidRPr="00632276" w:rsidRDefault="00D14B3C" w:rsidP="00D14B3C">
      <w:pPr>
        <w:numPr>
          <w:ilvl w:val="0"/>
          <w:numId w:val="5"/>
        </w:numPr>
        <w:jc w:val="both"/>
      </w:pPr>
      <w:r>
        <w:t>Ermittle die Krümmungsbereiche und Wendestellen</w:t>
      </w:r>
      <w:r w:rsidR="00A05D0B">
        <w:t xml:space="preserve"> im gegebenen Intervall</w:t>
      </w:r>
      <w:r w:rsidRPr="00632276">
        <w:t>.</w:t>
      </w:r>
    </w:p>
    <w:p w:rsidR="00D14B3C" w:rsidRDefault="00D14B3C" w:rsidP="007C29B6">
      <w:pPr>
        <w:numPr>
          <w:ilvl w:val="0"/>
          <w:numId w:val="5"/>
        </w:numPr>
        <w:tabs>
          <w:tab w:val="left" w:pos="4500"/>
        </w:tabs>
      </w:pPr>
      <w:r>
        <w:t>Ist die Funktion achsensymmetrisch oder punktsymmetrisch</w:t>
      </w:r>
    </w:p>
    <w:p w:rsidR="00FA6C22" w:rsidRDefault="00FA6C22" w:rsidP="007C29B6">
      <w:pPr>
        <w:tabs>
          <w:tab w:val="left" w:pos="4500"/>
        </w:tabs>
        <w:ind w:left="357"/>
      </w:pPr>
    </w:p>
    <w:p w:rsidR="00FA6C22" w:rsidRDefault="00FA6C22" w:rsidP="00F334DB">
      <w:pPr>
        <w:numPr>
          <w:ilvl w:val="0"/>
          <w:numId w:val="3"/>
        </w:numPr>
        <w:tabs>
          <w:tab w:val="left" w:pos="4500"/>
        </w:tabs>
        <w:spacing w:after="120"/>
      </w:pPr>
      <w:r w:rsidRPr="000958BB">
        <w:rPr>
          <w:i/>
        </w:rPr>
        <w:t xml:space="preserve">L: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w:p>
    <w:p w:rsidR="00A05D0B" w:rsidRDefault="00A05D0B" w:rsidP="00F334DB">
      <w:pPr>
        <w:tabs>
          <w:tab w:val="left" w:pos="360"/>
        </w:tabs>
        <w:spacing w:after="120"/>
      </w:pPr>
      <w:r>
        <w:t xml:space="preserve">Gegeben sind die Funktionen </w:t>
      </w:r>
      <m:oMath>
        <m:r>
          <w:rPr>
            <w:rFonts w:ascii="Cambria Math" w:hAnsi="Cambria Math"/>
          </w:rPr>
          <m:t>f</m:t>
        </m:r>
      </m:oMath>
      <w:r>
        <w:t xml:space="preserve"> </w:t>
      </w:r>
      <w:proofErr w:type="gramStart"/>
      <w:r>
        <w:t xml:space="preserve">und </w:t>
      </w:r>
      <w:proofErr w:type="gramEnd"/>
      <m:oMath>
        <m:r>
          <w:rPr>
            <w:rFonts w:ascii="Cambria Math" w:hAnsi="Cambria Math"/>
          </w:rPr>
          <m:t>g</m:t>
        </m:r>
      </m:oMath>
      <w:r>
        <w:t>.</w:t>
      </w:r>
    </w:p>
    <w:p w:rsidR="00A05D0B" w:rsidRDefault="00A05D0B" w:rsidP="00F4389D">
      <w:pPr>
        <w:tabs>
          <w:tab w:val="left" w:pos="360"/>
        </w:tabs>
        <w:spacing w:before="120" w:after="120"/>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=sin</m:t>
          </m:r>
          <m:d>
            <m:dPr>
              <m:ctrlPr>
                <w:rPr>
                  <w:rFonts w:ascii="Cambria Math" w:hAnsi="Cambria Math"/>
                  <w:i/>
                </w:rPr>
              </m:ctrlPr>
            </m:dPr>
            <m:e>
              <m:r>
                <w:rPr>
                  <w:rFonts w:ascii="Cambria Math" w:hAnsi="Cambria Math"/>
                </w:rPr>
                <m:t>x</m:t>
              </m:r>
            </m:e>
          </m:d>
          <m:r>
            <w:rPr>
              <w:rFonts w:ascii="Cambria Math" w:hAnsi="Cambria Math"/>
            </w:rPr>
            <m:t xml:space="preserve">       g</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cos</m:t>
          </m:r>
          <m:d>
            <m:dPr>
              <m:ctrlPr>
                <w:rPr>
                  <w:rFonts w:ascii="Cambria Math" w:hAnsi="Cambria Math"/>
                  <w:i/>
                </w:rPr>
              </m:ctrlPr>
            </m:dPr>
            <m:e>
              <m:r>
                <w:rPr>
                  <w:rFonts w:ascii="Cambria Math" w:hAnsi="Cambria Math"/>
                </w:rPr>
                <m:t>x</m:t>
              </m:r>
            </m:e>
          </m:d>
        </m:oMath>
      </m:oMathPara>
    </w:p>
    <w:p w:rsidR="00A05D0B" w:rsidRDefault="00A05D0B" w:rsidP="00A00530">
      <w:pPr>
        <w:pStyle w:val="Listenabsatz"/>
        <w:numPr>
          <w:ilvl w:val="0"/>
          <w:numId w:val="41"/>
        </w:numPr>
        <w:tabs>
          <w:tab w:val="left" w:pos="360"/>
        </w:tabs>
        <w:spacing w:after="120"/>
      </w:pPr>
      <w:r>
        <w:t>Die beiden Funktionen schließen unendlich viele gleichartige Flächen</w:t>
      </w:r>
      <w:r>
        <w:softHyphen/>
        <w:t>stücke ein.</w:t>
      </w:r>
    </w:p>
    <w:p w:rsidR="00FA6C22" w:rsidRDefault="00FA6C22" w:rsidP="00A05D0B">
      <w:pPr>
        <w:pStyle w:val="Listenabsatz"/>
        <w:tabs>
          <w:tab w:val="left" w:pos="360"/>
        </w:tabs>
        <w:ind w:left="357"/>
      </w:pPr>
      <w:r>
        <w:t xml:space="preserve">Berechne den Flächeninhalt eines </w:t>
      </w:r>
      <w:r w:rsidR="00A05D0B">
        <w:t>solchen Flächen</w:t>
      </w:r>
      <w:r w:rsidR="00A05D0B">
        <w:softHyphen/>
        <w:t>stücks</w:t>
      </w:r>
      <w:r>
        <w:t>.</w:t>
      </w:r>
    </w:p>
    <w:p w:rsidR="00D14B3C" w:rsidRDefault="00D14B3C" w:rsidP="00A00530">
      <w:pPr>
        <w:pStyle w:val="Listenabsatz"/>
        <w:numPr>
          <w:ilvl w:val="0"/>
          <w:numId w:val="42"/>
        </w:numPr>
        <w:jc w:val="both"/>
      </w:pPr>
      <w:r>
        <w:t>Ermittle die Monotoniebereiche und lokalen Extremstellen.</w:t>
      </w:r>
    </w:p>
    <w:p w:rsidR="00D14B3C" w:rsidRDefault="00D14B3C" w:rsidP="00A00530">
      <w:pPr>
        <w:numPr>
          <w:ilvl w:val="0"/>
          <w:numId w:val="42"/>
        </w:numPr>
        <w:jc w:val="both"/>
      </w:pPr>
      <w:r>
        <w:t>Ermittle die Krümmungsbereiche und Wendestellen</w:t>
      </w:r>
      <w:r w:rsidRPr="00632276">
        <w:t>.</w:t>
      </w:r>
    </w:p>
    <w:p w:rsidR="00D14B3C" w:rsidRDefault="00D14B3C" w:rsidP="00A00530">
      <w:pPr>
        <w:numPr>
          <w:ilvl w:val="0"/>
          <w:numId w:val="42"/>
        </w:numPr>
        <w:ind w:left="357" w:hanging="357"/>
        <w:jc w:val="both"/>
      </w:pPr>
      <w:r>
        <w:t>Ist die Funktion</w:t>
      </w:r>
      <w:r w:rsidR="00A05D0B">
        <w:t xml:space="preserve"> </w:t>
      </w:r>
      <m:oMath>
        <m:r>
          <w:rPr>
            <w:rFonts w:ascii="Cambria Math" w:hAnsi="Cambria Math"/>
          </w:rPr>
          <m:t>f</m:t>
        </m:r>
      </m:oMath>
      <w:r w:rsidR="00A05D0B">
        <w:t xml:space="preserve"> bzw. </w:t>
      </w:r>
      <m:oMath>
        <m:r>
          <w:rPr>
            <w:rFonts w:ascii="Cambria Math" w:hAnsi="Cambria Math"/>
          </w:rPr>
          <m:t>g</m:t>
        </m:r>
      </m:oMath>
      <w:r>
        <w:t xml:space="preserve"> achsensymmetrisch oder punktsymmetrisch</w:t>
      </w:r>
      <w:r w:rsidR="00A05D0B">
        <w:t>?</w:t>
      </w:r>
    </w:p>
    <w:p w:rsidR="00E74F8B" w:rsidRDefault="00E74F8B" w:rsidP="00A05D0B">
      <w:pPr>
        <w:ind w:left="340" w:hanging="340"/>
        <w:jc w:val="both"/>
        <w:rPr>
          <w:i/>
        </w:rPr>
      </w:pPr>
    </w:p>
    <w:p w:rsidR="00FA6C22" w:rsidRDefault="00FA6C22" w:rsidP="00F334DB">
      <w:pPr>
        <w:numPr>
          <w:ilvl w:val="0"/>
          <w:numId w:val="3"/>
        </w:numPr>
        <w:tabs>
          <w:tab w:val="left" w:pos="4500"/>
        </w:tabs>
        <w:spacing w:before="120" w:after="120"/>
      </w:pPr>
      <w:r>
        <w:rPr>
          <w:i/>
        </w:rPr>
        <w:t xml:space="preserve">L: </w:t>
      </w:r>
      <m:oMath>
        <m:sSub>
          <m:sSubPr>
            <m:ctrlPr>
              <w:rPr>
                <w:rFonts w:ascii="Cambria Math" w:hAnsi="Cambria Math"/>
                <w:i/>
              </w:rPr>
            </m:ctrlPr>
          </m:sSubPr>
          <m:e>
            <m:r>
              <w:rPr>
                <w:rFonts w:ascii="Cambria Math" w:hAnsi="Cambria Math"/>
              </w:rPr>
              <m:t>N</m:t>
            </m:r>
          </m:e>
          <m:sub>
            <m:r>
              <w:rPr>
                <w:rFonts w:ascii="Cambria Math" w:hAnsi="Cambria Math"/>
              </w:rPr>
              <m:t>1</m:t>
            </m:r>
          </m:sub>
        </m:sSub>
        <m:d>
          <m:dPr>
            <m:ctrlPr>
              <w:rPr>
                <w:rFonts w:ascii="Cambria Math" w:hAnsi="Cambria Math"/>
                <w:i/>
              </w:rPr>
            </m:ctrlPr>
          </m:dPr>
          <m:e>
            <m:r>
              <w:rPr>
                <w:rFonts w:ascii="Cambria Math" w:hAnsi="Cambria Math"/>
              </w:rPr>
              <m:t>9</m:t>
            </m:r>
          </m:e>
          <m:e>
            <m:r>
              <w:rPr>
                <w:rFonts w:ascii="Cambria Math" w:hAnsi="Cambria Math"/>
              </w:rPr>
              <m:t>0</m:t>
            </m:r>
          </m:e>
        </m:d>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2,3</m:t>
            </m:r>
          </m:sub>
        </m:sSub>
        <m:d>
          <m:dPr>
            <m:ctrlPr>
              <w:rPr>
                <w:rFonts w:ascii="Cambria Math" w:eastAsiaTheme="minorEastAsia" w:hAnsi="Cambria Math"/>
                <w:i/>
              </w:rPr>
            </m:ctrlPr>
          </m:dPr>
          <m:e>
            <m:r>
              <w:rPr>
                <w:rFonts w:ascii="Cambria Math" w:eastAsiaTheme="minorEastAsia" w:hAnsi="Cambria Math"/>
              </w:rPr>
              <m:t>-3</m:t>
            </m:r>
          </m:e>
          <m:e>
            <m:r>
              <w:rPr>
                <w:rFonts w:ascii="Cambria Math" w:eastAsiaTheme="minorEastAsia" w:hAnsi="Cambria Math"/>
              </w:rPr>
              <m:t>0</m:t>
            </m:r>
          </m:e>
        </m:d>
        <m:r>
          <w:rPr>
            <w:rFonts w:ascii="Cambria Math" w:eastAsiaTheme="minorEastAsia" w:hAnsi="Cambria Math"/>
          </w:rPr>
          <m:t>;</m:t>
        </m:r>
        <m:r>
          <w:rPr>
            <w:rFonts w:ascii="Cambria Math" w:hAnsi="Cambria Math"/>
          </w:rPr>
          <m:t>T</m:t>
        </m:r>
        <m:d>
          <m:dPr>
            <m:ctrlPr>
              <w:rPr>
                <w:rFonts w:ascii="Cambria Math" w:eastAsiaTheme="minorEastAsia" w:hAnsi="Cambria Math"/>
                <w:i/>
              </w:rPr>
            </m:ctrlPr>
          </m:dPr>
          <m:e>
            <m:r>
              <w:rPr>
                <w:rFonts w:ascii="Cambria Math" w:eastAsiaTheme="minorEastAsia" w:hAnsi="Cambria Math"/>
              </w:rPr>
              <m:t>-3</m:t>
            </m:r>
          </m:e>
          <m:e>
            <m:r>
              <w:rPr>
                <w:rFonts w:ascii="Cambria Math" w:eastAsiaTheme="minorEastAsia" w:hAnsi="Cambria Math"/>
              </w:rPr>
              <m:t>0</m:t>
            </m:r>
          </m:e>
        </m:d>
        <m:r>
          <w:rPr>
            <w:rFonts w:ascii="Cambria Math" w:hAnsi="Cambria Math"/>
          </w:rPr>
          <m:t>; H</m:t>
        </m:r>
        <m:d>
          <m:dPr>
            <m:ctrlPr>
              <w:rPr>
                <w:rFonts w:ascii="Cambria Math" w:eastAsiaTheme="minorEastAsia" w:hAnsi="Cambria Math"/>
                <w:i/>
              </w:rPr>
            </m:ctrlPr>
          </m:dPr>
          <m:e>
            <m:r>
              <w:rPr>
                <w:rFonts w:ascii="Cambria Math" w:eastAsiaTheme="minorEastAsia" w:hAnsi="Cambria Math"/>
              </w:rPr>
              <m:t>5</m:t>
            </m:r>
          </m:e>
          <m:e>
            <m:r>
              <w:rPr>
                <w:rFonts w:ascii="Cambria Math" w:eastAsiaTheme="minorEastAsia" w:hAnsi="Cambria Math"/>
              </w:rPr>
              <m:t>8</m:t>
            </m:r>
          </m:e>
        </m:d>
        <m:r>
          <w:rPr>
            <w:rFonts w:ascii="Cambria Math" w:eastAsiaTheme="minorEastAsia" w:hAnsi="Cambria Math"/>
          </w:rPr>
          <m:t>;</m:t>
        </m:r>
        <m:r>
          <w:rPr>
            <w:rFonts w:ascii="Cambria Math" w:hAnsi="Cambria Math"/>
          </w:rPr>
          <m:t>W</m:t>
        </m:r>
        <m:d>
          <m:dPr>
            <m:ctrlPr>
              <w:rPr>
                <w:rFonts w:ascii="Cambria Math" w:eastAsiaTheme="minorEastAsia" w:hAnsi="Cambria Math"/>
                <w:i/>
              </w:rPr>
            </m:ctrlPr>
          </m:dPr>
          <m:e>
            <m:r>
              <w:rPr>
                <w:rFonts w:ascii="Cambria Math" w:eastAsiaTheme="minorEastAsia" w:hAnsi="Cambria Math"/>
              </w:rPr>
              <m:t>1</m:t>
            </m:r>
          </m:e>
          <m:e>
            <m:r>
              <w:rPr>
                <w:rFonts w:ascii="Cambria Math" w:eastAsiaTheme="minorEastAsia" w:hAnsi="Cambria Math"/>
              </w:rPr>
              <m:t>4</m:t>
            </m:r>
          </m:e>
        </m:d>
        <m:r>
          <w:rPr>
            <w:rFonts w:ascii="Cambria Math" w:eastAsiaTheme="minorEastAsia"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1</m:t>
            </m:r>
          </m:sub>
        </m:sSub>
        <m:d>
          <m:dPr>
            <m:ctrlPr>
              <w:rPr>
                <w:rFonts w:ascii="Cambria Math" w:eastAsiaTheme="minorEastAsia" w:hAnsi="Cambria Math"/>
                <w:i/>
              </w:rPr>
            </m:ctrlPr>
          </m:dPr>
          <m:e>
            <m:r>
              <w:rPr>
                <w:rFonts w:ascii="Cambria Math" w:eastAsiaTheme="minorEastAsia" w:hAnsi="Cambria Math"/>
              </w:rPr>
              <m:t>-3</m:t>
            </m:r>
          </m:e>
          <m:e>
            <m:r>
              <w:rPr>
                <w:rFonts w:ascii="Cambria Math" w:eastAsiaTheme="minorEastAsia" w:hAnsi="Cambria Math"/>
              </w:rPr>
              <m:t>0</m:t>
            </m:r>
          </m:e>
        </m:d>
        <m:r>
          <w:rPr>
            <w:rFonts w:ascii="Cambria Math" w:eastAsiaTheme="minorEastAsia"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d>
          <m:dPr>
            <m:ctrlPr>
              <w:rPr>
                <w:rFonts w:ascii="Cambria Math" w:eastAsiaTheme="minorEastAsia" w:hAnsi="Cambria Math"/>
                <w:i/>
              </w:rPr>
            </m:ctrlPr>
          </m:dPr>
          <m:e>
            <m:r>
              <w:rPr>
                <w:rFonts w:ascii="Cambria Math" w:eastAsiaTheme="minorEastAsia" w:hAnsi="Cambria Math"/>
              </w:rPr>
              <m:t>9</m:t>
            </m:r>
          </m:e>
          <m:e>
            <m:r>
              <w:rPr>
                <w:rFonts w:ascii="Cambria Math" w:eastAsiaTheme="minorEastAsia" w:hAnsi="Cambria Math"/>
              </w:rPr>
              <m:t>0</m:t>
            </m:r>
          </m:e>
        </m:d>
        <m:r>
          <w:rPr>
            <w:rFonts w:ascii="Cambria Math" w:eastAsiaTheme="minorEastAsia" w:hAnsi="Cambria Math"/>
          </w:rPr>
          <m:t>;</m:t>
        </m:r>
        <m:r>
          <w:rPr>
            <w:rFonts w:ascii="Cambria Math" w:hAnsi="Cambria Math"/>
          </w:rPr>
          <m:t xml:space="preserve">A=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74</m:t>
                </m:r>
              </m:num>
              <m:den>
                <m:r>
                  <w:rPr>
                    <w:rFonts w:ascii="Cambria Math" w:hAnsi="Cambria Math"/>
                  </w:rPr>
                  <m:t>3</m:t>
                </m:r>
              </m:den>
            </m:f>
          </m:e>
        </m:box>
      </m:oMath>
    </w:p>
    <w:p w:rsidR="00F4389D" w:rsidRPr="00F4389D" w:rsidRDefault="00F4389D" w:rsidP="00F4389D">
      <w:pPr>
        <w:spacing w:before="120" w:after="120"/>
        <w:jc w:val="both"/>
        <w:rPr>
          <w:rFonts w:eastAsiaTheme="minorEastAsia"/>
        </w:rPr>
      </w:pPr>
      <w:r>
        <w:t xml:space="preserve">Gegeben sind die Funktionen </w:t>
      </w:r>
      <m:oMath>
        <m:r>
          <w:rPr>
            <w:rFonts w:ascii="Cambria Math" w:hAnsi="Cambria Math"/>
          </w:rPr>
          <m:t>f</m:t>
        </m:r>
      </m:oMath>
      <w:r>
        <w:t xml:space="preserve"> und </w:t>
      </w:r>
      <m:oMath>
        <m:r>
          <w:rPr>
            <w:rFonts w:ascii="Cambria Math" w:hAnsi="Cambria Math"/>
          </w:rPr>
          <m:t>g.</m:t>
        </m:r>
      </m:oMath>
    </w:p>
    <w:p w:rsidR="00F4389D" w:rsidRDefault="00F4389D" w:rsidP="00F4389D">
      <w:pPr>
        <w:tabs>
          <w:tab w:val="left" w:pos="360"/>
        </w:tabs>
        <w:spacing w:before="120" w:after="120"/>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32</m:t>
              </m:r>
            </m:den>
          </m:f>
          <m:r>
            <w:rPr>
              <w:rFonts w:ascii="Cambria Math" w:hAnsi="Cambria Math"/>
            </w:rPr>
            <m:t>∙</m:t>
          </m:r>
          <m:d>
            <m:dPr>
              <m:ctrlPr>
                <w:rPr>
                  <w:rFonts w:ascii="Cambria Math" w:hAnsi="Cambria Math"/>
                  <w:i/>
                </w:rPr>
              </m:ctrlPr>
            </m:dPr>
            <m:e>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+45x+81</m:t>
              </m:r>
            </m:e>
          </m:d>
          <m:r>
            <w:rPr>
              <w:rFonts w:ascii="Cambria Math" w:hAnsi="Cambria Math"/>
            </w:rPr>
            <m:t xml:space="preserve">       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d>
            <m:dPr>
              <m:ctrlPr>
                <w:rPr>
                  <w:rFonts w:ascii="Cambria Math" w:hAnsi="Cambria Math"/>
                  <w:i/>
                </w:rPr>
              </m:ctrlPr>
            </m:dPr>
            <m:e>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+6x+27</m:t>
              </m:r>
            </m:e>
          </m:d>
        </m:oMath>
      </m:oMathPara>
    </w:p>
    <w:p w:rsidR="0054286E" w:rsidRDefault="0054286E" w:rsidP="00A00530">
      <w:pPr>
        <w:pStyle w:val="Listenabsatz"/>
        <w:numPr>
          <w:ilvl w:val="0"/>
          <w:numId w:val="43"/>
        </w:numPr>
        <w:jc w:val="both"/>
      </w:pPr>
      <w:r>
        <w:t xml:space="preserve">Berechne den Flächeninhalt der von </w:t>
      </w:r>
      <m:oMath>
        <m:r>
          <w:rPr>
            <w:rFonts w:ascii="Cambria Math" w:hAnsi="Cambria Math" w:cs="Cambria Math"/>
          </w:rPr>
          <m:t>f</m:t>
        </m:r>
      </m:oMath>
      <w:r>
        <w:t xml:space="preserve"> und </w:t>
      </w:r>
      <m:oMath>
        <m:r>
          <w:rPr>
            <w:rFonts w:ascii="Cambria Math" w:hAnsi="Cambria Math" w:cs="Cambria Math"/>
          </w:rPr>
          <m:t>g</m:t>
        </m:r>
      </m:oMath>
      <w:r>
        <w:t xml:space="preserve"> eingeschlossenen Flächenstücke</w:t>
      </w:r>
      <w:r w:rsidR="00B4444E">
        <w:t>.</w:t>
      </w:r>
    </w:p>
    <w:p w:rsidR="00D14B3C" w:rsidRDefault="00D14B3C" w:rsidP="00A00530">
      <w:pPr>
        <w:pStyle w:val="Listenabsatz"/>
        <w:numPr>
          <w:ilvl w:val="0"/>
          <w:numId w:val="43"/>
        </w:numPr>
        <w:jc w:val="both"/>
      </w:pPr>
      <w:r>
        <w:t>Ermittle die Monotoniebereiche und lokalen Extremstellen.</w:t>
      </w:r>
    </w:p>
    <w:p w:rsidR="00D14B3C" w:rsidRPr="00632276" w:rsidRDefault="00D14B3C" w:rsidP="00A00530">
      <w:pPr>
        <w:pStyle w:val="Listenabsatz"/>
        <w:numPr>
          <w:ilvl w:val="0"/>
          <w:numId w:val="43"/>
        </w:numPr>
        <w:jc w:val="both"/>
      </w:pPr>
      <w:r>
        <w:t>Ermittle die Krümmungsbereiche und Wendestellen</w:t>
      </w:r>
      <w:r w:rsidRPr="00632276">
        <w:t>.</w:t>
      </w:r>
    </w:p>
    <w:p w:rsidR="00FA6C22" w:rsidRDefault="00D14B3C" w:rsidP="00A00530">
      <w:pPr>
        <w:pStyle w:val="Listenabsatz"/>
        <w:numPr>
          <w:ilvl w:val="0"/>
          <w:numId w:val="43"/>
        </w:numPr>
        <w:tabs>
          <w:tab w:val="left" w:pos="360"/>
        </w:tabs>
      </w:pPr>
      <w:r>
        <w:t>Ist die Funktion achsensymmetrisch oder punktsymmetrisch</w:t>
      </w:r>
      <w:r w:rsidR="00FA6C22">
        <w:t>.</w:t>
      </w:r>
    </w:p>
    <w:p w:rsidR="00FA6C22" w:rsidRDefault="00FA6C22" w:rsidP="007C29B6">
      <w:pPr>
        <w:pStyle w:val="Listenabsatz"/>
        <w:numPr>
          <w:ilvl w:val="0"/>
          <w:numId w:val="43"/>
        </w:numPr>
        <w:tabs>
          <w:tab w:val="left" w:pos="360"/>
        </w:tabs>
      </w:pPr>
      <w:r>
        <w:t>Berechne die Nullstellen und den Scheitelpunkt der Parabel.</w:t>
      </w:r>
    </w:p>
    <w:p w:rsidR="00FA6C22" w:rsidRDefault="00FA6C22" w:rsidP="007C29B6">
      <w:pPr>
        <w:tabs>
          <w:tab w:val="left" w:pos="360"/>
        </w:tabs>
        <w:ind w:left="357"/>
      </w:pPr>
    </w:p>
    <w:p w:rsidR="00FA6C22" w:rsidRDefault="00FA6C22" w:rsidP="00F334DB">
      <w:pPr>
        <w:numPr>
          <w:ilvl w:val="0"/>
          <w:numId w:val="3"/>
        </w:numPr>
        <w:tabs>
          <w:tab w:val="left" w:pos="4500"/>
        </w:tabs>
        <w:spacing w:before="120" w:after="120"/>
      </w:pPr>
      <w:r w:rsidRPr="00572755">
        <w:rPr>
          <w:i/>
        </w:rPr>
        <w:t xml:space="preserve">L: </w:t>
      </w:r>
      <m:oMath>
        <m:r>
          <w:rPr>
            <w:rFonts w:ascii="Cambria Math" w:hAnsi="Cambria Math"/>
          </w:rPr>
          <m:t>16∙</m:t>
        </m:r>
        <m:rad>
          <m:radPr>
            <m:degHide m:val="1"/>
            <m:ctrlPr>
              <w:rPr>
                <w:rFonts w:ascii="Cambria Math" w:hAnsi="Cambria Math"/>
                <w:i/>
              </w:rPr>
            </m:ctrlPr>
          </m:radPr>
          <m:deg/>
          <m:e>
            <m:r>
              <w:rPr>
                <w:rFonts w:ascii="Cambria Math" w:hAnsi="Cambria Math"/>
              </w:rPr>
              <m:t>3</m:t>
            </m:r>
          </m:e>
        </m:rad>
      </m:oMath>
      <w:r w:rsidR="0054286E">
        <w:rPr>
          <w:rFonts w:eastAsiaTheme="minorEastAsia"/>
          <w:i/>
        </w:rPr>
        <w:t xml:space="preserv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m:rPr>
            <m:scr m:val="double-struck"/>
          </m:rPr>
          <w:rPr>
            <w:rFonts w:ascii="Cambria Math" w:eastAsiaTheme="minorEastAsia" w:hAnsi="Cambria Math"/>
          </w:rPr>
          <m:t xml:space="preserve">=R;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3; ∞</m:t>
            </m:r>
          </m:e>
        </m:d>
      </m:oMath>
    </w:p>
    <w:p w:rsidR="0054286E" w:rsidRDefault="0054286E" w:rsidP="00F334DB">
      <w:pPr>
        <w:tabs>
          <w:tab w:val="left" w:pos="360"/>
          <w:tab w:val="left" w:pos="4500"/>
        </w:tabs>
        <w:spacing w:after="120"/>
        <w:rPr>
          <w:rFonts w:eastAsiaTheme="minorEastAsia"/>
        </w:rPr>
      </w:pPr>
      <w:r>
        <w:t xml:space="preserve">Gegeben sind die Kurven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MS Mincho" w:hAnsi="Cambria Math" w:cs="MS Mincho"/>
          </w:rPr>
          <m:t xml:space="preserve"> </m:t>
        </m:r>
      </m:oMath>
      <w:proofErr w:type="gramStart"/>
      <w:r>
        <w:t xml:space="preserve">und </w:t>
      </w:r>
      <w:proofErr w:type="gramEnd"/>
      <m:oMath>
        <m:sSub>
          <m:sSubPr>
            <m:ctrlPr>
              <w:rPr>
                <w:rFonts w:ascii="Cambria Math" w:hAnsi="Cambria Math"/>
                <w:i/>
              </w:rPr>
            </m:ctrlPr>
          </m:sSubPr>
          <m:e>
            <m:r>
              <w:rPr>
                <w:rFonts w:ascii="Cambria Math" w:hAnsi="Cambria Math"/>
              </w:rPr>
              <m:t>k</m:t>
            </m:r>
          </m:e>
          <m:sub>
            <m:r>
              <w:rPr>
                <w:rFonts w:ascii="Cambria Math" w:hAnsi="Cambria Math"/>
              </w:rPr>
              <m:t>2</m:t>
            </m:r>
          </m:sub>
        </m:sSub>
      </m:oMath>
      <w:r>
        <w:rPr>
          <w:rFonts w:eastAsiaTheme="minorEastAsia"/>
        </w:rPr>
        <w:t>.</w:t>
      </w:r>
    </w:p>
    <w:p w:rsidR="0054286E" w:rsidRDefault="00F73BCE" w:rsidP="0054286E">
      <w:pPr>
        <w:tabs>
          <w:tab w:val="left" w:pos="360"/>
          <w:tab w:val="left" w:pos="4500"/>
        </w:tabs>
        <w:spacing w:before="120" w:after="120"/>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=8x       </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=16∙</m:t>
          </m:r>
          <m:d>
            <m:dPr>
              <m:ctrlPr>
                <w:rPr>
                  <w:rFonts w:ascii="Cambria Math" w:hAnsi="Cambria Math"/>
                  <w:i/>
                </w:rPr>
              </m:ctrlPr>
            </m:dPr>
            <m:e>
              <m:r>
                <w:rPr>
                  <w:rFonts w:ascii="Cambria Math" w:hAnsi="Cambria Math"/>
                </w:rPr>
                <m:t>x-3</m:t>
              </m:r>
            </m:e>
          </m:d>
        </m:oMath>
      </m:oMathPara>
    </w:p>
    <w:p w:rsidR="00FA6C22" w:rsidRDefault="00FA6C22" w:rsidP="00A00530">
      <w:pPr>
        <w:pStyle w:val="Listenabsatz"/>
        <w:numPr>
          <w:ilvl w:val="0"/>
          <w:numId w:val="44"/>
        </w:numPr>
        <w:tabs>
          <w:tab w:val="left" w:pos="360"/>
          <w:tab w:val="left" w:pos="4500"/>
        </w:tabs>
      </w:pPr>
      <w:r>
        <w:t xml:space="preserve">Berechne den Flächeninhalt des von den Kurven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MS Mincho" w:hAnsi="Cambria Math" w:cs="MS Mincho"/>
          </w:rPr>
          <m:t xml:space="preserve"> </m:t>
        </m:r>
      </m:oMath>
      <w:r w:rsidR="00B83576">
        <w:t xml:space="preserve">und </w:t>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eastAsia="MS Mincho" w:hAnsi="Cambria Math" w:cs="MS Mincho"/>
          </w:rPr>
          <m:t xml:space="preserve"> </m:t>
        </m:r>
      </m:oMath>
      <w:r>
        <w:t>eingeschlossenen Flächen</w:t>
      </w:r>
      <w:r w:rsidR="00B4444E">
        <w:softHyphen/>
      </w:r>
      <w:r>
        <w:t>stücks.</w:t>
      </w:r>
    </w:p>
    <w:p w:rsidR="00FA6C22" w:rsidRPr="0054286E" w:rsidRDefault="0054286E" w:rsidP="00186A44">
      <w:pPr>
        <w:pStyle w:val="Listenabsatz"/>
        <w:numPr>
          <w:ilvl w:val="0"/>
          <w:numId w:val="44"/>
        </w:numPr>
        <w:tabs>
          <w:tab w:val="left" w:pos="360"/>
          <w:tab w:val="left" w:pos="4500"/>
        </w:tabs>
        <w:rPr>
          <w:rFonts w:eastAsiaTheme="minorEastAsia"/>
        </w:rPr>
      </w:pPr>
      <w:r>
        <w:t xml:space="preserve">Bestimme die Definitionsmenge der Kurven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MS Mincho" w:hAnsi="Cambria Math" w:cs="MS Mincho"/>
          </w:rPr>
          <m:t xml:space="preserve"> </m:t>
        </m:r>
      </m:oMath>
      <w:r>
        <w:t xml:space="preserve">und </w:t>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oMath>
    </w:p>
    <w:p w:rsidR="0054286E" w:rsidRPr="0054286E" w:rsidRDefault="0054286E" w:rsidP="00186A44">
      <w:pPr>
        <w:tabs>
          <w:tab w:val="left" w:pos="360"/>
          <w:tab w:val="left" w:pos="4500"/>
        </w:tabs>
        <w:rPr>
          <w:rFonts w:eastAsiaTheme="minorEastAsia"/>
        </w:rPr>
      </w:pPr>
    </w:p>
    <w:p w:rsidR="00186A44" w:rsidRDefault="00186A44">
      <w:pPr>
        <w:ind w:left="340" w:hanging="340"/>
        <w:jc w:val="both"/>
        <w:rPr>
          <w:i/>
        </w:rPr>
      </w:pPr>
      <w:r>
        <w:rPr>
          <w:i/>
        </w:rPr>
        <w:br w:type="page"/>
      </w:r>
    </w:p>
    <w:p w:rsidR="00FA6C22" w:rsidRDefault="00FA6C22" w:rsidP="00F334DB">
      <w:pPr>
        <w:pStyle w:val="Listenabsatz"/>
        <w:numPr>
          <w:ilvl w:val="0"/>
          <w:numId w:val="3"/>
        </w:numPr>
        <w:tabs>
          <w:tab w:val="left" w:pos="4500"/>
        </w:tabs>
        <w:spacing w:before="120" w:after="120"/>
        <w:contextualSpacing w:val="0"/>
      </w:pPr>
      <w:r w:rsidRPr="00551D82">
        <w:rPr>
          <w:i/>
        </w:rPr>
        <w:lastRenderedPageBreak/>
        <w:t>L:</w:t>
      </w:r>
      <w:r>
        <w:t xml:space="preserve"> </w:t>
      </w:r>
      <m:oMath>
        <m:sSub>
          <m:sSubPr>
            <m:ctrlPr>
              <w:rPr>
                <w:rFonts w:ascii="Cambria Math" w:hAnsi="Cambria Math"/>
                <w:i/>
              </w:rPr>
            </m:ctrlPr>
          </m:sSubPr>
          <m:e>
            <m:r>
              <w:rPr>
                <w:rFonts w:ascii="Cambria Math" w:hAnsi="Cambria Math"/>
              </w:rPr>
              <m:t>N</m:t>
            </m:r>
          </m:e>
          <m:sub>
            <m:r>
              <w:rPr>
                <w:rFonts w:ascii="Cambria Math" w:hAnsi="Cambria Math"/>
              </w:rPr>
              <m:t>1</m:t>
            </m:r>
          </m:sub>
        </m:sSub>
        <m:d>
          <m:dPr>
            <m:ctrlPr>
              <w:rPr>
                <w:rFonts w:ascii="Cambria Math" w:hAnsi="Cambria Math"/>
                <w:i/>
              </w:rPr>
            </m:ctrlPr>
          </m:dPr>
          <m:e>
            <m:r>
              <w:rPr>
                <w:rFonts w:ascii="Cambria Math" w:hAnsi="Cambria Math"/>
              </w:rPr>
              <m:t>0</m:t>
            </m:r>
          </m:e>
          <m:e>
            <m:r>
              <w:rPr>
                <w:rFonts w:ascii="Cambria Math" w:hAnsi="Cambria Math"/>
              </w:rPr>
              <m:t>0</m:t>
            </m:r>
          </m:e>
        </m:d>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d>
          <m:dPr>
            <m:ctrlPr>
              <w:rPr>
                <w:rFonts w:ascii="Cambria Math" w:hAnsi="Cambria Math"/>
                <w:i/>
              </w:rPr>
            </m:ctrlPr>
          </m:dPr>
          <m:e>
            <m:r>
              <w:rPr>
                <w:rFonts w:ascii="Cambria Math" w:hAnsi="Cambria Math"/>
              </w:rPr>
              <m:t>6</m:t>
            </m:r>
          </m:e>
          <m:e>
            <m:r>
              <w:rPr>
                <w:rFonts w:ascii="Cambria Math" w:hAnsi="Cambria Math"/>
              </w:rPr>
              <m:t>0</m:t>
            </m:r>
          </m:e>
        </m:d>
        <m:r>
          <w:rPr>
            <w:rFonts w:ascii="Cambria Math" w:hAnsi="Cambria Math"/>
          </w:rPr>
          <m:t>;H</m:t>
        </m:r>
        <m:d>
          <m:dPr>
            <m:ctrlPr>
              <w:rPr>
                <w:rFonts w:ascii="Cambria Math" w:hAnsi="Cambria Math"/>
                <w:i/>
              </w:rPr>
            </m:ctrlPr>
          </m:dPr>
          <m:e>
            <m:r>
              <w:rPr>
                <w:rFonts w:ascii="Cambria Math" w:hAnsi="Cambria Math"/>
              </w:rPr>
              <m:t>2</m:t>
            </m:r>
          </m:e>
          <m:e>
            <m:r>
              <w:rPr>
                <w:rFonts w:ascii="Cambria Math" w:hAnsi="Cambria Math"/>
              </w:rPr>
              <m:t>2∙</m:t>
            </m:r>
            <m:rad>
              <m:radPr>
                <m:degHide m:val="1"/>
                <m:ctrlPr>
                  <w:rPr>
                    <w:rFonts w:ascii="Cambria Math" w:hAnsi="Cambria Math"/>
                    <w:i/>
                  </w:rPr>
                </m:ctrlPr>
              </m:radPr>
              <m:deg/>
              <m:e>
                <m:r>
                  <w:rPr>
                    <w:rFonts w:ascii="Cambria Math" w:hAnsi="Cambria Math"/>
                  </w:rPr>
                  <m:t>2</m:t>
                </m:r>
              </m:e>
            </m:rad>
          </m:e>
        </m:d>
        <m:r>
          <w:rPr>
            <w:rFonts w:ascii="Cambria Math" w:hAnsi="Cambria Math"/>
          </w:rPr>
          <m:t>; T</m:t>
        </m:r>
        <m:d>
          <m:dPr>
            <m:ctrlPr>
              <w:rPr>
                <w:rFonts w:ascii="Cambria Math" w:hAnsi="Cambria Math"/>
                <w:i/>
              </w:rPr>
            </m:ctrlPr>
          </m:dPr>
          <m:e>
            <m:r>
              <w:rPr>
                <w:rFonts w:ascii="Cambria Math" w:hAnsi="Cambria Math"/>
              </w:rPr>
              <m:t>2</m:t>
            </m:r>
          </m:e>
          <m:e>
            <m:r>
              <w:rPr>
                <w:rFonts w:ascii="Cambria Math" w:hAnsi="Cambria Math"/>
              </w:rPr>
              <m:t>-2∙</m:t>
            </m:r>
            <m:rad>
              <m:radPr>
                <m:degHide m:val="1"/>
                <m:ctrlPr>
                  <w:rPr>
                    <w:rFonts w:ascii="Cambria Math" w:hAnsi="Cambria Math"/>
                    <w:i/>
                  </w:rPr>
                </m:ctrlPr>
              </m:radPr>
              <m:deg/>
              <m:e>
                <m:r>
                  <w:rPr>
                    <w:rFonts w:ascii="Cambria Math" w:hAnsi="Cambria Math"/>
                  </w:rPr>
                  <m:t>2</m:t>
                </m:r>
              </m:e>
            </m:rad>
          </m:e>
        </m:d>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48∙</m:t>
            </m:r>
            <m:rad>
              <m:radPr>
                <m:degHide m:val="1"/>
                <m:ctrlPr>
                  <w:rPr>
                    <w:rFonts w:ascii="Cambria Math" w:eastAsiaTheme="minorEastAsia" w:hAnsi="Cambria Math"/>
                    <w:i/>
                  </w:rPr>
                </m:ctrlPr>
              </m:radPr>
              <m:deg/>
              <m:e>
                <m:r>
                  <w:rPr>
                    <w:rFonts w:ascii="Cambria Math" w:eastAsiaTheme="minorEastAsia" w:hAnsi="Cambria Math"/>
                  </w:rPr>
                  <m:t>6</m:t>
                </m:r>
              </m:e>
            </m:rad>
          </m:num>
          <m:den>
            <m:r>
              <w:rPr>
                <w:rFonts w:ascii="Cambria Math" w:eastAsiaTheme="minorEastAsia" w:hAnsi="Cambria Math"/>
              </w:rPr>
              <m:t>5</m:t>
            </m:r>
          </m:den>
        </m:f>
        <m:r>
          <w:rPr>
            <w:rFonts w:ascii="Cambria Math" w:eastAsiaTheme="minorEastAsia" w:hAnsi="Cambria Math"/>
          </w:rPr>
          <m:t>;D=</m:t>
        </m:r>
        <m:sSup>
          <m:sSupPr>
            <m:ctrlPr>
              <w:rPr>
                <w:rFonts w:ascii="Cambria Math" w:eastAsiaTheme="minorEastAsia" w:hAnsi="Cambria Math"/>
                <w:i/>
              </w:rPr>
            </m:ctrlPr>
          </m:sSupPr>
          <m:e>
            <m:r>
              <m:rPr>
                <m:scr m:val="double-struck"/>
              </m:rPr>
              <w:rPr>
                <w:rFonts w:ascii="Cambria Math" w:eastAsiaTheme="minorEastAsia" w:hAnsi="Cambria Math"/>
              </w:rPr>
              <m:t>R</m:t>
            </m:r>
          </m:e>
          <m:sup>
            <m:r>
              <w:rPr>
                <w:rFonts w:ascii="Cambria Math" w:eastAsiaTheme="minorEastAsia" w:hAnsi="Cambria Math"/>
              </w:rPr>
              <m:t>+</m:t>
            </m:r>
          </m:sup>
        </m:sSup>
      </m:oMath>
    </w:p>
    <w:p w:rsidR="0054286E" w:rsidRDefault="0054286E" w:rsidP="0054286E">
      <w:pPr>
        <w:tabs>
          <w:tab w:val="left" w:pos="360"/>
        </w:tabs>
      </w:pPr>
      <w:r>
        <w:t xml:space="preserve">Gegeben ist die </w:t>
      </w:r>
      <w:proofErr w:type="gramStart"/>
      <w:r>
        <w:t xml:space="preserve">Kurve </w:t>
      </w:r>
      <w:proofErr w:type="gramEnd"/>
      <m:oMath>
        <m:r>
          <w:rPr>
            <w:rFonts w:ascii="Cambria Math" w:hAnsi="Cambria Math"/>
          </w:rPr>
          <m:t>k</m:t>
        </m:r>
      </m:oMath>
      <w:r>
        <w:t>.</w:t>
      </w:r>
    </w:p>
    <w:p w:rsidR="0054286E" w:rsidRDefault="0054286E" w:rsidP="0054286E">
      <w:pPr>
        <w:tabs>
          <w:tab w:val="left" w:pos="360"/>
        </w:tabs>
        <w:spacing w:before="120" w:after="120"/>
        <w:rPr>
          <w:rFonts w:eastAsiaTheme="minorEastAsia"/>
        </w:rPr>
      </w:pPr>
      <m:oMathPara>
        <m:oMathParaPr>
          <m:jc m:val="left"/>
        </m:oMathParaPr>
        <m:oMath>
          <m:r>
            <w:rPr>
              <w:rFonts w:ascii="Cambria Math" w:hAnsi="Cambria Math"/>
            </w:rPr>
            <m:t>k: 4</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hAnsi="Cambria Math"/>
                    </w:rPr>
                    <m:t>6-x</m:t>
                  </m:r>
                </m:e>
              </m:d>
            </m:e>
            <m:sup>
              <m:r>
                <w:rPr>
                  <w:rFonts w:ascii="Cambria Math" w:hAnsi="Cambria Math"/>
                </w:rPr>
                <m:t>2</m:t>
              </m:r>
            </m:sup>
          </m:sSup>
        </m:oMath>
      </m:oMathPara>
    </w:p>
    <w:p w:rsidR="00FA6C22" w:rsidRDefault="00FA6C22" w:rsidP="00A00530">
      <w:pPr>
        <w:pStyle w:val="Listenabsatz"/>
        <w:numPr>
          <w:ilvl w:val="0"/>
          <w:numId w:val="6"/>
        </w:numPr>
        <w:tabs>
          <w:tab w:val="left" w:pos="360"/>
        </w:tabs>
      </w:pPr>
      <w:r>
        <w:t>Berechne die Nullstellen und</w:t>
      </w:r>
      <w:r w:rsidR="0054286E">
        <w:t xml:space="preserve"> lokalen</w:t>
      </w:r>
      <w:r>
        <w:t xml:space="preserve"> Extrempunkte der </w:t>
      </w:r>
      <w:proofErr w:type="gramStart"/>
      <w:r>
        <w:t xml:space="preserve">Kurve </w:t>
      </w:r>
      <w:proofErr w:type="gramEnd"/>
      <m:oMath>
        <m:r>
          <w:rPr>
            <w:rFonts w:ascii="Cambria Math" w:hAnsi="Cambria Math"/>
          </w:rPr>
          <m:t>k</m:t>
        </m:r>
      </m:oMath>
      <w:r>
        <w:t>.</w:t>
      </w:r>
    </w:p>
    <w:p w:rsidR="00FA6C22" w:rsidRDefault="00FA6C22" w:rsidP="00A00530">
      <w:pPr>
        <w:numPr>
          <w:ilvl w:val="0"/>
          <w:numId w:val="6"/>
        </w:numPr>
        <w:tabs>
          <w:tab w:val="left" w:pos="360"/>
        </w:tabs>
      </w:pPr>
      <w:r>
        <w:t xml:space="preserve">Berechne den Inhalt des von der Kurve </w:t>
      </w:r>
      <m:oMath>
        <m:r>
          <w:rPr>
            <w:rFonts w:ascii="Cambria Math" w:hAnsi="Cambria Math"/>
          </w:rPr>
          <m:t>k</m:t>
        </m:r>
      </m:oMath>
      <w:r>
        <w:t xml:space="preserve"> begrenzten Flächenstücks.</w:t>
      </w:r>
    </w:p>
    <w:p w:rsidR="0054286E" w:rsidRDefault="0054286E" w:rsidP="00A00530">
      <w:pPr>
        <w:numPr>
          <w:ilvl w:val="0"/>
          <w:numId w:val="6"/>
        </w:numPr>
        <w:tabs>
          <w:tab w:val="left" w:pos="360"/>
        </w:tabs>
      </w:pPr>
      <w:r>
        <w:t xml:space="preserve">Bestimme die Definitionsmenge der </w:t>
      </w:r>
      <w:proofErr w:type="gramStart"/>
      <w:r>
        <w:t xml:space="preserve">Kurven </w:t>
      </w:r>
      <w:proofErr w:type="gramEnd"/>
      <m:oMath>
        <m:r>
          <w:rPr>
            <w:rFonts w:ascii="Cambria Math" w:hAnsi="Cambria Math"/>
          </w:rPr>
          <m:t>k</m:t>
        </m:r>
      </m:oMath>
      <w:r>
        <w:t>.</w:t>
      </w:r>
    </w:p>
    <w:p w:rsidR="00083A87" w:rsidRDefault="00083A87" w:rsidP="00BB20D2">
      <w:pPr>
        <w:ind w:left="340" w:hanging="340"/>
        <w:jc w:val="both"/>
        <w:rPr>
          <w:i/>
        </w:rPr>
      </w:pPr>
    </w:p>
    <w:p w:rsidR="00FA6C22" w:rsidRDefault="00FA6C22" w:rsidP="00A00530">
      <w:pPr>
        <w:pStyle w:val="Listenabsatz"/>
        <w:numPr>
          <w:ilvl w:val="0"/>
          <w:numId w:val="7"/>
        </w:numPr>
        <w:spacing w:before="120" w:after="120"/>
        <w:contextualSpacing w:val="0"/>
      </w:pPr>
      <w:r w:rsidRPr="00551D82">
        <w:rPr>
          <w:i/>
        </w:rPr>
        <w:t>L:</w:t>
      </w:r>
      <w:r>
        <w:t xml:space="preserve"> </w:t>
      </w:r>
      <m:oMath>
        <m:sSub>
          <m:sSubPr>
            <m:ctrlPr>
              <w:rPr>
                <w:rFonts w:ascii="Cambria Math" w:hAnsi="Cambria Math"/>
              </w:rPr>
            </m:ctrlPr>
          </m:sSubPr>
          <m:e>
            <m:r>
              <w:rPr>
                <w:rFonts w:ascii="Cambria Math" w:hAnsi="Cambria Math"/>
              </w:rPr>
              <m:t>N</m:t>
            </m:r>
          </m:e>
          <m:sub>
            <m:r>
              <m:rPr>
                <m:sty m:val="p"/>
              </m:rPr>
              <w:rPr>
                <w:rFonts w:ascii="Cambria Math" w:hAnsi="Cambria Math"/>
              </w:rPr>
              <m:t>1,2</m:t>
            </m:r>
          </m:sub>
        </m:sSub>
        <m:d>
          <m:dPr>
            <m:ctrlPr>
              <w:rPr>
                <w:rFonts w:ascii="Cambria Math" w:hAnsi="Cambria Math"/>
              </w:rPr>
            </m:ctrlPr>
          </m:dPr>
          <m:e>
            <m:r>
              <m:rPr>
                <m:sty m:val="p"/>
              </m:rPr>
              <w:rPr>
                <w:rFonts w:ascii="Cambria Math" w:hAnsi="Cambria Math"/>
              </w:rPr>
              <m:t>2,292</m:t>
            </m:r>
          </m:e>
          <m:e>
            <m:r>
              <m:rPr>
                <m:sty m:val="p"/>
              </m:rPr>
              <w:rPr>
                <w:rFonts w:ascii="Cambria Math" w:hAnsi="Cambria Math"/>
              </w:rPr>
              <m:t>0</m:t>
            </m:r>
          </m:e>
        </m:d>
        <m:r>
          <m:rPr>
            <m:sty m:val="p"/>
          </m:rPr>
          <w:rPr>
            <w:rFonts w:ascii="Cambria Math" w:hAnsi="Cambria Math"/>
          </w:rPr>
          <m:t xml:space="preserve">; </m:t>
        </m:r>
        <m:r>
          <w:rPr>
            <w:rFonts w:ascii="Cambria Math" w:hAnsi="Cambria Math"/>
          </w:rPr>
          <m:t>H</m:t>
        </m:r>
        <m:d>
          <m:dPr>
            <m:ctrlPr>
              <w:rPr>
                <w:rFonts w:ascii="Cambria Math" w:hAnsi="Cambria Math"/>
              </w:rPr>
            </m:ctrlPr>
          </m:dPr>
          <m:e>
            <m:r>
              <m:rPr>
                <m:sty m:val="p"/>
              </m:rPr>
              <w:rPr>
                <w:rFonts w:ascii="Cambria Math" w:hAnsi="Cambria Math"/>
              </w:rPr>
              <m:t>0</m:t>
            </m:r>
          </m:e>
          <m:e>
            <m:r>
              <m:rPr>
                <m:sty m:val="p"/>
              </m:rPr>
              <w:rPr>
                <w:rFonts w:ascii="Cambria Math" w:hAnsi="Cambria Math"/>
              </w:rPr>
              <m:t>4</m:t>
            </m:r>
          </m:e>
        </m:d>
        <m:r>
          <m:rPr>
            <m:sty m:val="p"/>
          </m:rPr>
          <w:rPr>
            <w:rFonts w:ascii="Cambria Math" w:hAnsi="Cambria Math"/>
          </w:rPr>
          <m:t xml:space="preserve">; </m:t>
        </m:r>
        <m:r>
          <w:rPr>
            <w:rFonts w:ascii="Cambria Math" w:hAnsi="Cambria Math"/>
          </w:rPr>
          <m:t>A</m:t>
        </m:r>
        <m:r>
          <m:rPr>
            <m:sty m:val="p"/>
          </m:rPr>
          <w:rPr>
            <w:rFonts w:ascii="Cambria Math" w:hAnsi="Cambria Math"/>
          </w:rPr>
          <m:t>≈13,162</m:t>
        </m:r>
      </m:oMath>
    </w:p>
    <w:p w:rsidR="0054286E" w:rsidRPr="0054286E" w:rsidRDefault="0054286E" w:rsidP="0054286E">
      <w:pPr>
        <w:tabs>
          <w:tab w:val="left" w:pos="360"/>
        </w:tabs>
        <w:rPr>
          <w:rFonts w:eastAsiaTheme="minorEastAsia"/>
          <w:iCs/>
        </w:rPr>
      </w:pPr>
      <w:r>
        <w:rPr>
          <w:rFonts w:eastAsiaTheme="minorEastAsia"/>
          <w:iCs/>
        </w:rPr>
        <w:t xml:space="preserve">Gegeben ist die </w:t>
      </w:r>
      <w:proofErr w:type="gramStart"/>
      <w:r>
        <w:rPr>
          <w:rFonts w:eastAsiaTheme="minorEastAsia"/>
          <w:iCs/>
        </w:rPr>
        <w:t xml:space="preserve">Funktion </w:t>
      </w:r>
      <w:proofErr w:type="gramEnd"/>
      <m:oMath>
        <m:r>
          <w:rPr>
            <w:rFonts w:ascii="Cambria Math" w:eastAsiaTheme="minorEastAsia" w:hAnsi="Cambria Math"/>
          </w:rPr>
          <m:t>f</m:t>
        </m:r>
      </m:oMath>
      <w:r>
        <w:rPr>
          <w:rFonts w:eastAsiaTheme="minorEastAsia"/>
          <w:iCs/>
        </w:rPr>
        <w:t>.</w:t>
      </w:r>
    </w:p>
    <w:p w:rsidR="0054286E" w:rsidRPr="0054286E" w:rsidRDefault="0054286E" w:rsidP="0054286E">
      <w:pPr>
        <w:tabs>
          <w:tab w:val="left" w:pos="360"/>
        </w:tabs>
        <w:spacing w:before="120" w:after="120"/>
        <w:rPr>
          <w:rFonts w:eastAsiaTheme="minorEastAsia"/>
        </w:rPr>
      </w:pPr>
      <m:oMathPara>
        <m:oMath>
          <m:r>
            <w:rPr>
              <w:rFonts w:ascii="Cambria Math" w:hAnsi="Cambria Math"/>
            </w:rPr>
            <m:t>k:y=-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e>
          </m:d>
          <m:r>
            <w:rPr>
              <w:rFonts w:ascii="Cambria Math" w:hAnsi="Cambria Math"/>
            </w:rPr>
            <m:t>+5</m:t>
          </m:r>
        </m:oMath>
      </m:oMathPara>
    </w:p>
    <w:p w:rsidR="0054286E" w:rsidRDefault="0054286E" w:rsidP="00A00530">
      <w:pPr>
        <w:pStyle w:val="Listenabsatz"/>
        <w:numPr>
          <w:ilvl w:val="0"/>
          <w:numId w:val="45"/>
        </w:numPr>
        <w:jc w:val="both"/>
      </w:pPr>
      <w:r>
        <w:t>Berechne den Inhalt des vo</w:t>
      </w:r>
      <w:r w:rsidR="00083A87">
        <w:t>m</w:t>
      </w:r>
      <w:r>
        <w:t xml:space="preserve"> </w:t>
      </w:r>
      <w:r w:rsidR="00083A87">
        <w:t>Graphen von</w:t>
      </w:r>
      <w:r>
        <w:t xml:space="preserve"> </w:t>
      </w:r>
      <m:oMath>
        <m:r>
          <w:rPr>
            <w:rFonts w:ascii="Cambria Math" w:hAnsi="Cambria Math" w:cs="Cambria Math"/>
          </w:rPr>
          <m:t>f</m:t>
        </m:r>
      </m:oMath>
      <w:r>
        <w:t xml:space="preserve"> und der </w:t>
      </w:r>
      <m:oMath>
        <m:r>
          <w:rPr>
            <w:rFonts w:ascii="Cambria Math" w:hAnsi="Cambria Math"/>
          </w:rPr>
          <m:t>x</m:t>
        </m:r>
      </m:oMath>
      <w:r>
        <w:t xml:space="preserve"> – Achse begrenzten Flächen</w:t>
      </w:r>
      <w:r w:rsidR="00B4444E">
        <w:t>-</w:t>
      </w:r>
      <w:r>
        <w:t>stücks</w:t>
      </w:r>
      <w:r w:rsidR="00083A87">
        <w:t>.</w:t>
      </w:r>
    </w:p>
    <w:p w:rsidR="00D14B3C" w:rsidRDefault="00D14B3C" w:rsidP="00A00530">
      <w:pPr>
        <w:pStyle w:val="Listenabsatz"/>
        <w:numPr>
          <w:ilvl w:val="0"/>
          <w:numId w:val="45"/>
        </w:numPr>
        <w:jc w:val="both"/>
      </w:pPr>
      <w:r>
        <w:t>Ermittle die Monotoniebereiche und lokalen Extremstellen.</w:t>
      </w:r>
    </w:p>
    <w:p w:rsidR="00D14B3C" w:rsidRPr="00632276" w:rsidRDefault="00D14B3C" w:rsidP="00A00530">
      <w:pPr>
        <w:pStyle w:val="Listenabsatz"/>
        <w:numPr>
          <w:ilvl w:val="0"/>
          <w:numId w:val="45"/>
        </w:numPr>
        <w:jc w:val="both"/>
      </w:pPr>
      <w:r>
        <w:t>Ermittle die Krümmungsbereiche und Wendestellen</w:t>
      </w:r>
      <w:r w:rsidRPr="00632276">
        <w:t>.</w:t>
      </w:r>
    </w:p>
    <w:p w:rsidR="00FA6C22" w:rsidRDefault="00D14B3C" w:rsidP="00A00530">
      <w:pPr>
        <w:pStyle w:val="Listenabsatz"/>
        <w:numPr>
          <w:ilvl w:val="0"/>
          <w:numId w:val="45"/>
        </w:numPr>
        <w:tabs>
          <w:tab w:val="left" w:pos="360"/>
        </w:tabs>
      </w:pPr>
      <w:r>
        <w:t>Ist die Funktion achsensymmetrisch oder punktsymmetrisch</w:t>
      </w:r>
      <w:r w:rsidR="00FA6C22">
        <w:t>.</w:t>
      </w:r>
    </w:p>
    <w:p w:rsidR="00FA6C22" w:rsidRDefault="00FA6C22" w:rsidP="007538AD">
      <w:pPr>
        <w:tabs>
          <w:tab w:val="left" w:pos="360"/>
        </w:tabs>
        <w:spacing w:after="120"/>
        <w:ind w:left="357"/>
        <w:rPr>
          <w:rFonts w:eastAsiaTheme="minorEastAsia"/>
        </w:rPr>
      </w:pPr>
    </w:p>
    <w:p w:rsidR="00FA6C22" w:rsidRPr="00971EDB" w:rsidRDefault="00FA6C22" w:rsidP="00A00530">
      <w:pPr>
        <w:numPr>
          <w:ilvl w:val="0"/>
          <w:numId w:val="8"/>
        </w:numPr>
        <w:tabs>
          <w:tab w:val="left" w:pos="4500"/>
        </w:tabs>
        <w:spacing w:after="120"/>
      </w:pPr>
      <w:r w:rsidRPr="00971EDB">
        <w:rPr>
          <w:i/>
        </w:rPr>
        <w:t>L:</w:t>
      </w:r>
      <w:r>
        <w:rPr>
          <w:i/>
        </w:rPr>
        <w:t xml:space="preserve"> 48</w:t>
      </w:r>
      <w:r w:rsidR="00083A87">
        <w:rPr>
          <w:i/>
        </w:rPr>
        <w:t xml:space="preserv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m:t>
        </m:r>
        <m:sSup>
          <m:sSupPr>
            <m:ctrlPr>
              <w:rPr>
                <w:rFonts w:ascii="Cambria Math" w:eastAsiaTheme="minorEastAsia" w:hAnsi="Cambria Math"/>
                <w:i/>
              </w:rPr>
            </m:ctrlPr>
          </m:sSupPr>
          <m:e>
            <m:r>
              <m:rPr>
                <m:scr m:val="double-struck"/>
              </m:rPr>
              <w:rPr>
                <w:rFonts w:ascii="Cambria Math" w:eastAsiaTheme="minorEastAsia" w:hAnsi="Cambria Math"/>
              </w:rPr>
              <m:t>R</m:t>
            </m:r>
          </m:e>
          <m:sup>
            <m:r>
              <w:rPr>
                <w:rFonts w:ascii="Cambria Math" w:eastAsiaTheme="minorEastAsia" w:hAnsi="Cambria Math"/>
              </w:rPr>
              <m:t>+</m:t>
            </m:r>
          </m:sup>
        </m:s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r>
          <m:rPr>
            <m:scr m:val="double-struck"/>
          </m:rPr>
          <w:rPr>
            <w:rFonts w:ascii="Cambria Math" w:eastAsiaTheme="minorEastAsia" w:hAnsi="Cambria Math"/>
          </w:rPr>
          <m:t>=R</m:t>
        </m:r>
      </m:oMath>
    </w:p>
    <w:p w:rsidR="00083A87" w:rsidRPr="00083A87" w:rsidRDefault="00083A87" w:rsidP="00F334DB">
      <w:pPr>
        <w:tabs>
          <w:tab w:val="left" w:pos="4500"/>
        </w:tabs>
        <w:rPr>
          <w:rFonts w:eastAsiaTheme="minorEastAsia"/>
        </w:rPr>
      </w:pPr>
      <w:r>
        <w:t xml:space="preserve">Gegeben sind die Kurven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MS Mincho" w:hAnsi="Cambria Math" w:cs="MS Mincho"/>
          </w:rPr>
          <m:t xml:space="preserve"> </m:t>
        </m:r>
      </m:oMath>
      <w:r>
        <w:t xml:space="preserve">und </w:t>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oMath>
    </w:p>
    <w:p w:rsidR="00083A87" w:rsidRDefault="00F73BCE" w:rsidP="00083A87">
      <w:pPr>
        <w:tabs>
          <w:tab w:val="left" w:pos="360"/>
          <w:tab w:val="left" w:pos="4500"/>
        </w:tabs>
        <w:spacing w:before="120" w:after="120"/>
        <w:rPr>
          <w:rFonts w:eastAsiaTheme="minorEastAsia"/>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=12∙x       </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12∙y=</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rsidR="00FA6C22" w:rsidRDefault="00FA6C22" w:rsidP="00A00530">
      <w:pPr>
        <w:pStyle w:val="Listenabsatz"/>
        <w:numPr>
          <w:ilvl w:val="0"/>
          <w:numId w:val="46"/>
        </w:numPr>
        <w:tabs>
          <w:tab w:val="left" w:pos="4500"/>
        </w:tabs>
      </w:pPr>
      <w:r>
        <w:t xml:space="preserve">Berechne den Flächeninhalt des von den Kurven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eastAsia="MS Mincho" w:hAnsi="Cambria Math" w:cs="MS Mincho"/>
          </w:rPr>
          <m:t xml:space="preserve"> </m:t>
        </m:r>
      </m:oMath>
      <w:r>
        <w:t xml:space="preserve">und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rsidRPr="00634A54">
        <w:rPr>
          <w:vertAlign w:val="subscript"/>
        </w:rPr>
        <w:t xml:space="preserve"> </w:t>
      </w:r>
      <w:r>
        <w:t>eingeschlossenen Flächen</w:t>
      </w:r>
      <w:r>
        <w:softHyphen/>
        <w:t>stücks.</w:t>
      </w:r>
    </w:p>
    <w:p w:rsidR="00083A87" w:rsidRDefault="00083A87" w:rsidP="00A00530">
      <w:pPr>
        <w:pStyle w:val="Listenabsatz"/>
        <w:numPr>
          <w:ilvl w:val="0"/>
          <w:numId w:val="46"/>
        </w:numPr>
        <w:tabs>
          <w:tab w:val="left" w:pos="4500"/>
        </w:tabs>
      </w:pPr>
      <w:r>
        <w:t xml:space="preserve">Bestimme die Definitionsmenge der Kurven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MS Mincho" w:hAnsi="Cambria Math" w:cs="MS Mincho"/>
          </w:rPr>
          <m:t xml:space="preserve"> </m:t>
        </m:r>
      </m:oMath>
      <w:r>
        <w:t xml:space="preserve">und </w:t>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oMath>
    </w:p>
    <w:p w:rsidR="004A3856" w:rsidRDefault="004A3856" w:rsidP="00E74F8B">
      <w:pPr>
        <w:tabs>
          <w:tab w:val="left" w:pos="360"/>
          <w:tab w:val="left" w:pos="4500"/>
        </w:tabs>
        <w:rPr>
          <w:rFonts w:eastAsiaTheme="minorEastAsia"/>
        </w:rPr>
      </w:pPr>
    </w:p>
    <w:p w:rsidR="00CC2488" w:rsidRPr="00754581" w:rsidRDefault="00CC2488" w:rsidP="00CC2488">
      <w:pPr>
        <w:pStyle w:val="Listenabsatz"/>
        <w:numPr>
          <w:ilvl w:val="0"/>
          <w:numId w:val="8"/>
        </w:numPr>
        <w:jc w:val="both"/>
        <w:rPr>
          <w:rFonts w:eastAsiaTheme="minorEastAsia"/>
          <w:i/>
        </w:rPr>
      </w:pPr>
      <w:r w:rsidRPr="00754581">
        <w:rPr>
          <w:rFonts w:eastAsiaTheme="minorEastAsia"/>
          <w:i/>
        </w:rPr>
        <w:t>L: ---</w:t>
      </w:r>
    </w:p>
    <w:p w:rsidR="00CC2488" w:rsidRDefault="00754581" w:rsidP="00CC2488">
      <w:pPr>
        <w:jc w:val="both"/>
        <w:rPr>
          <w:rFonts w:eastAsiaTheme="minorEastAsia"/>
        </w:rPr>
      </w:pPr>
      <w:r>
        <w:rPr>
          <w:rFonts w:eastAsiaTheme="minorEastAsia"/>
        </w:rPr>
        <w:t xml:space="preserve">Gegeben ist der Graph einer </w:t>
      </w:r>
      <w:proofErr w:type="gramStart"/>
      <w:r>
        <w:rPr>
          <w:rFonts w:eastAsiaTheme="minorEastAsia"/>
        </w:rPr>
        <w:t xml:space="preserve">Funktion </w:t>
      </w:r>
      <w:proofErr w:type="gramEnd"/>
      <m:oMath>
        <m:r>
          <w:rPr>
            <w:rFonts w:ascii="Cambria Math" w:eastAsiaTheme="minorEastAsia" w:hAnsi="Cambria Math"/>
          </w:rPr>
          <m:t>f</m:t>
        </m:r>
      </m:oMath>
      <w:r>
        <w:rPr>
          <w:rFonts w:eastAsiaTheme="minorEastAsia"/>
        </w:rPr>
        <w:t>.</w:t>
      </w:r>
    </w:p>
    <w:p w:rsidR="00754581" w:rsidRDefault="00754581" w:rsidP="00CC2488">
      <w:pPr>
        <w:jc w:val="both"/>
        <w:rPr>
          <w:rFonts w:eastAsiaTheme="minorEastAsia"/>
        </w:rPr>
      </w:pPr>
      <w:r>
        <w:rPr>
          <w:rFonts w:eastAsiaTheme="minorEastAsia"/>
        </w:rPr>
        <w:t xml:space="preserve">Gib einen Term an mit dem der Inhalt der Fläche zwischen dem Graphen der Funktion </w:t>
      </w:r>
      <m:oMath>
        <m:r>
          <w:rPr>
            <w:rFonts w:ascii="Cambria Math" w:eastAsiaTheme="minorEastAsia" w:hAnsi="Cambria Math"/>
          </w:rPr>
          <m:t>f</m:t>
        </m:r>
      </m:oMath>
      <w:r>
        <w:rPr>
          <w:rFonts w:eastAsiaTheme="minorEastAsia"/>
        </w:rPr>
        <w:t xml:space="preserve"> und der </w:t>
      </w:r>
      <m:oMath>
        <m:r>
          <w:rPr>
            <w:rFonts w:ascii="Cambria Math" w:eastAsiaTheme="minorEastAsia" w:hAnsi="Cambria Math"/>
          </w:rPr>
          <m:t>x</m:t>
        </m:r>
      </m:oMath>
      <w:r>
        <w:rPr>
          <w:rFonts w:eastAsiaTheme="minorEastAsia"/>
        </w:rPr>
        <w:t xml:space="preserve"> - Achse berechnet werden kann.</w:t>
      </w:r>
    </w:p>
    <w:p w:rsidR="00CA6B1F" w:rsidRPr="00CC2488" w:rsidRDefault="00CA6B1F" w:rsidP="00CC2488">
      <w:pPr>
        <w:jc w:val="both"/>
        <w:rPr>
          <w:rFonts w:eastAsiaTheme="minorEastAsia"/>
        </w:rPr>
      </w:pPr>
    </w:p>
    <w:p w:rsidR="00644E75" w:rsidRDefault="00CA6B1F" w:rsidP="00CA6B1F">
      <w:pPr>
        <w:jc w:val="center"/>
        <w:rPr>
          <w:rFonts w:eastAsiaTheme="minorEastAsia"/>
        </w:rPr>
      </w:pPr>
      <w:r w:rsidRPr="00CA6B1F">
        <w:rPr>
          <w:rFonts w:eastAsiaTheme="minorEastAsia"/>
          <w:noProof/>
          <w:lang w:val="de-AT" w:eastAsia="de-AT"/>
        </w:rPr>
        <w:drawing>
          <wp:inline distT="0" distB="0" distL="0" distR="0" wp14:anchorId="2BDBA7F6" wp14:editId="50D3F4A4">
            <wp:extent cx="2372400" cy="270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2400" cy="2700000"/>
                    </a:xfrm>
                    <a:prstGeom prst="rect">
                      <a:avLst/>
                    </a:prstGeom>
                  </pic:spPr>
                </pic:pic>
              </a:graphicData>
            </a:graphic>
          </wp:inline>
        </w:drawing>
      </w:r>
    </w:p>
    <w:p w:rsidR="00BB20D2" w:rsidRDefault="00BB20D2">
      <w:pPr>
        <w:ind w:left="340" w:hanging="340"/>
        <w:jc w:val="both"/>
        <w:rPr>
          <w:rFonts w:eastAsiaTheme="minorEastAsia"/>
        </w:rPr>
      </w:pPr>
      <w:r>
        <w:rPr>
          <w:rFonts w:eastAsiaTheme="minorEastAsia"/>
        </w:rPr>
        <w:br w:type="page"/>
      </w:r>
    </w:p>
    <w:p w:rsidR="00642F86" w:rsidRPr="00BB20D2" w:rsidRDefault="00BB20D2" w:rsidP="00A00530">
      <w:pPr>
        <w:pStyle w:val="Listenabsatz"/>
        <w:numPr>
          <w:ilvl w:val="0"/>
          <w:numId w:val="48"/>
        </w:numPr>
        <w:tabs>
          <w:tab w:val="clear" w:pos="340"/>
        </w:tabs>
        <w:rPr>
          <w:rFonts w:eastAsiaTheme="minorEastAsia"/>
          <w:i/>
        </w:rPr>
      </w:pPr>
      <w:r>
        <w:rPr>
          <w:rFonts w:eastAsiaTheme="minorEastAsia"/>
        </w:rPr>
        <w:lastRenderedPageBreak/>
        <w:t xml:space="preserve"> </w:t>
      </w:r>
      <w:r w:rsidR="00762121" w:rsidRPr="00BB20D2">
        <w:rPr>
          <w:rFonts w:eastAsiaTheme="minorEastAsia"/>
          <w:i/>
        </w:rPr>
        <w:t>L:</w:t>
      </w:r>
      <w:r w:rsidR="009231B7" w:rsidRPr="00BB20D2">
        <w:rPr>
          <w:rFonts w:eastAsiaTheme="minorEastAsia"/>
          <w:i/>
        </w:rPr>
        <w:t xml:space="preserve"> ---</w:t>
      </w:r>
    </w:p>
    <w:p w:rsidR="005064D1" w:rsidRDefault="00762121" w:rsidP="00255A87">
      <w:pPr>
        <w:tabs>
          <w:tab w:val="left" w:pos="360"/>
          <w:tab w:val="left" w:pos="4500"/>
        </w:tabs>
        <w:jc w:val="both"/>
        <w:rPr>
          <w:rFonts w:eastAsiaTheme="minorEastAsia"/>
        </w:rPr>
      </w:pPr>
      <w:r w:rsidRPr="00762121">
        <w:rPr>
          <w:rFonts w:eastAsiaTheme="minorEastAsia"/>
        </w:rPr>
        <w:t xml:space="preserve">Gegeben ist die </w:t>
      </w:r>
      <w:proofErr w:type="gramStart"/>
      <w:r w:rsidRPr="00762121">
        <w:rPr>
          <w:rFonts w:eastAsiaTheme="minorEastAsia"/>
        </w:rPr>
        <w:t>Funktion</w:t>
      </w:r>
      <w:r>
        <w:rPr>
          <w:rFonts w:eastAsiaTheme="minorEastAsia"/>
        </w:rPr>
        <w:t xml:space="preserve"> </w:t>
      </w:r>
      <w:proofErr w:type="gramEnd"/>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oMath>
      <w:r w:rsidRPr="00762121">
        <w:rPr>
          <w:rFonts w:eastAsiaTheme="minorEastAsia"/>
        </w:rPr>
        <w:t>.</w:t>
      </w:r>
      <w:r w:rsidR="00255A87">
        <w:rPr>
          <w:rFonts w:eastAsiaTheme="minorEastAsia"/>
        </w:rPr>
        <w:t xml:space="preserve"> </w:t>
      </w:r>
      <w:r w:rsidRPr="00762121">
        <w:rPr>
          <w:rFonts w:eastAsiaTheme="minorEastAsia"/>
        </w:rPr>
        <w:t>Die nachstehende Tabelle zeigt Graphen der Funktion mit unterschiedlich schraffierten Flächenstücken.</w:t>
      </w:r>
      <w:r w:rsidR="00255A87">
        <w:rPr>
          <w:rFonts w:eastAsiaTheme="minorEastAsia"/>
        </w:rPr>
        <w:t xml:space="preserve"> </w:t>
      </w:r>
    </w:p>
    <w:p w:rsidR="00762121" w:rsidRDefault="00762121" w:rsidP="00255A87">
      <w:pPr>
        <w:tabs>
          <w:tab w:val="left" w:pos="360"/>
          <w:tab w:val="left" w:pos="4500"/>
        </w:tabs>
        <w:jc w:val="both"/>
        <w:rPr>
          <w:rFonts w:eastAsiaTheme="minorEastAsia"/>
        </w:rPr>
      </w:pPr>
      <w:r>
        <w:rPr>
          <w:rFonts w:eastAsiaTheme="minorEastAsia"/>
        </w:rPr>
        <w:t>Beurteile</w:t>
      </w:r>
      <w:r w:rsidRPr="00762121">
        <w:rPr>
          <w:rFonts w:eastAsiaTheme="minorEastAsia"/>
        </w:rPr>
        <w:t>, ob die</w:t>
      </w:r>
      <w:r w:rsidR="00255A87">
        <w:rPr>
          <w:rFonts w:eastAsiaTheme="minorEastAsia"/>
        </w:rPr>
        <w:t xml:space="preserve"> </w:t>
      </w:r>
      <w:r w:rsidRPr="00762121">
        <w:rPr>
          <w:rFonts w:eastAsiaTheme="minorEastAsia"/>
        </w:rPr>
        <w:t xml:space="preserve">nachstehend angeführten Integrale den Flächeninhalt einer der </w:t>
      </w:r>
      <w:r>
        <w:rPr>
          <w:rFonts w:eastAsiaTheme="minorEastAsia"/>
        </w:rPr>
        <w:t>m</w:t>
      </w:r>
      <w:r w:rsidRPr="00762121">
        <w:rPr>
          <w:rFonts w:eastAsiaTheme="minorEastAsia"/>
        </w:rPr>
        <w:t>arkierten</w:t>
      </w:r>
      <w:r>
        <w:rPr>
          <w:rFonts w:eastAsiaTheme="minorEastAsia"/>
        </w:rPr>
        <w:t xml:space="preserve"> Flächen ergeben, und ordne entsprechend zu.</w:t>
      </w:r>
    </w:p>
    <w:p w:rsidR="00255A87" w:rsidRDefault="00255A87" w:rsidP="00255A87">
      <w:pPr>
        <w:tabs>
          <w:tab w:val="left" w:pos="360"/>
          <w:tab w:val="left" w:pos="4500"/>
        </w:tabs>
        <w:jc w:val="both"/>
        <w:rPr>
          <w:rFonts w:eastAsiaTheme="minorEastAsia"/>
        </w:rPr>
      </w:pPr>
    </w:p>
    <w:tbl>
      <w:tblPr>
        <w:tblStyle w:val="Tabellenraster"/>
        <w:tblW w:w="9180" w:type="dxa"/>
        <w:tblLook w:val="04A0" w:firstRow="1" w:lastRow="0" w:firstColumn="1" w:lastColumn="0" w:noHBand="0" w:noVBand="1"/>
      </w:tblPr>
      <w:tblGrid>
        <w:gridCol w:w="4361"/>
        <w:gridCol w:w="425"/>
        <w:gridCol w:w="425"/>
        <w:gridCol w:w="567"/>
        <w:gridCol w:w="3402"/>
      </w:tblGrid>
      <w:tr w:rsidR="001134C5" w:rsidRPr="007922B8" w:rsidTr="005064D1">
        <w:trPr>
          <w:trHeight w:val="1481"/>
        </w:trPr>
        <w:tc>
          <w:tcPr>
            <w:tcW w:w="4361" w:type="dxa"/>
            <w:vMerge w:val="restart"/>
          </w:tcPr>
          <w:p w:rsidR="001134C5" w:rsidRPr="007922B8" w:rsidRDefault="001134C5" w:rsidP="005332CE">
            <w:pPr>
              <w:spacing w:after="120"/>
              <w:jc w:val="center"/>
              <w:rPr>
                <w:rFonts w:asciiTheme="minorHAnsi" w:hAnsiTheme="minorHAnsi"/>
              </w:rPr>
            </w:pPr>
            <w:r w:rsidRPr="005332CE">
              <w:rPr>
                <w:rFonts w:asciiTheme="minorHAnsi" w:hAnsiTheme="minorHAnsi"/>
                <w:noProof/>
                <w:lang w:val="de-AT" w:eastAsia="de-AT"/>
              </w:rPr>
              <w:drawing>
                <wp:inline distT="0" distB="0" distL="0" distR="0" wp14:anchorId="008FC3ED" wp14:editId="265C0356">
                  <wp:extent cx="2433600" cy="180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3600" cy="1800000"/>
                          </a:xfrm>
                          <a:prstGeom prst="rect">
                            <a:avLst/>
                          </a:prstGeom>
                        </pic:spPr>
                      </pic:pic>
                    </a:graphicData>
                  </a:graphic>
                </wp:inline>
              </w:drawing>
            </w:r>
          </w:p>
        </w:tc>
        <w:tc>
          <w:tcPr>
            <w:tcW w:w="425" w:type="dxa"/>
            <w:vMerge w:val="restart"/>
            <w:vAlign w:val="center"/>
          </w:tcPr>
          <w:p w:rsidR="001134C5" w:rsidRPr="007922B8" w:rsidRDefault="001134C5" w:rsidP="00C05F8E">
            <w:pPr>
              <w:jc w:val="center"/>
              <w:rPr>
                <w:rFonts w:asciiTheme="minorHAnsi" w:hAnsiTheme="minorHAnsi"/>
              </w:rPr>
            </w:pPr>
          </w:p>
        </w:tc>
        <w:tc>
          <w:tcPr>
            <w:tcW w:w="425" w:type="dxa"/>
            <w:vMerge w:val="restart"/>
            <w:tcBorders>
              <w:top w:val="nil"/>
            </w:tcBorders>
          </w:tcPr>
          <w:p w:rsidR="001134C5" w:rsidRPr="007922B8" w:rsidRDefault="001134C5" w:rsidP="00C05F8E">
            <w:pPr>
              <w:rPr>
                <w:rFonts w:asciiTheme="minorHAnsi" w:hAnsiTheme="minorHAnsi"/>
              </w:rPr>
            </w:pPr>
          </w:p>
        </w:tc>
        <w:tc>
          <w:tcPr>
            <w:tcW w:w="567" w:type="dxa"/>
            <w:vAlign w:val="center"/>
          </w:tcPr>
          <w:p w:rsidR="001134C5" w:rsidRPr="007922B8" w:rsidRDefault="001134C5" w:rsidP="001134C5">
            <w:pPr>
              <w:spacing w:before="120" w:after="120"/>
              <w:jc w:val="center"/>
              <w:rPr>
                <w:rFonts w:asciiTheme="minorHAnsi" w:hAnsiTheme="minorHAnsi"/>
              </w:rPr>
            </w:pPr>
            <w:r>
              <w:rPr>
                <w:rFonts w:asciiTheme="minorHAnsi" w:hAnsiTheme="minorHAnsi"/>
              </w:rPr>
              <w:t>A</w:t>
            </w:r>
          </w:p>
        </w:tc>
        <w:tc>
          <w:tcPr>
            <w:tcW w:w="3402" w:type="dxa"/>
            <w:vAlign w:val="center"/>
          </w:tcPr>
          <w:p w:rsidR="001134C5" w:rsidRPr="007922B8" w:rsidRDefault="001134C5" w:rsidP="001134C5">
            <w:pPr>
              <w:spacing w:before="120" w:after="120"/>
              <w:rPr>
                <w:rFonts w:asciiTheme="minorHAnsi" w:hAnsiTheme="minorHAnsi"/>
              </w:rPr>
            </w:pPr>
            <m:oMathPara>
              <m:oMath>
                <m:r>
                  <w:rPr>
                    <w:rFonts w:ascii="Cambria Math" w:hAnsi="Cambria Math"/>
                  </w:rPr>
                  <m:t>2∙</m:t>
                </m:r>
                <m:nary>
                  <m:naryPr>
                    <m:limLoc m:val="undOvr"/>
                    <m:ctrlPr>
                      <w:rPr>
                        <w:rFonts w:ascii="Cambria Math" w:hAnsi="Cambria Math"/>
                        <w:i/>
                      </w:rPr>
                    </m:ctrlPr>
                  </m:naryPr>
                  <m:sub>
                    <m:r>
                      <w:rPr>
                        <w:rFonts w:ascii="Cambria Math" w:hAnsi="Cambria Math"/>
                      </w:rPr>
                      <m:t>1</m:t>
                    </m:r>
                  </m:sub>
                  <m:sup>
                    <m:r>
                      <w:rPr>
                        <w:rFonts w:ascii="Cambria Math" w:hAnsi="Cambria Math"/>
                      </w:rPr>
                      <m:t>2</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oMath>
            </m:oMathPara>
          </w:p>
        </w:tc>
      </w:tr>
      <w:tr w:rsidR="001134C5" w:rsidRPr="007922B8" w:rsidTr="005064D1">
        <w:trPr>
          <w:trHeight w:val="1481"/>
        </w:trPr>
        <w:tc>
          <w:tcPr>
            <w:tcW w:w="4361" w:type="dxa"/>
            <w:vMerge/>
          </w:tcPr>
          <w:p w:rsidR="001134C5" w:rsidRPr="005332CE" w:rsidRDefault="001134C5" w:rsidP="001134C5">
            <w:pPr>
              <w:spacing w:after="120"/>
              <w:jc w:val="center"/>
              <w:rPr>
                <w:rFonts w:asciiTheme="minorHAnsi" w:hAnsiTheme="minorHAnsi"/>
              </w:rPr>
            </w:pPr>
          </w:p>
        </w:tc>
        <w:tc>
          <w:tcPr>
            <w:tcW w:w="425" w:type="dxa"/>
            <w:vMerge/>
            <w:vAlign w:val="center"/>
          </w:tcPr>
          <w:p w:rsidR="001134C5" w:rsidRPr="007922B8" w:rsidRDefault="001134C5" w:rsidP="001134C5">
            <w:pPr>
              <w:jc w:val="center"/>
              <w:rPr>
                <w:rFonts w:asciiTheme="minorHAnsi" w:hAnsiTheme="minorHAnsi"/>
              </w:rPr>
            </w:pPr>
          </w:p>
        </w:tc>
        <w:tc>
          <w:tcPr>
            <w:tcW w:w="425" w:type="dxa"/>
            <w:vMerge/>
          </w:tcPr>
          <w:p w:rsidR="001134C5" w:rsidRPr="007922B8" w:rsidRDefault="001134C5" w:rsidP="001134C5">
            <w:pPr>
              <w:rPr>
                <w:rFonts w:asciiTheme="minorHAnsi" w:hAnsiTheme="minorHAnsi"/>
              </w:rPr>
            </w:pPr>
          </w:p>
        </w:tc>
        <w:tc>
          <w:tcPr>
            <w:tcW w:w="567" w:type="dxa"/>
            <w:vAlign w:val="center"/>
          </w:tcPr>
          <w:p w:rsidR="001134C5" w:rsidRDefault="001134C5" w:rsidP="001134C5">
            <w:pPr>
              <w:spacing w:before="120" w:after="120"/>
              <w:jc w:val="center"/>
              <w:rPr>
                <w:rFonts w:asciiTheme="minorHAnsi" w:hAnsiTheme="minorHAnsi"/>
              </w:rPr>
            </w:pPr>
            <w:r>
              <w:rPr>
                <w:rFonts w:asciiTheme="minorHAnsi" w:hAnsiTheme="minorHAnsi"/>
              </w:rPr>
              <w:t>B</w:t>
            </w:r>
          </w:p>
        </w:tc>
        <w:tc>
          <w:tcPr>
            <w:tcW w:w="3402" w:type="dxa"/>
            <w:vAlign w:val="center"/>
          </w:tcPr>
          <w:p w:rsidR="001134C5" w:rsidRPr="007922B8" w:rsidRDefault="00F73BCE" w:rsidP="001134C5">
            <w:pPr>
              <w:spacing w:before="120" w:after="120"/>
              <w:rPr>
                <w:rFonts w:asciiTheme="minorHAnsi" w:hAnsiTheme="minorHAnsi"/>
              </w:rPr>
            </w:pPr>
            <m:oMathPara>
              <m:oMath>
                <m:nary>
                  <m:naryPr>
                    <m:limLoc m:val="undOvr"/>
                    <m:ctrlPr>
                      <w:rPr>
                        <w:rFonts w:ascii="Cambria Math" w:hAnsi="Cambria Math"/>
                        <w:i/>
                      </w:rPr>
                    </m:ctrlPr>
                  </m:naryPr>
                  <m:sub>
                    <m:r>
                      <w:rPr>
                        <w:rFonts w:ascii="Cambria Math" w:hAnsi="Cambria Math"/>
                      </w:rPr>
                      <m:t>1</m:t>
                    </m:r>
                  </m:sub>
                  <m:sup>
                    <m:r>
                      <w:rPr>
                        <w:rFonts w:ascii="Cambria Math" w:hAnsi="Cambria Math"/>
                      </w:rPr>
                      <m:t>3</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oMath>
            </m:oMathPara>
          </w:p>
        </w:tc>
      </w:tr>
      <w:tr w:rsidR="005064D1" w:rsidRPr="007922B8" w:rsidTr="005064D1">
        <w:trPr>
          <w:trHeight w:val="1472"/>
        </w:trPr>
        <w:tc>
          <w:tcPr>
            <w:tcW w:w="4361" w:type="dxa"/>
            <w:vMerge w:val="restart"/>
          </w:tcPr>
          <w:p w:rsidR="005064D1" w:rsidRPr="007922B8" w:rsidRDefault="005064D1" w:rsidP="001134C5">
            <w:pPr>
              <w:spacing w:after="120"/>
              <w:jc w:val="center"/>
              <w:rPr>
                <w:rFonts w:asciiTheme="minorHAnsi" w:hAnsiTheme="minorHAnsi"/>
              </w:rPr>
            </w:pPr>
            <w:r w:rsidRPr="005332CE">
              <w:rPr>
                <w:rFonts w:asciiTheme="minorHAnsi" w:hAnsiTheme="minorHAnsi"/>
                <w:noProof/>
                <w:lang w:val="de-AT" w:eastAsia="de-AT"/>
              </w:rPr>
              <w:drawing>
                <wp:inline distT="0" distB="0" distL="0" distR="0" wp14:anchorId="3EA6937E" wp14:editId="17752816">
                  <wp:extent cx="2433600" cy="180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3600" cy="1800000"/>
                          </a:xfrm>
                          <a:prstGeom prst="rect">
                            <a:avLst/>
                          </a:prstGeom>
                        </pic:spPr>
                      </pic:pic>
                    </a:graphicData>
                  </a:graphic>
                </wp:inline>
              </w:drawing>
            </w:r>
          </w:p>
        </w:tc>
        <w:tc>
          <w:tcPr>
            <w:tcW w:w="425" w:type="dxa"/>
            <w:vMerge w:val="restart"/>
            <w:vAlign w:val="center"/>
          </w:tcPr>
          <w:p w:rsidR="005064D1" w:rsidRPr="007922B8" w:rsidRDefault="005064D1" w:rsidP="001134C5">
            <w:pPr>
              <w:jc w:val="center"/>
              <w:rPr>
                <w:rFonts w:asciiTheme="minorHAnsi" w:hAnsiTheme="minorHAnsi"/>
              </w:rPr>
            </w:pPr>
          </w:p>
        </w:tc>
        <w:tc>
          <w:tcPr>
            <w:tcW w:w="425" w:type="dxa"/>
            <w:vMerge w:val="restart"/>
            <w:tcBorders>
              <w:top w:val="nil"/>
            </w:tcBorders>
          </w:tcPr>
          <w:p w:rsidR="005064D1" w:rsidRPr="007922B8" w:rsidRDefault="005064D1" w:rsidP="001134C5">
            <w:pPr>
              <w:rPr>
                <w:rFonts w:asciiTheme="minorHAnsi" w:hAnsiTheme="minorHAnsi"/>
              </w:rPr>
            </w:pPr>
          </w:p>
        </w:tc>
        <w:tc>
          <w:tcPr>
            <w:tcW w:w="567" w:type="dxa"/>
            <w:vAlign w:val="center"/>
          </w:tcPr>
          <w:p w:rsidR="005064D1" w:rsidRPr="007922B8" w:rsidRDefault="005064D1" w:rsidP="001134C5">
            <w:pPr>
              <w:jc w:val="center"/>
              <w:rPr>
                <w:rFonts w:asciiTheme="minorHAnsi" w:hAnsiTheme="minorHAnsi"/>
              </w:rPr>
            </w:pPr>
            <w:r>
              <w:rPr>
                <w:rFonts w:asciiTheme="minorHAnsi" w:hAnsiTheme="minorHAnsi"/>
              </w:rPr>
              <w:t>C</w:t>
            </w:r>
          </w:p>
        </w:tc>
        <w:tc>
          <w:tcPr>
            <w:tcW w:w="3402" w:type="dxa"/>
            <w:vAlign w:val="center"/>
          </w:tcPr>
          <w:p w:rsidR="005064D1" w:rsidRPr="007922B8" w:rsidRDefault="00F73BCE" w:rsidP="001134C5">
            <w:pPr>
              <w:rPr>
                <w:rFonts w:asciiTheme="minorHAnsi" w:hAnsiTheme="minorHAnsi"/>
              </w:rPr>
            </w:pPr>
            <m:oMathPara>
              <m:oMath>
                <m:nary>
                  <m:naryPr>
                    <m:limLoc m:val="undOvr"/>
                    <m:ctrlPr>
                      <w:rPr>
                        <w:rFonts w:ascii="Cambria Math" w:hAnsi="Cambria Math"/>
                        <w:i/>
                      </w:rPr>
                    </m:ctrlPr>
                  </m:naryPr>
                  <m:sub>
                    <m:r>
                      <w:rPr>
                        <w:rFonts w:ascii="Cambria Math" w:hAnsi="Cambria Math"/>
                      </w:rPr>
                      <m:t>1</m:t>
                    </m:r>
                  </m:sub>
                  <m:sup>
                    <m:r>
                      <w:rPr>
                        <w:rFonts w:ascii="Cambria Math" w:hAnsi="Cambria Math"/>
                      </w:rPr>
                      <m:t>2</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r>
                  <w:rPr>
                    <w:rFonts w:ascii="Cambria Math" w:hAnsi="Cambria Math"/>
                  </w:rPr>
                  <m:t>+</m:t>
                </m:r>
                <m:d>
                  <m:dPr>
                    <m:begChr m:val="|"/>
                    <m:endChr m:val="|"/>
                    <m:ctrlPr>
                      <w:rPr>
                        <w:rFonts w:ascii="Cambria Math" w:hAnsi="Cambria Math"/>
                        <w:i/>
                      </w:rPr>
                    </m:ctrlPr>
                  </m:dPr>
                  <m:e>
                    <m:nary>
                      <m:naryPr>
                        <m:limLoc m:val="undOvr"/>
                        <m:ctrlPr>
                          <w:rPr>
                            <w:rFonts w:ascii="Cambria Math" w:hAnsi="Cambria Math"/>
                            <w:i/>
                          </w:rPr>
                        </m:ctrlPr>
                      </m:naryPr>
                      <m:sub>
                        <m:r>
                          <w:rPr>
                            <w:rFonts w:ascii="Cambria Math" w:hAnsi="Cambria Math"/>
                          </w:rPr>
                          <m:t>2</m:t>
                        </m:r>
                      </m:sub>
                      <m:sup>
                        <m:r>
                          <w:rPr>
                            <w:rFonts w:ascii="Cambria Math" w:hAnsi="Cambria Math"/>
                          </w:rPr>
                          <m:t>3</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e>
                </m:d>
              </m:oMath>
            </m:oMathPara>
          </w:p>
        </w:tc>
      </w:tr>
      <w:tr w:rsidR="005064D1" w:rsidRPr="007922B8" w:rsidTr="005064D1">
        <w:trPr>
          <w:trHeight w:val="1472"/>
        </w:trPr>
        <w:tc>
          <w:tcPr>
            <w:tcW w:w="4361" w:type="dxa"/>
            <w:vMerge/>
          </w:tcPr>
          <w:p w:rsidR="005064D1" w:rsidRPr="005332CE" w:rsidRDefault="005064D1" w:rsidP="001134C5">
            <w:pPr>
              <w:spacing w:after="120"/>
              <w:jc w:val="center"/>
              <w:rPr>
                <w:rFonts w:asciiTheme="minorHAnsi" w:hAnsiTheme="minorHAnsi"/>
              </w:rPr>
            </w:pPr>
          </w:p>
        </w:tc>
        <w:tc>
          <w:tcPr>
            <w:tcW w:w="425" w:type="dxa"/>
            <w:vMerge/>
            <w:vAlign w:val="center"/>
          </w:tcPr>
          <w:p w:rsidR="005064D1" w:rsidRPr="007922B8" w:rsidRDefault="005064D1" w:rsidP="001134C5">
            <w:pPr>
              <w:jc w:val="center"/>
              <w:rPr>
                <w:rFonts w:asciiTheme="minorHAnsi" w:hAnsiTheme="minorHAnsi"/>
              </w:rPr>
            </w:pPr>
          </w:p>
        </w:tc>
        <w:tc>
          <w:tcPr>
            <w:tcW w:w="425" w:type="dxa"/>
            <w:vMerge/>
            <w:tcBorders>
              <w:bottom w:val="nil"/>
            </w:tcBorders>
          </w:tcPr>
          <w:p w:rsidR="005064D1" w:rsidRPr="007922B8" w:rsidRDefault="005064D1" w:rsidP="001134C5">
            <w:pPr>
              <w:rPr>
                <w:rFonts w:asciiTheme="minorHAnsi" w:hAnsiTheme="minorHAnsi"/>
              </w:rPr>
            </w:pPr>
          </w:p>
        </w:tc>
        <w:tc>
          <w:tcPr>
            <w:tcW w:w="567" w:type="dxa"/>
            <w:vAlign w:val="center"/>
          </w:tcPr>
          <w:p w:rsidR="005064D1" w:rsidRDefault="005064D1" w:rsidP="001134C5">
            <w:pPr>
              <w:jc w:val="center"/>
              <w:rPr>
                <w:rFonts w:asciiTheme="minorHAnsi" w:hAnsiTheme="minorHAnsi"/>
              </w:rPr>
            </w:pPr>
            <w:r>
              <w:rPr>
                <w:rFonts w:asciiTheme="minorHAnsi" w:hAnsiTheme="minorHAnsi"/>
              </w:rPr>
              <w:t>D</w:t>
            </w:r>
          </w:p>
        </w:tc>
        <w:tc>
          <w:tcPr>
            <w:tcW w:w="3402" w:type="dxa"/>
            <w:vAlign w:val="center"/>
          </w:tcPr>
          <w:p w:rsidR="005064D1" w:rsidRPr="00F13CF0" w:rsidRDefault="00F73BCE" w:rsidP="001134C5">
            <w:pPr>
              <w:rPr>
                <w:rFonts w:eastAsia="Cambria"/>
              </w:rPr>
            </w:pPr>
            <m:oMathPara>
              <m:oMath>
                <m:nary>
                  <m:naryPr>
                    <m:limLoc m:val="undOvr"/>
                    <m:ctrlPr>
                      <w:rPr>
                        <w:rFonts w:ascii="Cambria Math" w:hAnsi="Cambria Math"/>
                        <w:i/>
                      </w:rPr>
                    </m:ctrlPr>
                  </m:naryPr>
                  <m:sub>
                    <m:r>
                      <w:rPr>
                        <w:rFonts w:ascii="Cambria Math" w:hAnsi="Cambria Math"/>
                      </w:rPr>
                      <m:t>0</m:t>
                    </m:r>
                  </m:sub>
                  <m:sup>
                    <m:r>
                      <w:rPr>
                        <w:rFonts w:ascii="Cambria Math" w:hAnsi="Cambria Math"/>
                      </w:rPr>
                      <m:t>1</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r>
                  <w:rPr>
                    <w:rFonts w:ascii="Cambria Math" w:hAnsi="Cambria Math"/>
                  </w:rPr>
                  <m:t>-</m:t>
                </m:r>
                <m:nary>
                  <m:naryPr>
                    <m:limLoc m:val="undOvr"/>
                    <m:ctrlPr>
                      <w:rPr>
                        <w:rFonts w:ascii="Cambria Math" w:hAnsi="Cambria Math"/>
                        <w:i/>
                      </w:rPr>
                    </m:ctrlPr>
                  </m:naryPr>
                  <m:sub>
                    <m:r>
                      <w:rPr>
                        <w:rFonts w:ascii="Cambria Math" w:hAnsi="Cambria Math"/>
                      </w:rPr>
                      <m:t>1</m:t>
                    </m:r>
                  </m:sub>
                  <m:sup>
                    <m:r>
                      <w:rPr>
                        <w:rFonts w:ascii="Cambria Math" w:hAnsi="Cambria Math"/>
                      </w:rPr>
                      <m:t>2</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oMath>
            </m:oMathPara>
          </w:p>
        </w:tc>
      </w:tr>
      <w:tr w:rsidR="005064D1" w:rsidRPr="007922B8" w:rsidTr="005064D1">
        <w:trPr>
          <w:trHeight w:val="1472"/>
        </w:trPr>
        <w:tc>
          <w:tcPr>
            <w:tcW w:w="4361" w:type="dxa"/>
            <w:vMerge w:val="restart"/>
          </w:tcPr>
          <w:p w:rsidR="005064D1" w:rsidRPr="007922B8" w:rsidRDefault="005064D1" w:rsidP="001134C5">
            <w:pPr>
              <w:spacing w:after="120"/>
              <w:jc w:val="center"/>
              <w:rPr>
                <w:rFonts w:asciiTheme="minorHAnsi" w:hAnsiTheme="minorHAnsi"/>
              </w:rPr>
            </w:pPr>
            <w:r w:rsidRPr="005332CE">
              <w:rPr>
                <w:rFonts w:asciiTheme="minorHAnsi" w:hAnsiTheme="minorHAnsi"/>
                <w:noProof/>
                <w:lang w:val="de-AT" w:eastAsia="de-AT"/>
              </w:rPr>
              <w:drawing>
                <wp:inline distT="0" distB="0" distL="0" distR="0" wp14:anchorId="663DE630" wp14:editId="6FB4B5F9">
                  <wp:extent cx="2433600" cy="180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33600" cy="1800000"/>
                          </a:xfrm>
                          <a:prstGeom prst="rect">
                            <a:avLst/>
                          </a:prstGeom>
                        </pic:spPr>
                      </pic:pic>
                    </a:graphicData>
                  </a:graphic>
                </wp:inline>
              </w:drawing>
            </w:r>
          </w:p>
        </w:tc>
        <w:tc>
          <w:tcPr>
            <w:tcW w:w="425" w:type="dxa"/>
            <w:vMerge w:val="restart"/>
            <w:vAlign w:val="center"/>
          </w:tcPr>
          <w:p w:rsidR="005064D1" w:rsidRPr="007922B8" w:rsidRDefault="005064D1" w:rsidP="001134C5">
            <w:pPr>
              <w:jc w:val="center"/>
              <w:rPr>
                <w:rFonts w:asciiTheme="minorHAnsi" w:hAnsiTheme="minorHAnsi"/>
              </w:rPr>
            </w:pPr>
          </w:p>
        </w:tc>
        <w:tc>
          <w:tcPr>
            <w:tcW w:w="425" w:type="dxa"/>
            <w:vMerge w:val="restart"/>
            <w:tcBorders>
              <w:top w:val="nil"/>
            </w:tcBorders>
          </w:tcPr>
          <w:p w:rsidR="005064D1" w:rsidRPr="007922B8" w:rsidRDefault="005064D1" w:rsidP="001134C5">
            <w:pPr>
              <w:rPr>
                <w:rFonts w:asciiTheme="minorHAnsi" w:hAnsiTheme="minorHAnsi"/>
              </w:rPr>
            </w:pPr>
          </w:p>
        </w:tc>
        <w:tc>
          <w:tcPr>
            <w:tcW w:w="567" w:type="dxa"/>
            <w:vAlign w:val="center"/>
          </w:tcPr>
          <w:p w:rsidR="005064D1" w:rsidRPr="007922B8" w:rsidRDefault="005064D1" w:rsidP="001134C5">
            <w:pPr>
              <w:jc w:val="center"/>
              <w:rPr>
                <w:rFonts w:asciiTheme="minorHAnsi" w:hAnsiTheme="minorHAnsi"/>
              </w:rPr>
            </w:pPr>
            <w:r>
              <w:rPr>
                <w:rFonts w:asciiTheme="minorHAnsi" w:hAnsiTheme="minorHAnsi"/>
              </w:rPr>
              <w:t>E</w:t>
            </w:r>
          </w:p>
        </w:tc>
        <w:tc>
          <w:tcPr>
            <w:tcW w:w="3402" w:type="dxa"/>
            <w:vAlign w:val="center"/>
          </w:tcPr>
          <w:p w:rsidR="005064D1" w:rsidRPr="007922B8" w:rsidRDefault="00F73BCE" w:rsidP="001134C5">
            <w:pPr>
              <w:rPr>
                <w:rFonts w:asciiTheme="minorHAnsi" w:hAnsiTheme="minorHAnsi"/>
              </w:rPr>
            </w:pPr>
            <m:oMathPara>
              <m:oMath>
                <m:d>
                  <m:dPr>
                    <m:begChr m:val="|"/>
                    <m:endChr m:val="|"/>
                    <m:ctrlPr>
                      <w:rPr>
                        <w:rFonts w:ascii="Cambria Math" w:hAnsi="Cambria Math"/>
                        <w:i/>
                      </w:rPr>
                    </m:ctrlPr>
                  </m:dPr>
                  <m:e>
                    <m:nary>
                      <m:naryPr>
                        <m:limLoc m:val="undOvr"/>
                        <m:ctrlPr>
                          <w:rPr>
                            <w:rFonts w:ascii="Cambria Math" w:hAnsi="Cambria Math"/>
                            <w:i/>
                          </w:rPr>
                        </m:ctrlPr>
                      </m:naryPr>
                      <m:sub>
                        <m:r>
                          <w:rPr>
                            <w:rFonts w:ascii="Cambria Math" w:hAnsi="Cambria Math"/>
                          </w:rPr>
                          <m:t>2</m:t>
                        </m:r>
                      </m:sub>
                      <m:sup>
                        <m:r>
                          <w:rPr>
                            <w:rFonts w:ascii="Cambria Math" w:hAnsi="Cambria Math"/>
                          </w:rPr>
                          <m:t>3</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e>
                </m:d>
              </m:oMath>
            </m:oMathPara>
          </w:p>
        </w:tc>
      </w:tr>
      <w:tr w:rsidR="005064D1" w:rsidRPr="007922B8" w:rsidTr="005064D1">
        <w:trPr>
          <w:trHeight w:val="1472"/>
        </w:trPr>
        <w:tc>
          <w:tcPr>
            <w:tcW w:w="4361" w:type="dxa"/>
            <w:vMerge/>
            <w:tcBorders>
              <w:bottom w:val="single" w:sz="4" w:space="0" w:color="000000" w:themeColor="text1"/>
            </w:tcBorders>
          </w:tcPr>
          <w:p w:rsidR="005064D1" w:rsidRPr="005332CE" w:rsidRDefault="005064D1" w:rsidP="001134C5">
            <w:pPr>
              <w:spacing w:after="120"/>
              <w:jc w:val="center"/>
              <w:rPr>
                <w:rFonts w:asciiTheme="minorHAnsi" w:hAnsiTheme="minorHAnsi"/>
              </w:rPr>
            </w:pPr>
          </w:p>
        </w:tc>
        <w:tc>
          <w:tcPr>
            <w:tcW w:w="425" w:type="dxa"/>
            <w:vMerge/>
            <w:tcBorders>
              <w:bottom w:val="single" w:sz="4" w:space="0" w:color="000000" w:themeColor="text1"/>
            </w:tcBorders>
            <w:vAlign w:val="center"/>
          </w:tcPr>
          <w:p w:rsidR="005064D1" w:rsidRPr="007922B8" w:rsidRDefault="005064D1" w:rsidP="001134C5">
            <w:pPr>
              <w:jc w:val="center"/>
              <w:rPr>
                <w:rFonts w:asciiTheme="minorHAnsi" w:hAnsiTheme="minorHAnsi"/>
              </w:rPr>
            </w:pPr>
          </w:p>
        </w:tc>
        <w:tc>
          <w:tcPr>
            <w:tcW w:w="425" w:type="dxa"/>
            <w:vMerge/>
            <w:tcBorders>
              <w:bottom w:val="nil"/>
            </w:tcBorders>
          </w:tcPr>
          <w:p w:rsidR="005064D1" w:rsidRPr="007922B8" w:rsidRDefault="005064D1" w:rsidP="001134C5">
            <w:pPr>
              <w:rPr>
                <w:rFonts w:asciiTheme="minorHAnsi" w:hAnsiTheme="minorHAnsi"/>
              </w:rPr>
            </w:pPr>
          </w:p>
        </w:tc>
        <w:tc>
          <w:tcPr>
            <w:tcW w:w="567" w:type="dxa"/>
            <w:tcBorders>
              <w:bottom w:val="single" w:sz="4" w:space="0" w:color="000000" w:themeColor="text1"/>
            </w:tcBorders>
            <w:vAlign w:val="center"/>
          </w:tcPr>
          <w:p w:rsidR="005064D1" w:rsidRDefault="005064D1" w:rsidP="001134C5">
            <w:pPr>
              <w:jc w:val="center"/>
              <w:rPr>
                <w:rFonts w:asciiTheme="minorHAnsi" w:hAnsiTheme="minorHAnsi"/>
              </w:rPr>
            </w:pPr>
            <w:r>
              <w:rPr>
                <w:rFonts w:asciiTheme="minorHAnsi" w:hAnsiTheme="minorHAnsi"/>
              </w:rPr>
              <w:t>F</w:t>
            </w:r>
          </w:p>
        </w:tc>
        <w:tc>
          <w:tcPr>
            <w:tcW w:w="3402" w:type="dxa"/>
            <w:tcBorders>
              <w:bottom w:val="single" w:sz="4" w:space="0" w:color="000000" w:themeColor="text1"/>
            </w:tcBorders>
            <w:vAlign w:val="center"/>
          </w:tcPr>
          <w:p w:rsidR="005064D1" w:rsidRPr="007922B8" w:rsidRDefault="00F73BCE" w:rsidP="001134C5">
            <w:pPr>
              <w:rPr>
                <w:rFonts w:asciiTheme="minorHAnsi" w:hAnsiTheme="minorHAnsi"/>
              </w:rPr>
            </w:pPr>
            <m:oMathPara>
              <m:oMath>
                <m:nary>
                  <m:naryPr>
                    <m:limLoc m:val="undOvr"/>
                    <m:ctrlPr>
                      <w:rPr>
                        <w:rFonts w:ascii="Cambria Math" w:hAnsi="Cambria Math"/>
                        <w:i/>
                      </w:rPr>
                    </m:ctrlPr>
                  </m:naryPr>
                  <m:sub>
                    <m:r>
                      <w:rPr>
                        <w:rFonts w:ascii="Cambria Math" w:hAnsi="Cambria Math"/>
                      </w:rPr>
                      <m:t>1</m:t>
                    </m:r>
                  </m:sub>
                  <m:sup>
                    <m:r>
                      <w:rPr>
                        <w:rFonts w:ascii="Cambria Math" w:hAnsi="Cambria Math"/>
                      </w:rPr>
                      <m:t>2</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oMath>
            </m:oMathPara>
          </w:p>
        </w:tc>
      </w:tr>
      <w:tr w:rsidR="001134C5" w:rsidRPr="007922B8" w:rsidTr="005064D1">
        <w:tc>
          <w:tcPr>
            <w:tcW w:w="4361" w:type="dxa"/>
            <w:tcBorders>
              <w:bottom w:val="single" w:sz="4" w:space="0" w:color="000000" w:themeColor="text1"/>
            </w:tcBorders>
          </w:tcPr>
          <w:p w:rsidR="001134C5" w:rsidRPr="007922B8" w:rsidRDefault="001134C5" w:rsidP="001134C5">
            <w:pPr>
              <w:spacing w:after="120"/>
              <w:rPr>
                <w:rFonts w:asciiTheme="minorHAnsi" w:hAnsiTheme="minorHAnsi"/>
              </w:rPr>
            </w:pPr>
            <w:r w:rsidRPr="00950164">
              <w:rPr>
                <w:rFonts w:asciiTheme="minorHAnsi" w:hAnsiTheme="minorHAnsi"/>
                <w:noProof/>
                <w:lang w:val="de-AT" w:eastAsia="de-AT"/>
              </w:rPr>
              <w:drawing>
                <wp:inline distT="0" distB="0" distL="0" distR="0" wp14:anchorId="3A5A1A42" wp14:editId="2DAE1E6F">
                  <wp:extent cx="2433600" cy="180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33600" cy="1800000"/>
                          </a:xfrm>
                          <a:prstGeom prst="rect">
                            <a:avLst/>
                          </a:prstGeom>
                        </pic:spPr>
                      </pic:pic>
                    </a:graphicData>
                  </a:graphic>
                </wp:inline>
              </w:drawing>
            </w:r>
          </w:p>
        </w:tc>
        <w:tc>
          <w:tcPr>
            <w:tcW w:w="425" w:type="dxa"/>
            <w:tcBorders>
              <w:bottom w:val="single" w:sz="4" w:space="0" w:color="000000" w:themeColor="text1"/>
            </w:tcBorders>
            <w:vAlign w:val="center"/>
          </w:tcPr>
          <w:p w:rsidR="001134C5" w:rsidRPr="007922B8" w:rsidRDefault="001134C5" w:rsidP="001134C5">
            <w:pPr>
              <w:jc w:val="center"/>
              <w:rPr>
                <w:rFonts w:asciiTheme="minorHAnsi" w:hAnsiTheme="minorHAnsi"/>
              </w:rPr>
            </w:pPr>
          </w:p>
        </w:tc>
        <w:tc>
          <w:tcPr>
            <w:tcW w:w="425" w:type="dxa"/>
            <w:tcBorders>
              <w:top w:val="nil"/>
              <w:bottom w:val="nil"/>
              <w:right w:val="nil"/>
            </w:tcBorders>
          </w:tcPr>
          <w:p w:rsidR="001134C5" w:rsidRPr="007922B8" w:rsidRDefault="001134C5" w:rsidP="001134C5">
            <w:pPr>
              <w:rPr>
                <w:rFonts w:asciiTheme="minorHAnsi" w:hAnsiTheme="minorHAnsi"/>
              </w:rPr>
            </w:pPr>
          </w:p>
        </w:tc>
        <w:tc>
          <w:tcPr>
            <w:tcW w:w="567" w:type="dxa"/>
            <w:tcBorders>
              <w:left w:val="nil"/>
              <w:bottom w:val="nil"/>
              <w:right w:val="nil"/>
            </w:tcBorders>
            <w:vAlign w:val="center"/>
          </w:tcPr>
          <w:p w:rsidR="001134C5" w:rsidRPr="007922B8" w:rsidRDefault="001134C5" w:rsidP="001134C5">
            <w:pPr>
              <w:jc w:val="center"/>
              <w:rPr>
                <w:rFonts w:asciiTheme="minorHAnsi" w:hAnsiTheme="minorHAnsi"/>
              </w:rPr>
            </w:pPr>
          </w:p>
        </w:tc>
        <w:tc>
          <w:tcPr>
            <w:tcW w:w="3402" w:type="dxa"/>
            <w:tcBorders>
              <w:left w:val="nil"/>
              <w:bottom w:val="nil"/>
              <w:right w:val="nil"/>
            </w:tcBorders>
            <w:vAlign w:val="center"/>
          </w:tcPr>
          <w:p w:rsidR="001134C5" w:rsidRPr="007922B8" w:rsidRDefault="001134C5" w:rsidP="001134C5">
            <w:pPr>
              <w:rPr>
                <w:rFonts w:asciiTheme="minorHAnsi" w:hAnsiTheme="minorHAnsi"/>
              </w:rPr>
            </w:pPr>
          </w:p>
        </w:tc>
      </w:tr>
    </w:tbl>
    <w:p w:rsidR="00762121" w:rsidRDefault="00762121" w:rsidP="00762121">
      <w:pPr>
        <w:tabs>
          <w:tab w:val="left" w:pos="360"/>
          <w:tab w:val="left" w:pos="4500"/>
        </w:tabs>
        <w:jc w:val="both"/>
        <w:rPr>
          <w:rFonts w:eastAsiaTheme="minorEastAsia"/>
        </w:rPr>
      </w:pPr>
    </w:p>
    <w:p w:rsidR="00B71051" w:rsidRDefault="00B71051">
      <w:pPr>
        <w:ind w:left="340" w:hanging="340"/>
        <w:jc w:val="both"/>
        <w:rPr>
          <w:rFonts w:eastAsiaTheme="minorEastAsia"/>
        </w:rPr>
      </w:pPr>
    </w:p>
    <w:p w:rsidR="00B14402" w:rsidRPr="006F4C6F" w:rsidRDefault="00B14402" w:rsidP="00A00530">
      <w:pPr>
        <w:pStyle w:val="Listenabsatz"/>
        <w:numPr>
          <w:ilvl w:val="0"/>
          <w:numId w:val="48"/>
        </w:numPr>
        <w:tabs>
          <w:tab w:val="clear" w:pos="340"/>
        </w:tabs>
        <w:rPr>
          <w:rFonts w:eastAsiaTheme="minorEastAsia"/>
          <w:i/>
        </w:rPr>
      </w:pPr>
      <w:r w:rsidRPr="006F4C6F">
        <w:rPr>
          <w:rFonts w:eastAsiaTheme="minorEastAsia"/>
          <w:i/>
        </w:rPr>
        <w:lastRenderedPageBreak/>
        <w:t>L: ---</w:t>
      </w:r>
    </w:p>
    <w:p w:rsidR="00B14402" w:rsidRDefault="00B14402" w:rsidP="00B14402">
      <w:pPr>
        <w:tabs>
          <w:tab w:val="left" w:pos="360"/>
          <w:tab w:val="left" w:pos="4500"/>
        </w:tabs>
        <w:spacing w:after="120"/>
        <w:rPr>
          <w:rFonts w:eastAsiaTheme="minorEastAsia"/>
        </w:rPr>
      </w:pPr>
      <w:r w:rsidRPr="00B14402">
        <w:rPr>
          <w:rFonts w:eastAsiaTheme="minorEastAsia"/>
        </w:rPr>
        <w:t xml:space="preserve">Die Funktionsgraphen von </w:t>
      </w:r>
      <m:oMath>
        <m:r>
          <w:rPr>
            <w:rFonts w:ascii="Cambria Math" w:eastAsiaTheme="minorEastAsia" w:hAnsi="Cambria Math"/>
          </w:rPr>
          <m:t>f</m:t>
        </m:r>
      </m:oMath>
      <w:r w:rsidRPr="00B14402">
        <w:rPr>
          <w:rFonts w:eastAsiaTheme="minorEastAsia"/>
        </w:rPr>
        <w:t xml:space="preserve"> und </w:t>
      </w:r>
      <m:oMath>
        <m:r>
          <w:rPr>
            <w:rFonts w:ascii="Cambria Math" w:eastAsiaTheme="minorEastAsia" w:hAnsi="Cambria Math"/>
          </w:rPr>
          <m:t>g</m:t>
        </m:r>
      </m:oMath>
      <w:r w:rsidRPr="00B14402">
        <w:rPr>
          <w:rFonts w:eastAsiaTheme="minorEastAsia"/>
        </w:rPr>
        <w:t xml:space="preserve"> schließen ein gemeinsames Flächenstück ein.</w:t>
      </w:r>
    </w:p>
    <w:p w:rsidR="00B14402" w:rsidRDefault="00B14402" w:rsidP="00B14402">
      <w:pPr>
        <w:ind w:left="340" w:hanging="340"/>
        <w:jc w:val="center"/>
        <w:rPr>
          <w:rFonts w:eastAsiaTheme="minorEastAsia"/>
        </w:rPr>
      </w:pPr>
      <w:r>
        <w:rPr>
          <w:noProof/>
          <w:lang w:val="de-AT" w:eastAsia="de-AT"/>
        </w:rPr>
        <w:drawing>
          <wp:inline distT="0" distB="0" distL="0" distR="0" wp14:anchorId="24E79F85" wp14:editId="64DF7B0B">
            <wp:extent cx="3873600" cy="234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73600" cy="2340000"/>
                    </a:xfrm>
                    <a:prstGeom prst="rect">
                      <a:avLst/>
                    </a:prstGeom>
                  </pic:spPr>
                </pic:pic>
              </a:graphicData>
            </a:graphic>
          </wp:inline>
        </w:drawing>
      </w:r>
    </w:p>
    <w:p w:rsidR="00B14402" w:rsidRPr="00B14402" w:rsidRDefault="00B14402" w:rsidP="00B14402">
      <w:pPr>
        <w:spacing w:before="120"/>
        <w:rPr>
          <w:rFonts w:eastAsiaTheme="minorEastAsia"/>
        </w:rPr>
      </w:pPr>
      <w:r w:rsidRPr="00B14402">
        <w:rPr>
          <w:rFonts w:eastAsiaTheme="minorEastAsia"/>
        </w:rPr>
        <w:t>Mit welchen der nachstehenden Berechnungsvorschri</w:t>
      </w:r>
      <w:r>
        <w:rPr>
          <w:rFonts w:eastAsiaTheme="minorEastAsia"/>
        </w:rPr>
        <w:t xml:space="preserve">ften kann man den Flächeninhalt </w:t>
      </w:r>
      <w:r w:rsidRPr="00B14402">
        <w:rPr>
          <w:rFonts w:eastAsiaTheme="minorEastAsia"/>
        </w:rPr>
        <w:t>des</w:t>
      </w:r>
      <w:r>
        <w:rPr>
          <w:rFonts w:eastAsiaTheme="minorEastAsia"/>
        </w:rPr>
        <w:t xml:space="preserve"> </w:t>
      </w:r>
      <w:r w:rsidRPr="00B14402">
        <w:rPr>
          <w:rFonts w:eastAsiaTheme="minorEastAsia"/>
        </w:rPr>
        <w:t>gekennzeichneten Flächenstücks ermitteln?</w:t>
      </w:r>
    </w:p>
    <w:p w:rsidR="00B14402" w:rsidRPr="00B14402" w:rsidRDefault="00B14402" w:rsidP="00B14402">
      <w:pPr>
        <w:ind w:left="340" w:hanging="340"/>
        <w:rPr>
          <w:rFonts w:eastAsiaTheme="minorEastAsia"/>
        </w:rPr>
      </w:pPr>
      <w:r>
        <w:rPr>
          <w:rFonts w:eastAsiaTheme="minorEastAsia"/>
        </w:rPr>
        <w:t xml:space="preserve">Kreuzen </w:t>
      </w:r>
      <w:r w:rsidRPr="00B14402">
        <w:rPr>
          <w:rFonts w:eastAsiaTheme="minorEastAsia"/>
        </w:rPr>
        <w:t>die beiden zutreffenden Berechnungsvorschriften an!</w:t>
      </w:r>
    </w:p>
    <w:p w:rsidR="00B14402" w:rsidRDefault="00B14402" w:rsidP="00B14402">
      <w:pPr>
        <w:ind w:left="340" w:hanging="340"/>
        <w:jc w:val="both"/>
        <w:rPr>
          <w:rFonts w:eastAsiaTheme="minorEastAsia"/>
        </w:rPr>
      </w:pPr>
    </w:p>
    <w:tbl>
      <w:tblPr>
        <w:tblStyle w:val="Tabellenraster"/>
        <w:tblW w:w="5067"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37"/>
        <w:gridCol w:w="430"/>
      </w:tblGrid>
      <w:tr w:rsidR="00B14402" w:rsidRPr="00B60459" w:rsidTr="004F7745">
        <w:trPr>
          <w:jc w:val="center"/>
        </w:trPr>
        <w:tc>
          <w:tcPr>
            <w:tcW w:w="4637" w:type="dxa"/>
          </w:tcPr>
          <w:p w:rsidR="00B14402" w:rsidRPr="00B60459" w:rsidRDefault="00F73BCE" w:rsidP="00B14402">
            <w:pPr>
              <w:spacing w:after="120"/>
              <w:rPr>
                <w:rFonts w:asciiTheme="minorHAnsi" w:hAnsiTheme="minorHAnsi"/>
              </w:rPr>
            </w:pPr>
            <m:oMathPara>
              <m:oMath>
                <m:nary>
                  <m:naryPr>
                    <m:limLoc m:val="undOvr"/>
                    <m:ctrlPr>
                      <w:rPr>
                        <w:rFonts w:ascii="Cambria Math" w:hAnsi="Cambria Math"/>
                        <w:i/>
                      </w:rPr>
                    </m:ctrlPr>
                  </m:naryPr>
                  <m:sub>
                    <m:r>
                      <w:rPr>
                        <w:rFonts w:ascii="Cambria Math" w:hAnsi="Cambria Math"/>
                      </w:rPr>
                      <m:t>-1</m:t>
                    </m:r>
                  </m:sub>
                  <m:sup>
                    <m:r>
                      <w:rPr>
                        <w:rFonts w:ascii="Cambria Math" w:hAnsi="Cambria Math"/>
                      </w:rPr>
                      <m:t>6</m:t>
                    </m:r>
                  </m:sup>
                  <m:e>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 xml:space="preserve"> dx</m:t>
                    </m:r>
                  </m:e>
                </m:nary>
              </m:oMath>
            </m:oMathPara>
          </w:p>
        </w:tc>
        <w:tc>
          <w:tcPr>
            <w:tcW w:w="430" w:type="dxa"/>
            <w:vAlign w:val="center"/>
          </w:tcPr>
          <w:p w:rsidR="00B14402" w:rsidRPr="00B60459" w:rsidRDefault="00B14402" w:rsidP="00E55862">
            <w:pPr>
              <w:spacing w:after="120"/>
              <w:jc w:val="center"/>
              <w:rPr>
                <w:rFonts w:asciiTheme="minorHAnsi" w:hAnsiTheme="minorHAnsi"/>
              </w:rPr>
            </w:pPr>
            <w:r w:rsidRPr="00B60459">
              <w:rPr>
                <w:rFonts w:asciiTheme="minorHAnsi" w:hAnsiTheme="minorHAnsi"/>
              </w:rPr>
              <w:sym w:font="Wingdings" w:char="F0A1"/>
            </w:r>
          </w:p>
        </w:tc>
      </w:tr>
      <w:tr w:rsidR="00B14402" w:rsidRPr="00B60459" w:rsidTr="004F7745">
        <w:trPr>
          <w:jc w:val="center"/>
        </w:trPr>
        <w:tc>
          <w:tcPr>
            <w:tcW w:w="4637" w:type="dxa"/>
          </w:tcPr>
          <w:p w:rsidR="00B14402" w:rsidRPr="00B60459" w:rsidRDefault="00F73BCE" w:rsidP="00B14402">
            <w:pPr>
              <w:spacing w:after="120"/>
              <w:rPr>
                <w:rFonts w:asciiTheme="minorHAnsi" w:hAnsiTheme="minorHAnsi"/>
              </w:rPr>
            </w:pPr>
            <m:oMathPara>
              <m:oMath>
                <m:nary>
                  <m:naryPr>
                    <m:limLoc m:val="undOvr"/>
                    <m:ctrlPr>
                      <w:rPr>
                        <w:rFonts w:ascii="Cambria Math" w:hAnsi="Cambria Math"/>
                        <w:i/>
                      </w:rPr>
                    </m:ctrlPr>
                  </m:naryPr>
                  <m:sub>
                    <m:r>
                      <w:rPr>
                        <w:rFonts w:ascii="Cambria Math" w:hAnsi="Cambria Math"/>
                      </w:rPr>
                      <m:t>-1</m:t>
                    </m:r>
                  </m:sub>
                  <m:sup>
                    <m:r>
                      <w:rPr>
                        <w:rFonts w:ascii="Cambria Math" w:hAnsi="Cambria Math"/>
                      </w:rPr>
                      <m:t>6</m:t>
                    </m:r>
                  </m:sup>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 xml:space="preserve"> dx</m:t>
                    </m:r>
                  </m:e>
                </m:nary>
              </m:oMath>
            </m:oMathPara>
          </w:p>
        </w:tc>
        <w:tc>
          <w:tcPr>
            <w:tcW w:w="430" w:type="dxa"/>
            <w:vAlign w:val="center"/>
          </w:tcPr>
          <w:p w:rsidR="00B14402" w:rsidRPr="00B60459" w:rsidRDefault="00B14402" w:rsidP="00E55862">
            <w:pPr>
              <w:spacing w:after="120"/>
              <w:jc w:val="center"/>
              <w:rPr>
                <w:rFonts w:asciiTheme="minorHAnsi" w:hAnsiTheme="minorHAnsi"/>
              </w:rPr>
            </w:pPr>
            <w:r w:rsidRPr="00B60459">
              <w:rPr>
                <w:rFonts w:asciiTheme="minorHAnsi" w:hAnsiTheme="minorHAnsi"/>
              </w:rPr>
              <w:sym w:font="Wingdings" w:char="F0A1"/>
            </w:r>
          </w:p>
        </w:tc>
      </w:tr>
      <w:tr w:rsidR="00B14402" w:rsidRPr="00B60459" w:rsidTr="004F7745">
        <w:trPr>
          <w:jc w:val="center"/>
        </w:trPr>
        <w:tc>
          <w:tcPr>
            <w:tcW w:w="4637" w:type="dxa"/>
          </w:tcPr>
          <w:p w:rsidR="00B14402" w:rsidRPr="004F7745" w:rsidRDefault="00F73BCE" w:rsidP="004F7745">
            <w:pPr>
              <w:spacing w:after="120"/>
              <w:rPr>
                <w:rFonts w:asciiTheme="minorHAnsi" w:hAnsiTheme="minorHAnsi"/>
              </w:rPr>
            </w:pPr>
            <m:oMathPara>
              <m:oMath>
                <m:nary>
                  <m:naryPr>
                    <m:limLoc m:val="undOvr"/>
                    <m:ctrlPr>
                      <w:rPr>
                        <w:rFonts w:ascii="Cambria Math" w:hAnsi="Cambria Math"/>
                        <w:i/>
                      </w:rPr>
                    </m:ctrlPr>
                  </m:naryPr>
                  <m:sub>
                    <m:r>
                      <w:rPr>
                        <w:rFonts w:ascii="Cambria Math" w:hAnsi="Cambria Math"/>
                      </w:rPr>
                      <m:t>-1</m:t>
                    </m:r>
                  </m:sub>
                  <m:sup>
                    <m:r>
                      <w:rPr>
                        <w:rFonts w:ascii="Cambria Math" w:hAnsi="Cambria Math"/>
                      </w:rPr>
                      <m:t>6</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nary>
                      <m:naryPr>
                        <m:limLoc m:val="undOvr"/>
                        <m:ctrlPr>
                          <w:rPr>
                            <w:rFonts w:ascii="Cambria Math" w:hAnsi="Cambria Math"/>
                            <w:i/>
                          </w:rPr>
                        </m:ctrlPr>
                      </m:naryPr>
                      <m:sub>
                        <m:r>
                          <w:rPr>
                            <w:rFonts w:ascii="Cambria Math" w:hAnsi="Cambria Math"/>
                          </w:rPr>
                          <m:t>5</m:t>
                        </m:r>
                      </m:sub>
                      <m:sup>
                        <m:r>
                          <w:rPr>
                            <w:rFonts w:ascii="Cambria Math" w:hAnsi="Cambria Math"/>
                          </w:rPr>
                          <m:t>6</m:t>
                        </m:r>
                      </m:sup>
                      <m:e>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 xml:space="preserve"> dx</m:t>
                        </m:r>
                      </m:e>
                    </m:nary>
                    <m:r>
                      <w:rPr>
                        <w:rFonts w:ascii="Cambria Math" w:hAnsi="Cambria Math"/>
                      </w:rPr>
                      <m:t>-</m:t>
                    </m:r>
                    <m:nary>
                      <m:naryPr>
                        <m:limLoc m:val="undOvr"/>
                        <m:ctrlPr>
                          <w:rPr>
                            <w:rFonts w:ascii="Cambria Math" w:hAnsi="Cambria Math"/>
                            <w:i/>
                          </w:rPr>
                        </m:ctrlPr>
                      </m:naryPr>
                      <m:sub>
                        <m:r>
                          <w:rPr>
                            <w:rFonts w:ascii="Cambria Math" w:hAnsi="Cambria Math"/>
                          </w:rPr>
                          <m:t>-1</m:t>
                        </m:r>
                      </m:sub>
                      <m:sup>
                        <m:r>
                          <w:rPr>
                            <w:rFonts w:ascii="Cambria Math" w:hAnsi="Cambria Math"/>
                          </w:rPr>
                          <m:t>5</m:t>
                        </m:r>
                      </m:sup>
                      <m:e>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 xml:space="preserve"> dx</m:t>
                        </m:r>
                      </m:e>
                    </m:nary>
                  </m:e>
                </m:nary>
              </m:oMath>
            </m:oMathPara>
          </w:p>
        </w:tc>
        <w:tc>
          <w:tcPr>
            <w:tcW w:w="430" w:type="dxa"/>
            <w:vAlign w:val="center"/>
          </w:tcPr>
          <w:p w:rsidR="00B14402" w:rsidRPr="00B60459" w:rsidRDefault="00B14402" w:rsidP="00E55862">
            <w:pPr>
              <w:spacing w:after="120"/>
              <w:jc w:val="center"/>
              <w:rPr>
                <w:rFonts w:asciiTheme="minorHAnsi" w:hAnsiTheme="minorHAnsi"/>
              </w:rPr>
            </w:pPr>
            <w:r w:rsidRPr="00B60459">
              <w:rPr>
                <w:rFonts w:asciiTheme="minorHAnsi" w:hAnsiTheme="minorHAnsi"/>
              </w:rPr>
              <w:sym w:font="Wingdings" w:char="F0A1"/>
            </w:r>
          </w:p>
        </w:tc>
      </w:tr>
      <w:tr w:rsidR="00B14402" w:rsidRPr="00B60459" w:rsidTr="004F7745">
        <w:trPr>
          <w:jc w:val="center"/>
        </w:trPr>
        <w:tc>
          <w:tcPr>
            <w:tcW w:w="4637" w:type="dxa"/>
          </w:tcPr>
          <w:p w:rsidR="00B14402" w:rsidRPr="00B60459" w:rsidRDefault="000B1AAE" w:rsidP="000B1AAE">
            <w:pPr>
              <w:spacing w:after="120"/>
              <w:rPr>
                <w:rFonts w:asciiTheme="minorHAnsi" w:hAnsiTheme="minorHAnsi"/>
              </w:rPr>
            </w:pPr>
            <m:oMathPara>
              <m:oMath>
                <m:nary>
                  <m:naryPr>
                    <m:limLoc m:val="undOvr"/>
                    <m:ctrlPr>
                      <w:rPr>
                        <w:rFonts w:ascii="Cambria Math" w:hAnsi="Cambria Math"/>
                        <w:i/>
                      </w:rPr>
                    </m:ctrlPr>
                  </m:naryPr>
                  <m:sub>
                    <m:r>
                      <w:rPr>
                        <w:rFonts w:ascii="Cambria Math" w:hAnsi="Cambria Math"/>
                      </w:rPr>
                      <m:t>-1</m:t>
                    </m:r>
                  </m:sub>
                  <m:sup>
                    <m:r>
                      <w:rPr>
                        <w:rFonts w:ascii="Cambria Math" w:hAnsi="Cambria Math"/>
                      </w:rPr>
                      <m:t>6</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r>
                  <w:rPr>
                    <w:rFonts w:ascii="Cambria Math" w:hAnsi="Cambria Math"/>
                  </w:rPr>
                  <m:t>+</m:t>
                </m:r>
                <m:nary>
                  <m:naryPr>
                    <m:limLoc m:val="undOvr"/>
                    <m:ctrlPr>
                      <w:rPr>
                        <w:rFonts w:ascii="Cambria Math" w:hAnsi="Cambria Math"/>
                        <w:i/>
                      </w:rPr>
                    </m:ctrlPr>
                  </m:naryPr>
                  <m:sub>
                    <m:r>
                      <w:rPr>
                        <w:rFonts w:ascii="Cambria Math" w:hAnsi="Cambria Math"/>
                      </w:rPr>
                      <m:t>-1</m:t>
                    </m:r>
                  </m:sub>
                  <m:sup>
                    <m:r>
                      <w:rPr>
                        <w:rFonts w:ascii="Cambria Math" w:hAnsi="Cambria Math"/>
                      </w:rPr>
                      <m:t>6</m:t>
                    </m:r>
                  </m:sup>
                  <m:e>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 xml:space="preserve"> dx</m:t>
                    </m:r>
                  </m:e>
                </m:nary>
              </m:oMath>
            </m:oMathPara>
          </w:p>
        </w:tc>
        <w:tc>
          <w:tcPr>
            <w:tcW w:w="430" w:type="dxa"/>
            <w:vAlign w:val="center"/>
          </w:tcPr>
          <w:p w:rsidR="00B14402" w:rsidRPr="00B60459" w:rsidRDefault="00B14402" w:rsidP="00E55862">
            <w:pPr>
              <w:spacing w:after="120"/>
              <w:jc w:val="center"/>
              <w:rPr>
                <w:rFonts w:asciiTheme="minorHAnsi" w:hAnsiTheme="minorHAnsi"/>
              </w:rPr>
            </w:pPr>
            <w:r w:rsidRPr="00B60459">
              <w:rPr>
                <w:rFonts w:asciiTheme="minorHAnsi" w:hAnsiTheme="minorHAnsi"/>
              </w:rPr>
              <w:sym w:font="Wingdings" w:char="F0A1"/>
            </w:r>
          </w:p>
        </w:tc>
      </w:tr>
      <w:tr w:rsidR="00B14402" w:rsidRPr="00B60459" w:rsidTr="004F7745">
        <w:trPr>
          <w:jc w:val="center"/>
        </w:trPr>
        <w:tc>
          <w:tcPr>
            <w:tcW w:w="4637" w:type="dxa"/>
          </w:tcPr>
          <w:p w:rsidR="00B14402" w:rsidRPr="00B60459" w:rsidRDefault="00F73BCE" w:rsidP="004F7745">
            <w:pPr>
              <w:spacing w:after="120"/>
              <w:rPr>
                <w:rFonts w:asciiTheme="minorHAnsi" w:hAnsiTheme="minorHAnsi"/>
              </w:rPr>
            </w:pPr>
            <m:oMathPara>
              <m:oMath>
                <m:nary>
                  <m:naryPr>
                    <m:limLoc m:val="undOvr"/>
                    <m:ctrlPr>
                      <w:rPr>
                        <w:rFonts w:ascii="Cambria Math" w:hAnsi="Cambria Math"/>
                        <w:i/>
                      </w:rPr>
                    </m:ctrlPr>
                  </m:naryPr>
                  <m:sub>
                    <m:r>
                      <w:rPr>
                        <w:rFonts w:ascii="Cambria Math" w:hAnsi="Cambria Math"/>
                      </w:rPr>
                      <m:t>-1</m:t>
                    </m:r>
                  </m:sub>
                  <m:sup>
                    <m:r>
                      <w:rPr>
                        <w:rFonts w:ascii="Cambria Math" w:hAnsi="Cambria Math"/>
                      </w:rPr>
                      <m:t>6</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nary>
                      <m:naryPr>
                        <m:limLoc m:val="undOvr"/>
                        <m:ctrlPr>
                          <w:rPr>
                            <w:rFonts w:ascii="Cambria Math" w:hAnsi="Cambria Math"/>
                            <w:i/>
                          </w:rPr>
                        </m:ctrlPr>
                      </m:naryPr>
                      <m:sub>
                        <m:r>
                          <w:rPr>
                            <w:rFonts w:ascii="Cambria Math" w:hAnsi="Cambria Math"/>
                          </w:rPr>
                          <m:t>5</m:t>
                        </m:r>
                      </m:sub>
                      <m:sup>
                        <m:r>
                          <w:rPr>
                            <w:rFonts w:ascii="Cambria Math" w:hAnsi="Cambria Math"/>
                          </w:rPr>
                          <m:t>6</m:t>
                        </m:r>
                      </m:sup>
                      <m:e>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 xml:space="preserve"> dx</m:t>
                        </m:r>
                      </m:e>
                    </m:nary>
                    <m:r>
                      <w:rPr>
                        <w:rFonts w:ascii="Cambria Math" w:hAnsi="Cambria Math"/>
                      </w:rPr>
                      <m:t>+</m:t>
                    </m:r>
                    <m:d>
                      <m:dPr>
                        <m:begChr m:val="|"/>
                        <m:endChr m:val="|"/>
                        <m:ctrlPr>
                          <w:rPr>
                            <w:rFonts w:ascii="Cambria Math" w:hAnsi="Cambria Math"/>
                            <w:i/>
                          </w:rPr>
                        </m:ctrlPr>
                      </m:dPr>
                      <m:e>
                        <m:nary>
                          <m:naryPr>
                            <m:limLoc m:val="undOvr"/>
                            <m:ctrlPr>
                              <w:rPr>
                                <w:rFonts w:ascii="Cambria Math" w:hAnsi="Cambria Math"/>
                                <w:i/>
                              </w:rPr>
                            </m:ctrlPr>
                          </m:naryPr>
                          <m:sub>
                            <m:r>
                              <w:rPr>
                                <w:rFonts w:ascii="Cambria Math" w:hAnsi="Cambria Math"/>
                              </w:rPr>
                              <m:t>-1</m:t>
                            </m:r>
                          </m:sub>
                          <m:sup>
                            <m:r>
                              <w:rPr>
                                <w:rFonts w:ascii="Cambria Math" w:hAnsi="Cambria Math"/>
                              </w:rPr>
                              <m:t>5</m:t>
                            </m:r>
                          </m:sup>
                          <m:e>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 xml:space="preserve"> dx</m:t>
                            </m:r>
                          </m:e>
                        </m:nary>
                      </m:e>
                    </m:d>
                  </m:e>
                </m:nary>
              </m:oMath>
            </m:oMathPara>
          </w:p>
        </w:tc>
        <w:tc>
          <w:tcPr>
            <w:tcW w:w="430" w:type="dxa"/>
            <w:vAlign w:val="center"/>
          </w:tcPr>
          <w:p w:rsidR="00B14402" w:rsidRPr="00B60459" w:rsidRDefault="00B14402" w:rsidP="00E55862">
            <w:pPr>
              <w:spacing w:after="120"/>
              <w:jc w:val="center"/>
              <w:rPr>
                <w:rFonts w:asciiTheme="minorHAnsi" w:hAnsiTheme="minorHAnsi"/>
              </w:rPr>
            </w:pPr>
            <w:r w:rsidRPr="00B60459">
              <w:rPr>
                <w:rFonts w:asciiTheme="minorHAnsi" w:hAnsiTheme="minorHAnsi"/>
              </w:rPr>
              <w:sym w:font="Wingdings" w:char="F0A1"/>
            </w:r>
          </w:p>
        </w:tc>
      </w:tr>
    </w:tbl>
    <w:p w:rsidR="00644E75" w:rsidRDefault="00644E75" w:rsidP="00B14402">
      <w:pPr>
        <w:ind w:left="340" w:hanging="340"/>
        <w:jc w:val="both"/>
        <w:rPr>
          <w:rFonts w:eastAsiaTheme="minorEastAsia"/>
        </w:rPr>
      </w:pPr>
    </w:p>
    <w:p w:rsidR="00CA6B1F" w:rsidRDefault="00CA6B1F" w:rsidP="00B14402">
      <w:pPr>
        <w:ind w:left="340" w:hanging="340"/>
        <w:jc w:val="both"/>
        <w:rPr>
          <w:rFonts w:eastAsiaTheme="minorEastAsia"/>
        </w:rPr>
      </w:pPr>
    </w:p>
    <w:p w:rsidR="00CA6B1F" w:rsidRPr="00CC2488" w:rsidRDefault="00CA6B1F" w:rsidP="00B70785">
      <w:pPr>
        <w:pStyle w:val="Listenabsatz"/>
        <w:numPr>
          <w:ilvl w:val="0"/>
          <w:numId w:val="51"/>
        </w:numPr>
        <w:contextualSpacing w:val="0"/>
        <w:jc w:val="both"/>
        <w:rPr>
          <w:rFonts w:eastAsiaTheme="minorEastAsia"/>
          <w:i/>
        </w:rPr>
      </w:pPr>
      <w:r w:rsidRPr="00CC2488">
        <w:rPr>
          <w:rFonts w:eastAsiaTheme="minorEastAsia"/>
          <w:i/>
        </w:rPr>
        <w:t>L: ---</w:t>
      </w:r>
    </w:p>
    <w:p w:rsidR="00644E75" w:rsidRDefault="00CA6B1F" w:rsidP="00CA6B1F">
      <w:pPr>
        <w:jc w:val="both"/>
        <w:rPr>
          <w:rFonts w:eastAsiaTheme="minorEastAsia"/>
        </w:rPr>
      </w:pPr>
      <w:r w:rsidRPr="00F20862">
        <w:rPr>
          <w:rFonts w:eastAsiaTheme="minorEastAsia"/>
        </w:rPr>
        <w:t xml:space="preserve">Der Inhalt derjenigen Fläche, die vom Graphen der </w:t>
      </w:r>
      <w:proofErr w:type="gramStart"/>
      <w:r w:rsidRPr="00F20862">
        <w:rPr>
          <w:rFonts w:eastAsiaTheme="minorEastAsia"/>
        </w:rPr>
        <w:t xml:space="preserve">Funktion </w:t>
      </w:r>
      <w:proofErr w:type="gramEnd"/>
      <m:oMath>
        <m:r>
          <w:rPr>
            <w:rFonts w:ascii="Cambria Math" w:eastAsiaTheme="minorEastAsia" w:hAnsi="Cambria Math"/>
          </w:rPr>
          <m:t>f:x→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Pr="00F20862">
        <w:rPr>
          <w:rFonts w:eastAsiaTheme="minorEastAsia"/>
        </w:rPr>
        <w:t>, der positiven</w:t>
      </w:r>
      <w:r>
        <w:rPr>
          <w:rFonts w:eastAsiaTheme="minorEastAsia"/>
        </w:rPr>
        <w:t xml:space="preserve"> </w:t>
      </w:r>
      <m:oMath>
        <m:r>
          <w:rPr>
            <w:rFonts w:ascii="Cambria Math" w:eastAsiaTheme="minorEastAsia" w:hAnsi="Cambria Math"/>
          </w:rPr>
          <m:t>x</m:t>
        </m:r>
      </m:oMath>
      <w:r>
        <w:rPr>
          <w:rFonts w:eastAsiaTheme="minorEastAsia"/>
        </w:rPr>
        <w:t xml:space="preserve"> </w:t>
      </w:r>
      <w:r w:rsidRPr="00F20862">
        <w:rPr>
          <w:rFonts w:eastAsiaTheme="minorEastAsia"/>
        </w:rPr>
        <w:t>-</w:t>
      </w:r>
      <w:r>
        <w:rPr>
          <w:rFonts w:eastAsiaTheme="minorEastAsia"/>
        </w:rPr>
        <w:t xml:space="preserve"> </w:t>
      </w:r>
      <w:r w:rsidRPr="00F20862">
        <w:rPr>
          <w:rFonts w:eastAsiaTheme="minorEastAsia"/>
        </w:rPr>
        <w:t>Achse</w:t>
      </w:r>
      <w:r>
        <w:rPr>
          <w:rFonts w:eastAsiaTheme="minorEastAsia"/>
        </w:rPr>
        <w:t xml:space="preserve"> </w:t>
      </w:r>
      <w:r w:rsidRPr="00F20862">
        <w:rPr>
          <w:rFonts w:eastAsiaTheme="minorEastAsia"/>
        </w:rPr>
        <w:t xml:space="preserve">und der Geraden mit der Gleichung </w:t>
      </w:r>
      <m:oMath>
        <m:r>
          <w:rPr>
            <w:rFonts w:ascii="Cambria Math" w:eastAsiaTheme="minorEastAsia" w:hAnsi="Cambria Math"/>
          </w:rPr>
          <m:t>x=a</m:t>
        </m:r>
      </m:oMath>
      <w:r w:rsidRPr="00F20862">
        <w:rPr>
          <w:rFonts w:eastAsiaTheme="minorEastAsia"/>
        </w:rPr>
        <w:t xml:space="preserve"> (</w:t>
      </w:r>
      <m:oMath>
        <m:r>
          <w:rPr>
            <w:rFonts w:ascii="Cambria Math" w:eastAsiaTheme="minorEastAsia" w:hAnsi="Cambria Math"/>
          </w:rPr>
          <m:t>a</m:t>
        </m:r>
        <m:r>
          <m:rPr>
            <m:scr m:val="double-struck"/>
          </m:rPr>
          <w:rPr>
            <w:rFonts w:ascii="Cambria Math" w:eastAsiaTheme="minorEastAsia" w:hAnsi="Cambria Math"/>
          </w:rPr>
          <m:t>∈R</m:t>
        </m:r>
      </m:oMath>
      <w:r w:rsidRPr="00F20862">
        <w:rPr>
          <w:rFonts w:eastAsiaTheme="minorEastAsia"/>
        </w:rPr>
        <w:t>) eingeschlossen wird, betr</w:t>
      </w:r>
      <w:proofErr w:type="spellStart"/>
      <w:r w:rsidRPr="00F20862">
        <w:rPr>
          <w:rFonts w:eastAsiaTheme="minorEastAsia" w:cs="Cambria"/>
        </w:rPr>
        <w:t>ä</w:t>
      </w:r>
      <w:r w:rsidRPr="00F20862">
        <w:rPr>
          <w:rFonts w:eastAsiaTheme="minorEastAsia"/>
        </w:rPr>
        <w:t>gt</w:t>
      </w:r>
      <w:proofErr w:type="spellEnd"/>
      <w:r w:rsidRPr="00F20862">
        <w:rPr>
          <w:rFonts w:eastAsiaTheme="minorEastAsia"/>
        </w:rPr>
        <w:t xml:space="preserve"> 72 Fl</w:t>
      </w:r>
      <w:r w:rsidRPr="00F20862">
        <w:rPr>
          <w:rFonts w:eastAsiaTheme="minorEastAsia" w:cs="Cambria"/>
        </w:rPr>
        <w:t>ä</w:t>
      </w:r>
      <w:r w:rsidRPr="00F20862">
        <w:rPr>
          <w:rFonts w:eastAsiaTheme="minorEastAsia"/>
        </w:rPr>
        <w:t>cheneinheiten.</w:t>
      </w:r>
      <w:r>
        <w:rPr>
          <w:rFonts w:eastAsiaTheme="minorEastAsia"/>
        </w:rPr>
        <w:t xml:space="preserve"> Berechne den </w:t>
      </w:r>
      <w:proofErr w:type="gramStart"/>
      <w:r>
        <w:rPr>
          <w:rFonts w:eastAsiaTheme="minorEastAsia"/>
        </w:rPr>
        <w:t xml:space="preserve">Wert </w:t>
      </w:r>
      <w:proofErr w:type="gramEnd"/>
      <m:oMath>
        <m:r>
          <w:rPr>
            <w:rFonts w:ascii="Cambria Math" w:eastAsiaTheme="minorEastAsia" w:hAnsi="Cambria Math"/>
          </w:rPr>
          <m:t>a</m:t>
        </m:r>
      </m:oMath>
      <w:r>
        <w:rPr>
          <w:rFonts w:eastAsiaTheme="minorEastAsia"/>
        </w:rPr>
        <w:t>.</w:t>
      </w:r>
      <w:r w:rsidR="00644E75">
        <w:rPr>
          <w:rFonts w:eastAsiaTheme="minorEastAsia"/>
        </w:rPr>
        <w:br w:type="page"/>
      </w:r>
    </w:p>
    <w:p w:rsidR="00B14402" w:rsidRPr="00601FB2" w:rsidRDefault="00644E75" w:rsidP="00B70785">
      <w:pPr>
        <w:pStyle w:val="Listenabsatz"/>
        <w:numPr>
          <w:ilvl w:val="0"/>
          <w:numId w:val="52"/>
        </w:numPr>
        <w:jc w:val="both"/>
        <w:rPr>
          <w:rFonts w:eastAsiaTheme="minorEastAsia"/>
          <w:i/>
        </w:rPr>
      </w:pPr>
      <w:r w:rsidRPr="00601FB2">
        <w:rPr>
          <w:rFonts w:eastAsiaTheme="minorEastAsia"/>
          <w:i/>
        </w:rPr>
        <w:lastRenderedPageBreak/>
        <w:t>L:</w:t>
      </w:r>
      <w:r w:rsidR="00601FB2" w:rsidRPr="00601FB2">
        <w:rPr>
          <w:rFonts w:eastAsiaTheme="minorEastAsia"/>
          <w:i/>
        </w:rPr>
        <w:t xml:space="preserve"> ---</w:t>
      </w:r>
    </w:p>
    <w:p w:rsidR="00644E75" w:rsidRDefault="00644E75" w:rsidP="00644E75">
      <w:pPr>
        <w:jc w:val="both"/>
        <w:rPr>
          <w:rFonts w:eastAsiaTheme="minorEastAsia"/>
        </w:rPr>
      </w:pPr>
      <w:r w:rsidRPr="003B76E8">
        <w:rPr>
          <w:rFonts w:eastAsiaTheme="minorEastAsia"/>
        </w:rPr>
        <w:t xml:space="preserve">Gegeben sind die beiden reellen Funktionen </w:t>
      </w:r>
      <m:oMath>
        <m:r>
          <w:rPr>
            <w:rFonts w:ascii="Cambria Math" w:eastAsiaTheme="minorEastAsia" w:hAnsi="Cambria Math"/>
          </w:rPr>
          <m:t>f</m:t>
        </m:r>
      </m:oMath>
      <w:r w:rsidRPr="003B76E8">
        <w:rPr>
          <w:rFonts w:eastAsiaTheme="minorEastAsia"/>
        </w:rPr>
        <w:t xml:space="preserve"> und </w:t>
      </w:r>
      <m:oMath>
        <m:r>
          <w:rPr>
            <w:rFonts w:ascii="Cambria Math" w:eastAsiaTheme="minorEastAsia" w:hAnsi="Cambria Math"/>
          </w:rPr>
          <m:t>g</m:t>
        </m:r>
      </m:oMath>
      <w:r w:rsidRPr="003B76E8">
        <w:rPr>
          <w:rFonts w:eastAsiaTheme="minorEastAsia"/>
        </w:rPr>
        <w:t xml:space="preserve"> mit den Gleichungen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Pr="003B76E8">
        <w:rPr>
          <w:rFonts w:eastAsiaTheme="minorEastAsia"/>
        </w:rPr>
        <w:t xml:space="preserve"> </w:t>
      </w:r>
      <w:proofErr w:type="gramStart"/>
      <w:r w:rsidRPr="003B76E8">
        <w:rPr>
          <w:rFonts w:eastAsiaTheme="minorEastAsia"/>
        </w:rPr>
        <w:t>und</w:t>
      </w:r>
      <w:r>
        <w:rPr>
          <w:rFonts w:eastAsiaTheme="minorEastAsia"/>
        </w:rPr>
        <w:t xml:space="preserve"> </w:t>
      </w:r>
      <w:proofErr w:type="gramEnd"/>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m:t>
        </m:r>
      </m:oMath>
      <w:r>
        <w:rPr>
          <w:rFonts w:eastAsiaTheme="minorEastAsia"/>
        </w:rPr>
        <w:t xml:space="preserve">. </w:t>
      </w:r>
      <w:r w:rsidRPr="003B76E8">
        <w:rPr>
          <w:rFonts w:eastAsiaTheme="minorEastAsia"/>
        </w:rPr>
        <w:t xml:space="preserve">Im nachstehenden Koordinatensystem sind die Graphen der beiden Funktionen </w:t>
      </w:r>
      <m:oMath>
        <m:r>
          <w:rPr>
            <w:rFonts w:ascii="Cambria Math" w:eastAsiaTheme="minorEastAsia" w:hAnsi="Cambria Math"/>
          </w:rPr>
          <m:t>f</m:t>
        </m:r>
      </m:oMath>
      <w:r w:rsidRPr="003B76E8">
        <w:rPr>
          <w:rFonts w:eastAsiaTheme="minorEastAsia"/>
        </w:rPr>
        <w:t xml:space="preserve"> und </w:t>
      </w:r>
      <m:oMath>
        <m:r>
          <w:rPr>
            <w:rFonts w:ascii="Cambria Math" w:eastAsiaTheme="minorEastAsia" w:hAnsi="Cambria Math"/>
          </w:rPr>
          <m:t>g</m:t>
        </m:r>
      </m:oMath>
      <w:r w:rsidRPr="003B76E8">
        <w:rPr>
          <w:rFonts w:eastAsiaTheme="minorEastAsia"/>
        </w:rPr>
        <w:t xml:space="preserve"> dargestellt.</w:t>
      </w:r>
      <w:r>
        <w:rPr>
          <w:rFonts w:eastAsiaTheme="minorEastAsia"/>
        </w:rPr>
        <w:t xml:space="preserve"> </w:t>
      </w:r>
    </w:p>
    <w:p w:rsidR="00644E75" w:rsidRDefault="00644E75" w:rsidP="00644E75">
      <w:pPr>
        <w:jc w:val="both"/>
        <w:rPr>
          <w:rFonts w:eastAsiaTheme="minorEastAsia"/>
        </w:rPr>
      </w:pPr>
      <w:r>
        <w:rPr>
          <w:rFonts w:eastAsiaTheme="minorEastAsia"/>
        </w:rPr>
        <w:t>Schraffiere</w:t>
      </w:r>
      <w:r w:rsidRPr="003B76E8">
        <w:rPr>
          <w:rFonts w:eastAsiaTheme="minorEastAsia"/>
        </w:rPr>
        <w:t xml:space="preserve"> jene Fläche, deren Größe </w:t>
      </w:r>
      <m:oMath>
        <m:r>
          <w:rPr>
            <w:rFonts w:ascii="Cambria Math" w:eastAsiaTheme="minorEastAsia" w:hAnsi="Cambria Math"/>
          </w:rPr>
          <m:t>A</m:t>
        </m:r>
      </m:oMath>
      <w:r w:rsidRPr="003B76E8">
        <w:rPr>
          <w:rFonts w:eastAsiaTheme="minorEastAsia"/>
        </w:rPr>
        <w:t xml:space="preserve"> mit</w:t>
      </w:r>
      <w:r>
        <w:rPr>
          <w:rFonts w:eastAsiaTheme="minorEastAsia"/>
        </w:rPr>
        <w:t xml:space="preserve"> </w:t>
      </w:r>
      <m:oMath>
        <m:r>
          <w:rPr>
            <w:rFonts w:ascii="Cambria Math" w:eastAsiaTheme="minorEastAsia" w:hAnsi="Cambria Math"/>
          </w:rPr>
          <m:t>A=</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1</m:t>
            </m:r>
          </m:sup>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dx</m:t>
            </m:r>
          </m:e>
        </m:nary>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1</m:t>
            </m:r>
          </m:sup>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dx</m:t>
            </m:r>
          </m:e>
        </m:nary>
      </m:oMath>
      <w:r w:rsidRPr="003B76E8">
        <w:rPr>
          <w:rFonts w:eastAsiaTheme="minorEastAsia"/>
        </w:rPr>
        <w:t xml:space="preserve"> berechnet werden</w:t>
      </w:r>
      <w:r>
        <w:rPr>
          <w:rFonts w:eastAsiaTheme="minorEastAsia"/>
        </w:rPr>
        <w:t xml:space="preserve"> kann.</w:t>
      </w:r>
    </w:p>
    <w:p w:rsidR="00644E75" w:rsidRDefault="00644E75" w:rsidP="00644E75">
      <w:pPr>
        <w:jc w:val="both"/>
        <w:rPr>
          <w:rFonts w:eastAsiaTheme="minorEastAsia"/>
        </w:rPr>
      </w:pPr>
    </w:p>
    <w:p w:rsidR="00644E75" w:rsidRDefault="00644E75" w:rsidP="00644E75">
      <w:pPr>
        <w:ind w:left="340" w:hanging="340"/>
        <w:jc w:val="center"/>
        <w:rPr>
          <w:rFonts w:eastAsiaTheme="minorEastAsia"/>
        </w:rPr>
      </w:pPr>
      <w:r>
        <w:rPr>
          <w:noProof/>
          <w:lang w:val="de-AT" w:eastAsia="de-AT"/>
        </w:rPr>
        <w:drawing>
          <wp:inline distT="0" distB="0" distL="0" distR="0" wp14:anchorId="4D15C38B" wp14:editId="56FB875B">
            <wp:extent cx="3866400" cy="360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66400" cy="3600000"/>
                    </a:xfrm>
                    <a:prstGeom prst="rect">
                      <a:avLst/>
                    </a:prstGeom>
                  </pic:spPr>
                </pic:pic>
              </a:graphicData>
            </a:graphic>
          </wp:inline>
        </w:drawing>
      </w:r>
    </w:p>
    <w:p w:rsidR="00E00AE9" w:rsidRDefault="00E00AE9" w:rsidP="00E00AE9">
      <w:pPr>
        <w:pStyle w:val="Listenabsatz"/>
        <w:ind w:left="397"/>
      </w:pPr>
    </w:p>
    <w:p w:rsidR="00FA6C22" w:rsidRPr="00E00AE9" w:rsidRDefault="00CA6B1F" w:rsidP="00B70785">
      <w:pPr>
        <w:pStyle w:val="Listenabsatz"/>
        <w:numPr>
          <w:ilvl w:val="0"/>
          <w:numId w:val="52"/>
        </w:numPr>
        <w:tabs>
          <w:tab w:val="clear" w:pos="340"/>
        </w:tabs>
        <w:rPr>
          <w:i/>
        </w:rPr>
      </w:pPr>
      <w:r w:rsidRPr="00E00AE9">
        <w:rPr>
          <w:i/>
        </w:rPr>
        <w:t>L: ---</w:t>
      </w:r>
    </w:p>
    <w:p w:rsidR="00AA46D7" w:rsidRDefault="00E00AE9" w:rsidP="00E00AE9">
      <w:r>
        <w:t xml:space="preserve">In folgender Abbildung sind die Graphen zweier Funktionen f und g dargestellt. </w:t>
      </w:r>
    </w:p>
    <w:p w:rsidR="00CA6B1F" w:rsidRDefault="00E00AE9" w:rsidP="00E00AE9">
      <w:pPr>
        <w:rPr>
          <w:rFonts w:eastAsiaTheme="minorEastAsia"/>
        </w:rPr>
      </w:pPr>
      <w:r>
        <w:t xml:space="preserve">Die Graphen schneiden sich an den Stellen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=0,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=2,5</m:t>
        </m:r>
      </m:oMath>
      <w:r>
        <w:rPr>
          <w:rFonts w:eastAsiaTheme="minorEastAsia"/>
        </w:rPr>
        <w:t xml:space="preserve"> </w:t>
      </w:r>
      <w:proofErr w:type="gramStart"/>
      <w:r>
        <w:rPr>
          <w:rFonts w:eastAsiaTheme="minorEastAsia"/>
        </w:rPr>
        <w:t xml:space="preserve">und </w:t>
      </w:r>
      <w:proofErr w:type="gramEnd"/>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=4,5</m:t>
        </m:r>
      </m:oMath>
      <w:r>
        <w:rPr>
          <w:rFonts w:eastAsiaTheme="minorEastAsia"/>
        </w:rPr>
        <w:t>.</w:t>
      </w:r>
    </w:p>
    <w:p w:rsidR="00E00AE9" w:rsidRDefault="00E00AE9" w:rsidP="00E00AE9">
      <w:pPr>
        <w:rPr>
          <w:rFonts w:eastAsiaTheme="minorEastAsia"/>
        </w:rPr>
      </w:pPr>
      <w:r>
        <w:rPr>
          <w:rFonts w:eastAsiaTheme="minorEastAsia"/>
        </w:rPr>
        <w:t xml:space="preserve">Gib einen Term an mit dem der Inhalt der von den Funktionen </w:t>
      </w:r>
      <m:oMath>
        <m:r>
          <w:rPr>
            <w:rFonts w:ascii="Cambria Math" w:eastAsiaTheme="minorEastAsia" w:hAnsi="Cambria Math"/>
          </w:rPr>
          <m:t>f</m:t>
        </m:r>
      </m:oMath>
      <w:r>
        <w:rPr>
          <w:rFonts w:eastAsiaTheme="minorEastAsia"/>
        </w:rPr>
        <w:t xml:space="preserve"> und </w:t>
      </w:r>
      <m:oMath>
        <m:r>
          <w:rPr>
            <w:rFonts w:ascii="Cambria Math" w:eastAsiaTheme="minorEastAsia" w:hAnsi="Cambria Math"/>
          </w:rPr>
          <m:t>g</m:t>
        </m:r>
      </m:oMath>
      <w:r>
        <w:rPr>
          <w:rFonts w:eastAsiaTheme="minorEastAsia"/>
        </w:rPr>
        <w:t xml:space="preserve"> eingeschlossenen Flächenstücke berechnet werden kann.</w:t>
      </w:r>
    </w:p>
    <w:p w:rsidR="00E00AE9" w:rsidRDefault="00E00AE9" w:rsidP="00E00AE9">
      <w:pPr>
        <w:rPr>
          <w:rFonts w:eastAsiaTheme="minorEastAsia"/>
        </w:rPr>
      </w:pPr>
    </w:p>
    <w:p w:rsidR="00E00AE9" w:rsidRDefault="00E00AE9" w:rsidP="00E00AE9">
      <w:pPr>
        <w:jc w:val="center"/>
        <w:rPr>
          <w:rFonts w:eastAsiaTheme="minorEastAsia"/>
        </w:rPr>
      </w:pPr>
      <w:r w:rsidRPr="00E00AE9">
        <w:rPr>
          <w:rFonts w:eastAsiaTheme="minorEastAsia"/>
          <w:noProof/>
          <w:lang w:val="de-AT" w:eastAsia="de-AT"/>
        </w:rPr>
        <w:drawing>
          <wp:inline distT="0" distB="0" distL="0" distR="0" wp14:anchorId="72828D5A" wp14:editId="1E162E8F">
            <wp:extent cx="2372400" cy="270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72400" cy="2700000"/>
                    </a:xfrm>
                    <a:prstGeom prst="rect">
                      <a:avLst/>
                    </a:prstGeom>
                  </pic:spPr>
                </pic:pic>
              </a:graphicData>
            </a:graphic>
          </wp:inline>
        </w:drawing>
      </w:r>
    </w:p>
    <w:p w:rsidR="00E00AE9" w:rsidRDefault="00E00AE9" w:rsidP="00E00AE9"/>
    <w:p w:rsidR="00CA6B1F" w:rsidRPr="00AA46D7" w:rsidRDefault="00CA6B1F" w:rsidP="00B70785">
      <w:pPr>
        <w:pStyle w:val="Listenabsatz"/>
        <w:numPr>
          <w:ilvl w:val="0"/>
          <w:numId w:val="52"/>
        </w:numPr>
        <w:tabs>
          <w:tab w:val="clear" w:pos="340"/>
        </w:tabs>
        <w:rPr>
          <w:i/>
        </w:rPr>
      </w:pPr>
      <w:r w:rsidRPr="00AA46D7">
        <w:rPr>
          <w:i/>
        </w:rPr>
        <w:lastRenderedPageBreak/>
        <w:t>L: ---</w:t>
      </w:r>
    </w:p>
    <w:p w:rsidR="00E00AE9" w:rsidRDefault="00E00AE9" w:rsidP="00E00AE9">
      <w:pPr>
        <w:rPr>
          <w:rFonts w:eastAsiaTheme="minorEastAsia"/>
        </w:rPr>
      </w:pPr>
      <w:r>
        <w:rPr>
          <w:rFonts w:eastAsiaTheme="minorEastAsia"/>
        </w:rPr>
        <w:t xml:space="preserve">Gegeben ist der Graph einer Funktion </w:t>
      </w:r>
      <m:oMath>
        <m:r>
          <w:rPr>
            <w:rFonts w:ascii="Cambria Math" w:eastAsiaTheme="minorEastAsia" w:hAnsi="Cambria Math"/>
          </w:rPr>
          <m:t>f.</m:t>
        </m:r>
      </m:oMath>
    </w:p>
    <w:p w:rsidR="00AA46D7" w:rsidRPr="00E00AE9" w:rsidRDefault="00AA46D7" w:rsidP="00E00AE9">
      <w:pPr>
        <w:rPr>
          <w:rFonts w:eastAsiaTheme="minorEastAsia"/>
        </w:rPr>
      </w:pPr>
      <w:r>
        <w:t xml:space="preserve">Der Graph von </w:t>
      </w:r>
      <m:oMath>
        <m:r>
          <w:rPr>
            <w:rFonts w:ascii="Cambria Math" w:hAnsi="Cambria Math"/>
          </w:rPr>
          <m:t>f</m:t>
        </m:r>
      </m:oMath>
      <w:r>
        <w:t xml:space="preserve"> schneidet die </w:t>
      </w:r>
      <m:oMath>
        <m:r>
          <w:rPr>
            <w:rFonts w:ascii="Cambria Math" w:hAnsi="Cambria Math"/>
          </w:rPr>
          <m:t>x</m:t>
        </m:r>
      </m:oMath>
      <w:r>
        <w:t xml:space="preserve"> - Achse an den Stellen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=0,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oMath>
      <w:r>
        <w:rPr>
          <w:rFonts w:eastAsiaTheme="minorEastAsia"/>
        </w:rPr>
        <w:t xml:space="preserve"> </w:t>
      </w:r>
      <w:proofErr w:type="gramStart"/>
      <w:r>
        <w:rPr>
          <w:rFonts w:eastAsiaTheme="minorEastAsia"/>
        </w:rPr>
        <w:t xml:space="preserve">und </w:t>
      </w:r>
      <w:proofErr w:type="gramEnd"/>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=5</m:t>
        </m:r>
      </m:oMath>
      <w:r>
        <w:rPr>
          <w:rFonts w:eastAsiaTheme="minorEastAsia"/>
        </w:rPr>
        <w:t>.</w:t>
      </w:r>
    </w:p>
    <w:p w:rsidR="00E00AE9" w:rsidRDefault="00E00AE9" w:rsidP="00E00AE9">
      <w:pPr>
        <w:rPr>
          <w:rFonts w:eastAsiaTheme="minorEastAsia"/>
        </w:rPr>
      </w:pPr>
      <w:r>
        <w:rPr>
          <w:rFonts w:eastAsiaTheme="minorEastAsia"/>
        </w:rPr>
        <w:t xml:space="preserve">Mit welchem der folgenden Terme kann der Inhalt der Fläche zwischen dem Graphen von </w:t>
      </w:r>
      <m:oMath>
        <m:r>
          <w:rPr>
            <w:rFonts w:ascii="Cambria Math" w:eastAsiaTheme="minorEastAsia" w:hAnsi="Cambria Math"/>
          </w:rPr>
          <m:t xml:space="preserve">f </m:t>
        </m:r>
      </m:oMath>
      <w:r>
        <w:rPr>
          <w:rFonts w:eastAsiaTheme="minorEastAsia"/>
        </w:rPr>
        <w:t xml:space="preserve">und der </w:t>
      </w:r>
      <m:oMath>
        <m:r>
          <w:rPr>
            <w:rFonts w:ascii="Cambria Math" w:eastAsiaTheme="minorEastAsia" w:hAnsi="Cambria Math"/>
          </w:rPr>
          <m:t>x</m:t>
        </m:r>
      </m:oMath>
      <w:r>
        <w:rPr>
          <w:rFonts w:eastAsiaTheme="minorEastAsia"/>
        </w:rPr>
        <w:t xml:space="preserve"> - Achse berechnet werden?</w:t>
      </w:r>
    </w:p>
    <w:p w:rsidR="00E00AE9" w:rsidRDefault="00E00AE9" w:rsidP="00E00AE9">
      <w:pPr>
        <w:rPr>
          <w:rFonts w:eastAsiaTheme="minorEastAsia"/>
        </w:rPr>
      </w:pPr>
      <w:r>
        <w:rPr>
          <w:rFonts w:eastAsiaTheme="minorEastAsia"/>
        </w:rPr>
        <w:t>Kreuze die zutreffende(n) Antworte(n) an.</w:t>
      </w:r>
    </w:p>
    <w:p w:rsidR="00AA46D7" w:rsidRDefault="00AA46D7" w:rsidP="00E00AE9">
      <w:pPr>
        <w:rPr>
          <w:rFonts w:eastAsiaTheme="minorEastAsia"/>
        </w:rPr>
      </w:pPr>
    </w:p>
    <w:p w:rsidR="00E00AE9" w:rsidRDefault="00AA46D7" w:rsidP="00AA46D7">
      <w:pPr>
        <w:jc w:val="center"/>
        <w:rPr>
          <w:rFonts w:eastAsiaTheme="minorEastAsia"/>
        </w:rPr>
      </w:pPr>
      <w:r w:rsidRPr="00AA46D7">
        <w:rPr>
          <w:rFonts w:eastAsiaTheme="minorEastAsia"/>
          <w:noProof/>
          <w:lang w:val="de-AT" w:eastAsia="de-AT"/>
        </w:rPr>
        <w:drawing>
          <wp:inline distT="0" distB="0" distL="0" distR="0" wp14:anchorId="0A8F830C" wp14:editId="21042068">
            <wp:extent cx="2372400" cy="270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72400" cy="2700000"/>
                    </a:xfrm>
                    <a:prstGeom prst="rect">
                      <a:avLst/>
                    </a:prstGeom>
                  </pic:spPr>
                </pic:pic>
              </a:graphicData>
            </a:graphic>
          </wp:inline>
        </w:drawing>
      </w:r>
    </w:p>
    <w:p w:rsidR="00E00AE9" w:rsidRDefault="00E00AE9" w:rsidP="00E00AE9">
      <w:pPr>
        <w:rPr>
          <w:rFonts w:eastAsiaTheme="minorEastAsia"/>
        </w:rPr>
      </w:pPr>
    </w:p>
    <w:tbl>
      <w:tblPr>
        <w:tblStyle w:val="Tabellenraster"/>
        <w:tblW w:w="3383"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53"/>
        <w:gridCol w:w="430"/>
      </w:tblGrid>
      <w:tr w:rsidR="00AA46D7" w:rsidRPr="00B60459" w:rsidTr="00357952">
        <w:trPr>
          <w:jc w:val="center"/>
        </w:trPr>
        <w:tc>
          <w:tcPr>
            <w:tcW w:w="2953" w:type="dxa"/>
          </w:tcPr>
          <w:p w:rsidR="00AA46D7" w:rsidRPr="00B60459" w:rsidRDefault="00F73BCE" w:rsidP="00AA46D7">
            <w:pPr>
              <w:spacing w:after="120"/>
              <w:rPr>
                <w:rFonts w:asciiTheme="minorHAnsi" w:hAnsiTheme="minorHAnsi"/>
              </w:rPr>
            </w:pPr>
            <m:oMathPara>
              <m:oMath>
                <m:nary>
                  <m:naryPr>
                    <m:limLoc m:val="undOvr"/>
                    <m:ctrlPr>
                      <w:rPr>
                        <w:rFonts w:ascii="Cambria Math" w:hAnsi="Cambria Math"/>
                        <w:i/>
                      </w:rPr>
                    </m:ctrlPr>
                  </m:naryPr>
                  <m:sub>
                    <m:r>
                      <w:rPr>
                        <w:rFonts w:ascii="Cambria Math" w:hAnsi="Cambria Math"/>
                      </w:rPr>
                      <m:t>0</m:t>
                    </m:r>
                  </m:sub>
                  <m:sup>
                    <m:r>
                      <w:rPr>
                        <w:rFonts w:ascii="Cambria Math" w:hAnsi="Cambria Math"/>
                      </w:rPr>
                      <m:t>5</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oMath>
            </m:oMathPara>
          </w:p>
        </w:tc>
        <w:tc>
          <w:tcPr>
            <w:tcW w:w="430" w:type="dxa"/>
            <w:vAlign w:val="center"/>
          </w:tcPr>
          <w:p w:rsidR="00AA46D7" w:rsidRPr="00B60459" w:rsidRDefault="00AA46D7" w:rsidP="00CA62B4">
            <w:pPr>
              <w:spacing w:after="120"/>
              <w:jc w:val="center"/>
              <w:rPr>
                <w:rFonts w:asciiTheme="minorHAnsi" w:hAnsiTheme="minorHAnsi"/>
              </w:rPr>
            </w:pPr>
            <w:r w:rsidRPr="00B60459">
              <w:rPr>
                <w:rFonts w:asciiTheme="minorHAnsi" w:hAnsiTheme="minorHAnsi"/>
              </w:rPr>
              <w:sym w:font="Wingdings" w:char="F0A1"/>
            </w:r>
          </w:p>
        </w:tc>
      </w:tr>
      <w:tr w:rsidR="00AA46D7" w:rsidRPr="00B60459" w:rsidTr="00357952">
        <w:trPr>
          <w:jc w:val="center"/>
        </w:trPr>
        <w:tc>
          <w:tcPr>
            <w:tcW w:w="2953" w:type="dxa"/>
          </w:tcPr>
          <w:p w:rsidR="00AA46D7" w:rsidRPr="00B60459" w:rsidRDefault="00F73BCE" w:rsidP="00357952">
            <w:pPr>
              <w:spacing w:after="120"/>
              <w:rPr>
                <w:rFonts w:asciiTheme="minorHAnsi" w:hAnsiTheme="minorHAnsi"/>
              </w:rPr>
            </w:pPr>
            <m:oMathPara>
              <m:oMath>
                <m:nary>
                  <m:naryPr>
                    <m:limLoc m:val="undOvr"/>
                    <m:ctrlPr>
                      <w:rPr>
                        <w:rFonts w:ascii="Cambria Math" w:hAnsi="Cambria Math"/>
                        <w:i/>
                      </w:rPr>
                    </m:ctrlPr>
                  </m:naryPr>
                  <m:sub>
                    <m:r>
                      <w:rPr>
                        <w:rFonts w:ascii="Cambria Math" w:hAnsi="Cambria Math"/>
                      </w:rPr>
                      <m:t>2</m:t>
                    </m:r>
                  </m:sub>
                  <m:sup>
                    <m:r>
                      <w:rPr>
                        <w:rFonts w:ascii="Cambria Math" w:hAnsi="Cambria Math"/>
                      </w:rPr>
                      <m:t>5</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nary>
                      <m:naryPr>
                        <m:limLoc m:val="undOvr"/>
                        <m:ctrlPr>
                          <w:rPr>
                            <w:rFonts w:ascii="Cambria Math" w:hAnsi="Cambria Math"/>
                            <w:i/>
                          </w:rPr>
                        </m:ctrlPr>
                      </m:naryPr>
                      <m:sub>
                        <m:r>
                          <w:rPr>
                            <w:rFonts w:ascii="Cambria Math" w:hAnsi="Cambria Math"/>
                          </w:rPr>
                          <m:t>0</m:t>
                        </m:r>
                      </m:sub>
                      <m:sup>
                        <m:r>
                          <w:rPr>
                            <w:rFonts w:ascii="Cambria Math" w:hAnsi="Cambria Math"/>
                          </w:rPr>
                          <m:t>2</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e>
                </m:nary>
              </m:oMath>
            </m:oMathPara>
          </w:p>
        </w:tc>
        <w:tc>
          <w:tcPr>
            <w:tcW w:w="430" w:type="dxa"/>
            <w:vAlign w:val="center"/>
          </w:tcPr>
          <w:p w:rsidR="00AA46D7" w:rsidRPr="00B60459" w:rsidRDefault="00AA46D7" w:rsidP="00CA62B4">
            <w:pPr>
              <w:spacing w:after="120"/>
              <w:jc w:val="center"/>
              <w:rPr>
                <w:rFonts w:asciiTheme="minorHAnsi" w:hAnsiTheme="minorHAnsi"/>
              </w:rPr>
            </w:pPr>
            <w:r w:rsidRPr="00B60459">
              <w:rPr>
                <w:rFonts w:asciiTheme="minorHAnsi" w:hAnsiTheme="minorHAnsi"/>
              </w:rPr>
              <w:sym w:font="Wingdings" w:char="F0A1"/>
            </w:r>
          </w:p>
        </w:tc>
      </w:tr>
      <w:tr w:rsidR="00AA46D7" w:rsidRPr="00B60459" w:rsidTr="00357952">
        <w:trPr>
          <w:jc w:val="center"/>
        </w:trPr>
        <w:tc>
          <w:tcPr>
            <w:tcW w:w="2953" w:type="dxa"/>
          </w:tcPr>
          <w:p w:rsidR="00AA46D7" w:rsidRPr="004F7745" w:rsidRDefault="00F73BCE" w:rsidP="00AA46D7">
            <w:pPr>
              <w:spacing w:after="120"/>
              <w:rPr>
                <w:rFonts w:asciiTheme="minorHAnsi" w:hAnsiTheme="minorHAnsi"/>
              </w:rPr>
            </w:pPr>
            <m:oMathPara>
              <m:oMath>
                <m:nary>
                  <m:naryPr>
                    <m:limLoc m:val="undOvr"/>
                    <m:ctrlPr>
                      <w:rPr>
                        <w:rFonts w:ascii="Cambria Math" w:hAnsi="Cambria Math"/>
                        <w:i/>
                      </w:rPr>
                    </m:ctrlPr>
                  </m:naryPr>
                  <m:sub>
                    <m:r>
                      <w:rPr>
                        <w:rFonts w:ascii="Cambria Math" w:hAnsi="Cambria Math"/>
                      </w:rPr>
                      <m:t>0</m:t>
                    </m:r>
                  </m:sub>
                  <m:sup>
                    <m:r>
                      <w:rPr>
                        <w:rFonts w:ascii="Cambria Math" w:hAnsi="Cambria Math"/>
                      </w:rPr>
                      <m:t>2</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nary>
                      <m:naryPr>
                        <m:limLoc m:val="undOvr"/>
                        <m:ctrlPr>
                          <w:rPr>
                            <w:rFonts w:ascii="Cambria Math" w:hAnsi="Cambria Math"/>
                            <w:i/>
                          </w:rPr>
                        </m:ctrlPr>
                      </m:naryPr>
                      <m:sub>
                        <m:r>
                          <w:rPr>
                            <w:rFonts w:ascii="Cambria Math" w:hAnsi="Cambria Math"/>
                          </w:rPr>
                          <m:t>2</m:t>
                        </m:r>
                      </m:sub>
                      <m:sup>
                        <m:r>
                          <w:rPr>
                            <w:rFonts w:ascii="Cambria Math" w:hAnsi="Cambria Math"/>
                          </w:rPr>
                          <m:t>5</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e>
                </m:nary>
              </m:oMath>
            </m:oMathPara>
          </w:p>
        </w:tc>
        <w:tc>
          <w:tcPr>
            <w:tcW w:w="430" w:type="dxa"/>
            <w:vAlign w:val="center"/>
          </w:tcPr>
          <w:p w:rsidR="00AA46D7" w:rsidRPr="00B60459" w:rsidRDefault="00AA46D7" w:rsidP="00CA62B4">
            <w:pPr>
              <w:spacing w:after="120"/>
              <w:jc w:val="center"/>
              <w:rPr>
                <w:rFonts w:asciiTheme="minorHAnsi" w:hAnsiTheme="minorHAnsi"/>
              </w:rPr>
            </w:pPr>
            <w:r w:rsidRPr="00B60459">
              <w:rPr>
                <w:rFonts w:asciiTheme="minorHAnsi" w:hAnsiTheme="minorHAnsi"/>
              </w:rPr>
              <w:sym w:font="Wingdings" w:char="F0A1"/>
            </w:r>
          </w:p>
        </w:tc>
      </w:tr>
      <w:tr w:rsidR="00AA46D7" w:rsidRPr="00B60459" w:rsidTr="00357952">
        <w:trPr>
          <w:jc w:val="center"/>
        </w:trPr>
        <w:tc>
          <w:tcPr>
            <w:tcW w:w="2953" w:type="dxa"/>
          </w:tcPr>
          <w:p w:rsidR="00AA46D7" w:rsidRPr="00B60459" w:rsidRDefault="00F73BCE" w:rsidP="00CA62B4">
            <w:pPr>
              <w:spacing w:after="120"/>
              <w:rPr>
                <w:rFonts w:asciiTheme="minorHAnsi" w:hAnsiTheme="minorHAnsi"/>
              </w:rPr>
            </w:pPr>
            <m:oMathPara>
              <m:oMath>
                <m:nary>
                  <m:naryPr>
                    <m:limLoc m:val="undOvr"/>
                    <m:ctrlPr>
                      <w:rPr>
                        <w:rFonts w:ascii="Cambria Math" w:hAnsi="Cambria Math"/>
                        <w:i/>
                      </w:rPr>
                    </m:ctrlPr>
                  </m:naryPr>
                  <m:sub>
                    <m:r>
                      <w:rPr>
                        <w:rFonts w:ascii="Cambria Math" w:hAnsi="Cambria Math"/>
                      </w:rPr>
                      <m:t>0</m:t>
                    </m:r>
                  </m:sub>
                  <m:sup>
                    <m:r>
                      <w:rPr>
                        <w:rFonts w:ascii="Cambria Math" w:hAnsi="Cambria Math"/>
                      </w:rPr>
                      <m:t>2</m:t>
                    </m:r>
                  </m:sup>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 xml:space="preserve"> dx+</m:t>
                    </m:r>
                    <m:nary>
                      <m:naryPr>
                        <m:limLoc m:val="undOvr"/>
                        <m:ctrlPr>
                          <w:rPr>
                            <w:rFonts w:ascii="Cambria Math" w:hAnsi="Cambria Math"/>
                            <w:i/>
                          </w:rPr>
                        </m:ctrlPr>
                      </m:naryPr>
                      <m:sub>
                        <m:r>
                          <w:rPr>
                            <w:rFonts w:ascii="Cambria Math" w:hAnsi="Cambria Math"/>
                          </w:rPr>
                          <m:t>2</m:t>
                        </m:r>
                      </m:sub>
                      <m:sup>
                        <m:r>
                          <w:rPr>
                            <w:rFonts w:ascii="Cambria Math" w:hAnsi="Cambria Math"/>
                          </w:rPr>
                          <m:t>5</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e>
                </m:nary>
              </m:oMath>
            </m:oMathPara>
          </w:p>
        </w:tc>
        <w:tc>
          <w:tcPr>
            <w:tcW w:w="430" w:type="dxa"/>
            <w:vAlign w:val="center"/>
          </w:tcPr>
          <w:p w:rsidR="00AA46D7" w:rsidRPr="00B60459" w:rsidRDefault="00AA46D7" w:rsidP="00CA62B4">
            <w:pPr>
              <w:spacing w:after="120"/>
              <w:jc w:val="center"/>
              <w:rPr>
                <w:rFonts w:asciiTheme="minorHAnsi" w:hAnsiTheme="minorHAnsi"/>
              </w:rPr>
            </w:pPr>
            <w:r w:rsidRPr="00B60459">
              <w:rPr>
                <w:rFonts w:asciiTheme="minorHAnsi" w:hAnsiTheme="minorHAnsi"/>
              </w:rPr>
              <w:sym w:font="Wingdings" w:char="F0A1"/>
            </w:r>
          </w:p>
        </w:tc>
      </w:tr>
      <w:tr w:rsidR="00AA46D7" w:rsidRPr="00B60459" w:rsidTr="00357952">
        <w:trPr>
          <w:jc w:val="center"/>
        </w:trPr>
        <w:tc>
          <w:tcPr>
            <w:tcW w:w="2953" w:type="dxa"/>
          </w:tcPr>
          <w:p w:rsidR="00AA46D7" w:rsidRPr="00B60459" w:rsidRDefault="00F73BCE" w:rsidP="00AA46D7">
            <w:pPr>
              <w:spacing w:after="120"/>
              <w:rPr>
                <w:rFonts w:asciiTheme="minorHAnsi" w:hAnsiTheme="minorHAnsi"/>
              </w:rPr>
            </w:pPr>
            <m:oMathPara>
              <m:oMath>
                <m:d>
                  <m:dPr>
                    <m:begChr m:val="|"/>
                    <m:endChr m:val="|"/>
                    <m:ctrlPr>
                      <w:rPr>
                        <w:rFonts w:ascii="Cambria Math" w:hAnsi="Cambria Math"/>
                        <w:i/>
                      </w:rPr>
                    </m:ctrlPr>
                  </m:dPr>
                  <m:e>
                    <m:nary>
                      <m:naryPr>
                        <m:limLoc m:val="undOvr"/>
                        <m:ctrlPr>
                          <w:rPr>
                            <w:rFonts w:ascii="Cambria Math" w:hAnsi="Cambria Math"/>
                            <w:i/>
                          </w:rPr>
                        </m:ctrlPr>
                      </m:naryPr>
                      <m:sub>
                        <m:r>
                          <w:rPr>
                            <w:rFonts w:ascii="Cambria Math" w:hAnsi="Cambria Math"/>
                          </w:rPr>
                          <m:t>0</m:t>
                        </m:r>
                      </m:sub>
                      <m:sup>
                        <m:r>
                          <w:rPr>
                            <w:rFonts w:ascii="Cambria Math" w:hAnsi="Cambria Math"/>
                          </w:rPr>
                          <m:t>2</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e>
                </m:d>
                <m:r>
                  <w:rPr>
                    <w:rFonts w:ascii="Cambria Math" w:hAnsi="Cambria Math"/>
                  </w:rPr>
                  <m:t>+</m:t>
                </m:r>
                <m:nary>
                  <m:naryPr>
                    <m:limLoc m:val="undOvr"/>
                    <m:ctrlPr>
                      <w:rPr>
                        <w:rFonts w:ascii="Cambria Math" w:hAnsi="Cambria Math"/>
                        <w:i/>
                      </w:rPr>
                    </m:ctrlPr>
                  </m:naryPr>
                  <m:sub>
                    <m:r>
                      <w:rPr>
                        <w:rFonts w:ascii="Cambria Math" w:hAnsi="Cambria Math"/>
                      </w:rPr>
                      <m:t>2</m:t>
                    </m:r>
                  </m:sub>
                  <m:sup>
                    <m:r>
                      <w:rPr>
                        <w:rFonts w:ascii="Cambria Math" w:hAnsi="Cambria Math"/>
                      </w:rPr>
                      <m:t>5</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oMath>
            </m:oMathPara>
          </w:p>
        </w:tc>
        <w:tc>
          <w:tcPr>
            <w:tcW w:w="430" w:type="dxa"/>
            <w:vAlign w:val="center"/>
          </w:tcPr>
          <w:p w:rsidR="00AA46D7" w:rsidRPr="00B60459" w:rsidRDefault="00AA46D7" w:rsidP="00CA62B4">
            <w:pPr>
              <w:spacing w:after="120"/>
              <w:jc w:val="center"/>
              <w:rPr>
                <w:rFonts w:asciiTheme="minorHAnsi" w:hAnsiTheme="minorHAnsi"/>
              </w:rPr>
            </w:pPr>
            <w:r w:rsidRPr="00B60459">
              <w:rPr>
                <w:rFonts w:asciiTheme="minorHAnsi" w:hAnsiTheme="minorHAnsi"/>
              </w:rPr>
              <w:sym w:font="Wingdings" w:char="F0A1"/>
            </w:r>
          </w:p>
        </w:tc>
      </w:tr>
    </w:tbl>
    <w:p w:rsidR="00E00AE9" w:rsidRDefault="00E00AE9" w:rsidP="00E00AE9">
      <w:pPr>
        <w:rPr>
          <w:rFonts w:eastAsiaTheme="minorEastAsia"/>
        </w:rPr>
      </w:pPr>
    </w:p>
    <w:p w:rsidR="00E00AE9" w:rsidRPr="00E00AE9" w:rsidRDefault="00E00AE9" w:rsidP="00E00AE9">
      <w:pPr>
        <w:rPr>
          <w:rFonts w:eastAsiaTheme="minorEastAsia"/>
        </w:rPr>
      </w:pPr>
    </w:p>
    <w:p w:rsidR="00357952" w:rsidRDefault="00357952">
      <w:pPr>
        <w:ind w:left="340" w:hanging="340"/>
        <w:jc w:val="both"/>
      </w:pPr>
      <w:r>
        <w:br w:type="page"/>
      </w:r>
    </w:p>
    <w:p w:rsidR="00CA6B1F" w:rsidRPr="00357952" w:rsidRDefault="00CA6B1F" w:rsidP="00B70785">
      <w:pPr>
        <w:pStyle w:val="Listenabsatz"/>
        <w:numPr>
          <w:ilvl w:val="0"/>
          <w:numId w:val="52"/>
        </w:numPr>
        <w:tabs>
          <w:tab w:val="clear" w:pos="340"/>
        </w:tabs>
        <w:rPr>
          <w:i/>
        </w:rPr>
      </w:pPr>
      <w:r w:rsidRPr="00357952">
        <w:rPr>
          <w:i/>
        </w:rPr>
        <w:lastRenderedPageBreak/>
        <w:t>L: ---</w:t>
      </w:r>
    </w:p>
    <w:p w:rsidR="00357952" w:rsidRDefault="00357952" w:rsidP="00357952">
      <w:pPr>
        <w:spacing w:after="120"/>
        <w:jc w:val="both"/>
        <w:rPr>
          <w:color w:val="auto"/>
        </w:rPr>
      </w:pPr>
      <w:r>
        <w:rPr>
          <w:color w:val="auto"/>
        </w:rPr>
        <w:t xml:space="preserve">Die Funktionen </w:t>
      </w:r>
      <m:oMath>
        <m:r>
          <w:rPr>
            <w:rFonts w:ascii="Cambria Math" w:hAnsi="Cambria Math"/>
            <w:color w:val="auto"/>
          </w:rPr>
          <m:t>f</m:t>
        </m:r>
      </m:oMath>
      <w:r>
        <w:rPr>
          <w:color w:val="auto"/>
        </w:rPr>
        <w:t xml:space="preserve"> und </w:t>
      </w:r>
      <m:oMath>
        <m:r>
          <w:rPr>
            <w:rFonts w:ascii="Cambria Math" w:hAnsi="Cambria Math"/>
            <w:color w:val="auto"/>
          </w:rPr>
          <m:t>g</m:t>
        </m:r>
      </m:oMath>
      <w:r>
        <w:rPr>
          <w:color w:val="auto"/>
        </w:rPr>
        <w:t xml:space="preserve"> seien in </w:t>
      </w:r>
      <m:oMath>
        <m:d>
          <m:dPr>
            <m:begChr m:val="["/>
            <m:endChr m:val="]"/>
            <m:ctrlPr>
              <w:rPr>
                <w:rFonts w:ascii="Cambria Math" w:hAnsi="Cambria Math"/>
                <w:i/>
                <w:color w:val="auto"/>
              </w:rPr>
            </m:ctrlPr>
          </m:dPr>
          <m:e>
            <m:r>
              <w:rPr>
                <w:rFonts w:ascii="Cambria Math" w:hAnsi="Cambria Math"/>
                <w:color w:val="auto"/>
              </w:rPr>
              <m:t>a;b</m:t>
            </m:r>
          </m:e>
        </m:d>
      </m:oMath>
      <w:r>
        <w:rPr>
          <w:rFonts w:eastAsiaTheme="minorEastAsia"/>
          <w:color w:val="auto"/>
        </w:rPr>
        <w:t xml:space="preserve"> stetig.</w:t>
      </w:r>
    </w:p>
    <w:p w:rsidR="00357952" w:rsidRDefault="00357952" w:rsidP="00357952">
      <w:pPr>
        <w:spacing w:after="120"/>
        <w:jc w:val="both"/>
        <w:rPr>
          <w:color w:val="auto"/>
        </w:rPr>
      </w:pPr>
      <w:r w:rsidRPr="007F7F95">
        <w:rPr>
          <w:color w:val="auto"/>
        </w:rPr>
        <w:t>Die beiden Textfelder sind so zu ergänzen, dass eine mathematisch korrekte Aussage ent</w:t>
      </w:r>
      <w:r w:rsidR="004D0955">
        <w:rPr>
          <w:color w:val="auto"/>
        </w:rPr>
        <w:softHyphen/>
      </w:r>
      <w:r w:rsidRPr="007F7F95">
        <w:rPr>
          <w:color w:val="auto"/>
        </w:rPr>
        <w:t>steht.</w:t>
      </w:r>
      <w:r>
        <w:rPr>
          <w:color w:val="auto"/>
        </w:rPr>
        <w:t xml:space="preserve"> Kreuze </w:t>
      </w:r>
      <w:r w:rsidRPr="007F7F95">
        <w:rPr>
          <w:color w:val="auto"/>
        </w:rPr>
        <w:t>in der ersten und der zweiten Spalte jeweils den zutreffenden Ausdruck an</w:t>
      </w:r>
      <w:r>
        <w:rPr>
          <w:color w:val="auto"/>
        </w:rPr>
        <w:t>.</w:t>
      </w:r>
    </w:p>
    <w:p w:rsidR="00357952" w:rsidRPr="00692BAD" w:rsidRDefault="00357952" w:rsidP="007C29B6">
      <w:pPr>
        <w:jc w:val="both"/>
        <w:rPr>
          <w:rFonts w:asciiTheme="minorHAnsi" w:hAnsiTheme="minorHAnsi"/>
        </w:rPr>
      </w:pPr>
      <w:r>
        <w:rPr>
          <w:rFonts w:asciiTheme="minorHAnsi" w:hAnsiTheme="minorHAnsi"/>
        </w:rPr>
        <w:t>Wenn</w:t>
      </w:r>
      <w:r w:rsidRPr="00692BAD">
        <w:rPr>
          <w:rFonts w:asciiTheme="minorHAnsi" w:hAnsiTheme="minorHAnsi"/>
        </w:rPr>
        <w:t xml:space="preserve">  </w:t>
      </w:r>
      <w:r w:rsidRPr="00692BAD">
        <w:rPr>
          <w:rFonts w:asciiTheme="minorHAnsi" w:hAnsiTheme="minorHAnsi"/>
          <w:u w:val="single"/>
        </w:rPr>
        <w:t xml:space="preserve">   </w:t>
      </w:r>
      <w:r w:rsidRPr="00692BAD">
        <w:rPr>
          <w:rFonts w:asciiTheme="minorHAnsi" w:hAnsiTheme="minorHAnsi"/>
          <w:u w:val="single"/>
        </w:rPr>
        <w:sym w:font="Wingdings" w:char="F081"/>
      </w:r>
      <w:r w:rsidRPr="00692BAD">
        <w:rPr>
          <w:rFonts w:asciiTheme="minorHAnsi" w:hAnsiTheme="minorHAnsi"/>
          <w:u w:val="single"/>
        </w:rPr>
        <w:t xml:space="preserve">   </w:t>
      </w:r>
      <w:r w:rsidR="007C29B6">
        <w:rPr>
          <w:rFonts w:asciiTheme="minorHAnsi" w:hAnsiTheme="minorHAnsi"/>
          <w:u w:val="single"/>
        </w:rPr>
        <w:t xml:space="preserve"> </w:t>
      </w:r>
      <w:r w:rsidR="007C29B6">
        <w:rPr>
          <w:rFonts w:asciiTheme="minorHAnsi" w:hAnsiTheme="minorHAnsi"/>
        </w:rPr>
        <w:t xml:space="preserve"> </w:t>
      </w:r>
      <w:r w:rsidR="007C29B6">
        <w:rPr>
          <w:rFonts w:asciiTheme="minorHAnsi" w:eastAsiaTheme="minorEastAsia" w:hAnsiTheme="minorHAnsi"/>
        </w:rPr>
        <w:t xml:space="preserve">für alle </w:t>
      </w:r>
      <m:oMath>
        <m:r>
          <w:rPr>
            <w:rFonts w:ascii="Cambria Math" w:eastAsiaTheme="minorEastAsia" w:hAnsi="Cambria Math"/>
          </w:rPr>
          <m:t>x∈</m:t>
        </m:r>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oMath>
      <w:r>
        <w:rPr>
          <w:rFonts w:asciiTheme="minorHAnsi" w:hAnsiTheme="minorHAnsi"/>
        </w:rPr>
        <w:t xml:space="preserve"> dann ist </w:t>
      </w:r>
      <w:r w:rsidRPr="00692BAD">
        <w:rPr>
          <w:rFonts w:asciiTheme="minorHAnsi" w:hAnsiTheme="minorHAnsi"/>
        </w:rPr>
        <w:t xml:space="preserve"> </w:t>
      </w:r>
      <w:r w:rsidRPr="00692BAD">
        <w:rPr>
          <w:rFonts w:asciiTheme="minorHAnsi" w:hAnsiTheme="minorHAnsi"/>
          <w:u w:val="single"/>
        </w:rPr>
        <w:t xml:space="preserve">   </w:t>
      </w:r>
      <w:r w:rsidRPr="00692BAD">
        <w:rPr>
          <w:rFonts w:asciiTheme="minorHAnsi" w:hAnsiTheme="minorHAnsi"/>
          <w:u w:val="single"/>
        </w:rPr>
        <w:sym w:font="Wingdings" w:char="F082"/>
      </w:r>
      <w:r w:rsidRPr="00692BAD">
        <w:rPr>
          <w:rFonts w:asciiTheme="minorHAnsi" w:hAnsiTheme="minorHAnsi"/>
          <w:u w:val="single"/>
        </w:rPr>
        <w:t xml:space="preserve">    </w:t>
      </w:r>
      <w:r>
        <w:rPr>
          <w:rFonts w:asciiTheme="minorHAnsi" w:hAnsiTheme="minorHAnsi"/>
        </w:rPr>
        <w:t>,</w:t>
      </w:r>
      <w:r w:rsidRPr="000013F7">
        <w:t xml:space="preserve"> </w:t>
      </w:r>
      <w:r>
        <w:rPr>
          <w:rFonts w:asciiTheme="minorHAnsi" w:hAnsiTheme="minorHAnsi"/>
        </w:rPr>
        <w:t xml:space="preserve">der Inhalt der Fläche, die von den Graphen von </w:t>
      </w:r>
      <m:oMath>
        <m:r>
          <w:rPr>
            <w:rFonts w:ascii="Cambria Math" w:hAnsi="Cambria Math"/>
          </w:rPr>
          <m:t>f</m:t>
        </m:r>
      </m:oMath>
      <w:r>
        <w:rPr>
          <w:rFonts w:asciiTheme="minorHAnsi" w:hAnsiTheme="minorHAnsi"/>
        </w:rPr>
        <w:t xml:space="preserve"> </w:t>
      </w:r>
      <w:proofErr w:type="gramStart"/>
      <w:r>
        <w:rPr>
          <w:rFonts w:asciiTheme="minorHAnsi" w:hAnsiTheme="minorHAnsi"/>
        </w:rPr>
        <w:t xml:space="preserve">und </w:t>
      </w:r>
      <w:proofErr w:type="gramEnd"/>
      <m:oMath>
        <m:r>
          <w:rPr>
            <w:rFonts w:ascii="Cambria Math" w:hAnsi="Cambria Math"/>
          </w:rPr>
          <m:t>g</m:t>
        </m:r>
      </m:oMath>
      <w:r>
        <w:rPr>
          <w:rFonts w:asciiTheme="minorHAnsi" w:hAnsiTheme="minorHAnsi"/>
        </w:rPr>
        <w:t xml:space="preserve">, sowie den Geraden </w:t>
      </w:r>
      <m:oMath>
        <m:r>
          <w:rPr>
            <w:rFonts w:ascii="Cambria Math" w:hAnsi="Cambria Math"/>
          </w:rPr>
          <m:t xml:space="preserve">x=a </m:t>
        </m:r>
      </m:oMath>
      <w:r>
        <w:rPr>
          <w:rFonts w:asciiTheme="minorHAnsi" w:hAnsiTheme="minorHAnsi"/>
        </w:rPr>
        <w:t xml:space="preserve">und </w:t>
      </w:r>
      <m:oMath>
        <m:r>
          <w:rPr>
            <w:rFonts w:ascii="Cambria Math" w:hAnsi="Cambria Math"/>
          </w:rPr>
          <m:t>x=b</m:t>
        </m:r>
      </m:oMath>
      <w:r>
        <w:rPr>
          <w:rFonts w:asciiTheme="minorHAnsi" w:hAnsiTheme="minorHAnsi"/>
        </w:rPr>
        <w:t xml:space="preserve"> eingeschlossen wird</w:t>
      </w:r>
      <m:oMath>
        <m:r>
          <w:rPr>
            <w:rFonts w:ascii="Cambria Math" w:hAnsi="Cambria Math"/>
          </w:rPr>
          <m:t>.</m:t>
        </m:r>
      </m:oMath>
    </w:p>
    <w:p w:rsidR="00357952" w:rsidRPr="00692BAD" w:rsidRDefault="00357952" w:rsidP="00357952">
      <w:pPr>
        <w:ind w:left="340" w:hanging="340"/>
        <w:rPr>
          <w:rFonts w:asciiTheme="minorHAnsi" w:hAnsiTheme="minorHAnsi"/>
        </w:rPr>
      </w:pPr>
    </w:p>
    <w:tbl>
      <w:tblPr>
        <w:tblStyle w:val="Tabellenraster"/>
        <w:tblW w:w="0" w:type="auto"/>
        <w:jc w:val="center"/>
        <w:tblLook w:val="04A0" w:firstRow="1" w:lastRow="0" w:firstColumn="1" w:lastColumn="0" w:noHBand="0" w:noVBand="1"/>
      </w:tblPr>
      <w:tblGrid>
        <w:gridCol w:w="2083"/>
        <w:gridCol w:w="567"/>
        <w:gridCol w:w="527"/>
        <w:gridCol w:w="2977"/>
        <w:gridCol w:w="567"/>
      </w:tblGrid>
      <w:tr w:rsidR="00357952" w:rsidRPr="00692BAD" w:rsidTr="007C29B6">
        <w:trPr>
          <w:jc w:val="center"/>
        </w:trPr>
        <w:tc>
          <w:tcPr>
            <w:tcW w:w="2650" w:type="dxa"/>
            <w:gridSpan w:val="2"/>
          </w:tcPr>
          <w:p w:rsidR="00357952" w:rsidRPr="00692BAD" w:rsidRDefault="00357952" w:rsidP="00CA62B4">
            <w:pPr>
              <w:jc w:val="center"/>
              <w:rPr>
                <w:rFonts w:asciiTheme="minorHAnsi" w:hAnsiTheme="minorHAnsi"/>
              </w:rPr>
            </w:pPr>
            <w:r w:rsidRPr="00692BAD">
              <w:rPr>
                <w:rFonts w:asciiTheme="minorHAnsi" w:hAnsiTheme="minorHAnsi"/>
              </w:rPr>
              <w:sym w:font="Wingdings" w:char="F081"/>
            </w:r>
          </w:p>
        </w:tc>
        <w:tc>
          <w:tcPr>
            <w:tcW w:w="527" w:type="dxa"/>
            <w:tcBorders>
              <w:top w:val="nil"/>
              <w:bottom w:val="nil"/>
            </w:tcBorders>
          </w:tcPr>
          <w:p w:rsidR="00357952" w:rsidRPr="00692BAD" w:rsidRDefault="00357952" w:rsidP="00CA62B4">
            <w:pPr>
              <w:rPr>
                <w:rFonts w:asciiTheme="minorHAnsi" w:hAnsiTheme="minorHAnsi"/>
              </w:rPr>
            </w:pPr>
          </w:p>
        </w:tc>
        <w:tc>
          <w:tcPr>
            <w:tcW w:w="3544" w:type="dxa"/>
            <w:gridSpan w:val="2"/>
          </w:tcPr>
          <w:p w:rsidR="00357952" w:rsidRPr="00692BAD" w:rsidRDefault="00357952" w:rsidP="00CA62B4">
            <w:pPr>
              <w:jc w:val="center"/>
              <w:rPr>
                <w:rFonts w:asciiTheme="minorHAnsi" w:hAnsiTheme="minorHAnsi"/>
              </w:rPr>
            </w:pPr>
            <w:r w:rsidRPr="00692BAD">
              <w:rPr>
                <w:rFonts w:asciiTheme="minorHAnsi" w:hAnsiTheme="minorHAnsi"/>
              </w:rPr>
              <w:sym w:font="Wingdings" w:char="F082"/>
            </w:r>
          </w:p>
        </w:tc>
      </w:tr>
      <w:tr w:rsidR="00357952" w:rsidRPr="00692BAD" w:rsidTr="007C29B6">
        <w:trPr>
          <w:jc w:val="center"/>
        </w:trPr>
        <w:tc>
          <w:tcPr>
            <w:tcW w:w="2083" w:type="dxa"/>
            <w:vAlign w:val="center"/>
          </w:tcPr>
          <w:p w:rsidR="00357952" w:rsidRPr="00692BAD" w:rsidRDefault="00357952" w:rsidP="007C29B6">
            <w:pPr>
              <w:spacing w:after="120"/>
              <w:rPr>
                <w:rFonts w:asciiTheme="minorHAnsi" w:hAnsiTheme="minorHAnsi"/>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&lt;0</m:t>
              </m:r>
            </m:oMath>
            <w:r w:rsidR="007C29B6">
              <w:rPr>
                <w:rFonts w:asciiTheme="minorHAnsi" w:eastAsiaTheme="minorEastAsia" w:hAnsiTheme="minorHAnsi"/>
              </w:rPr>
              <w:t xml:space="preserve"> </w:t>
            </w:r>
          </w:p>
        </w:tc>
        <w:tc>
          <w:tcPr>
            <w:tcW w:w="567" w:type="dxa"/>
            <w:vAlign w:val="center"/>
          </w:tcPr>
          <w:p w:rsidR="00357952" w:rsidRPr="00692BAD" w:rsidRDefault="00357952" w:rsidP="00CA62B4">
            <w:pPr>
              <w:spacing w:after="120"/>
              <w:jc w:val="center"/>
              <w:rPr>
                <w:rFonts w:asciiTheme="minorHAnsi" w:hAnsiTheme="minorHAnsi"/>
              </w:rPr>
            </w:pPr>
            <w:r w:rsidRPr="00692BAD">
              <w:rPr>
                <w:rFonts w:asciiTheme="minorHAnsi" w:hAnsiTheme="minorHAnsi"/>
              </w:rPr>
              <w:sym w:font="Wingdings" w:char="F0A1"/>
            </w:r>
          </w:p>
        </w:tc>
        <w:tc>
          <w:tcPr>
            <w:tcW w:w="527" w:type="dxa"/>
            <w:tcBorders>
              <w:top w:val="nil"/>
              <w:bottom w:val="nil"/>
            </w:tcBorders>
          </w:tcPr>
          <w:p w:rsidR="00357952" w:rsidRPr="00692BAD" w:rsidRDefault="00357952" w:rsidP="00CA62B4">
            <w:pPr>
              <w:spacing w:after="120"/>
              <w:rPr>
                <w:rFonts w:asciiTheme="minorHAnsi" w:hAnsiTheme="minorHAnsi"/>
              </w:rPr>
            </w:pPr>
          </w:p>
        </w:tc>
        <w:tc>
          <w:tcPr>
            <w:tcW w:w="2977" w:type="dxa"/>
            <w:vAlign w:val="center"/>
          </w:tcPr>
          <w:p w:rsidR="00357952" w:rsidRPr="00692BAD" w:rsidRDefault="00F73BCE" w:rsidP="00CA62B4">
            <w:pPr>
              <w:spacing w:after="120"/>
              <w:jc w:val="center"/>
              <w:rPr>
                <w:rFonts w:asciiTheme="minorHAnsi" w:hAnsiTheme="minorHAnsi"/>
              </w:rPr>
            </w:pPr>
            <m:oMathPara>
              <m:oMath>
                <m:nary>
                  <m:naryPr>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 xml:space="preserve"> dx</m:t>
                    </m:r>
                  </m:e>
                </m:nary>
              </m:oMath>
            </m:oMathPara>
          </w:p>
        </w:tc>
        <w:tc>
          <w:tcPr>
            <w:tcW w:w="567" w:type="dxa"/>
            <w:vAlign w:val="center"/>
          </w:tcPr>
          <w:p w:rsidR="00357952" w:rsidRPr="00692BAD" w:rsidRDefault="00357952" w:rsidP="00CA62B4">
            <w:pPr>
              <w:spacing w:after="120"/>
              <w:jc w:val="center"/>
              <w:rPr>
                <w:rFonts w:asciiTheme="minorHAnsi" w:hAnsiTheme="minorHAnsi"/>
              </w:rPr>
            </w:pPr>
            <w:r w:rsidRPr="00692BAD">
              <w:rPr>
                <w:rFonts w:asciiTheme="minorHAnsi" w:hAnsiTheme="minorHAnsi"/>
              </w:rPr>
              <w:sym w:font="Wingdings" w:char="F0A1"/>
            </w:r>
          </w:p>
        </w:tc>
      </w:tr>
      <w:tr w:rsidR="00357952" w:rsidRPr="00692BAD" w:rsidTr="007C29B6">
        <w:trPr>
          <w:jc w:val="center"/>
        </w:trPr>
        <w:tc>
          <w:tcPr>
            <w:tcW w:w="2083" w:type="dxa"/>
            <w:vAlign w:val="center"/>
          </w:tcPr>
          <w:p w:rsidR="00357952" w:rsidRPr="00692BAD" w:rsidRDefault="007C29B6" w:rsidP="007C29B6">
            <w:pPr>
              <w:spacing w:after="120"/>
              <w:rPr>
                <w:rFonts w:asciiTheme="minorHAnsi" w:hAnsiTheme="minorHAnsi"/>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oMath>
            <w:r>
              <w:rPr>
                <w:rFonts w:asciiTheme="minorHAnsi" w:eastAsiaTheme="minorEastAsia" w:hAnsiTheme="minorHAnsi"/>
              </w:rPr>
              <w:t xml:space="preserve"> </w:t>
            </w:r>
          </w:p>
        </w:tc>
        <w:tc>
          <w:tcPr>
            <w:tcW w:w="567" w:type="dxa"/>
            <w:vAlign w:val="center"/>
          </w:tcPr>
          <w:p w:rsidR="00357952" w:rsidRPr="00692BAD" w:rsidRDefault="00357952" w:rsidP="00CA62B4">
            <w:pPr>
              <w:spacing w:after="120"/>
              <w:jc w:val="center"/>
              <w:rPr>
                <w:rFonts w:asciiTheme="minorHAnsi" w:hAnsiTheme="minorHAnsi"/>
              </w:rPr>
            </w:pPr>
            <w:r w:rsidRPr="00692BAD">
              <w:rPr>
                <w:rFonts w:asciiTheme="minorHAnsi" w:hAnsiTheme="minorHAnsi"/>
              </w:rPr>
              <w:sym w:font="Wingdings" w:char="F0A1"/>
            </w:r>
          </w:p>
        </w:tc>
        <w:tc>
          <w:tcPr>
            <w:tcW w:w="527" w:type="dxa"/>
            <w:tcBorders>
              <w:top w:val="nil"/>
              <w:bottom w:val="nil"/>
            </w:tcBorders>
          </w:tcPr>
          <w:p w:rsidR="00357952" w:rsidRPr="00692BAD" w:rsidRDefault="00357952" w:rsidP="00CA62B4">
            <w:pPr>
              <w:spacing w:after="120"/>
              <w:rPr>
                <w:rFonts w:asciiTheme="minorHAnsi" w:hAnsiTheme="minorHAnsi"/>
              </w:rPr>
            </w:pPr>
          </w:p>
        </w:tc>
        <w:tc>
          <w:tcPr>
            <w:tcW w:w="2977" w:type="dxa"/>
          </w:tcPr>
          <w:p w:rsidR="00357952" w:rsidRPr="00692BAD" w:rsidRDefault="00F73BCE" w:rsidP="00CA62B4">
            <w:pPr>
              <w:spacing w:after="120"/>
              <w:rPr>
                <w:rFonts w:asciiTheme="minorHAnsi" w:hAnsiTheme="minorHAnsi"/>
              </w:rPr>
            </w:pPr>
            <m:oMathPara>
              <m:oMath>
                <m:nary>
                  <m:naryPr>
                    <m:limLoc m:val="undOvr"/>
                    <m:ctrlPr>
                      <w:rPr>
                        <w:rFonts w:ascii="Cambria Math" w:hAnsi="Cambria Math"/>
                        <w:i/>
                      </w:rPr>
                    </m:ctrlPr>
                  </m:naryPr>
                  <m:sub>
                    <m:r>
                      <w:rPr>
                        <w:rFonts w:ascii="Cambria Math" w:hAnsi="Cambria Math"/>
                      </w:rPr>
                      <m:t>a</m:t>
                    </m:r>
                  </m:sub>
                  <m:sup>
                    <m:r>
                      <w:rPr>
                        <w:rFonts w:ascii="Cambria Math" w:hAnsi="Cambria Math"/>
                      </w:rPr>
                      <m:t>b</m:t>
                    </m:r>
                  </m:sup>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 xml:space="preserve"> dx</m:t>
                    </m:r>
                  </m:e>
                </m:nary>
              </m:oMath>
            </m:oMathPara>
          </w:p>
        </w:tc>
        <w:tc>
          <w:tcPr>
            <w:tcW w:w="567" w:type="dxa"/>
            <w:vAlign w:val="center"/>
          </w:tcPr>
          <w:p w:rsidR="00357952" w:rsidRPr="00692BAD" w:rsidRDefault="00357952" w:rsidP="00CA62B4">
            <w:pPr>
              <w:spacing w:after="120"/>
              <w:jc w:val="center"/>
              <w:rPr>
                <w:rFonts w:asciiTheme="minorHAnsi" w:hAnsiTheme="minorHAnsi"/>
              </w:rPr>
            </w:pPr>
            <w:r w:rsidRPr="00692BAD">
              <w:rPr>
                <w:rFonts w:asciiTheme="minorHAnsi" w:hAnsiTheme="minorHAnsi"/>
              </w:rPr>
              <w:sym w:font="Wingdings" w:char="F0A1"/>
            </w:r>
          </w:p>
        </w:tc>
      </w:tr>
      <w:tr w:rsidR="00357952" w:rsidRPr="00692BAD" w:rsidTr="007C29B6">
        <w:trPr>
          <w:jc w:val="center"/>
        </w:trPr>
        <w:tc>
          <w:tcPr>
            <w:tcW w:w="2083" w:type="dxa"/>
            <w:vAlign w:val="center"/>
          </w:tcPr>
          <w:p w:rsidR="00357952" w:rsidRPr="00692BAD" w:rsidRDefault="007C29B6" w:rsidP="007C29B6">
            <w:pPr>
              <w:spacing w:after="120"/>
              <w:rPr>
                <w:rFonts w:asciiTheme="minorHAnsi" w:hAnsiTheme="minorHAnsi"/>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oMath>
            <w:r>
              <w:rPr>
                <w:rFonts w:asciiTheme="minorHAnsi" w:eastAsiaTheme="minorEastAsia" w:hAnsiTheme="minorHAnsi"/>
              </w:rPr>
              <w:t xml:space="preserve"> </w:t>
            </w:r>
          </w:p>
        </w:tc>
        <w:tc>
          <w:tcPr>
            <w:tcW w:w="567" w:type="dxa"/>
            <w:vAlign w:val="center"/>
          </w:tcPr>
          <w:p w:rsidR="00357952" w:rsidRPr="00692BAD" w:rsidRDefault="00357952" w:rsidP="00CA62B4">
            <w:pPr>
              <w:spacing w:after="120"/>
              <w:jc w:val="center"/>
              <w:rPr>
                <w:rFonts w:asciiTheme="minorHAnsi" w:hAnsiTheme="minorHAnsi"/>
              </w:rPr>
            </w:pPr>
            <w:r w:rsidRPr="00692BAD">
              <w:rPr>
                <w:rFonts w:asciiTheme="minorHAnsi" w:hAnsiTheme="minorHAnsi"/>
              </w:rPr>
              <w:sym w:font="Wingdings" w:char="F0A1"/>
            </w:r>
          </w:p>
        </w:tc>
        <w:tc>
          <w:tcPr>
            <w:tcW w:w="527" w:type="dxa"/>
            <w:tcBorders>
              <w:top w:val="nil"/>
              <w:bottom w:val="nil"/>
            </w:tcBorders>
          </w:tcPr>
          <w:p w:rsidR="00357952" w:rsidRPr="00692BAD" w:rsidRDefault="00357952" w:rsidP="00CA62B4">
            <w:pPr>
              <w:spacing w:after="120"/>
              <w:rPr>
                <w:rFonts w:asciiTheme="minorHAnsi" w:hAnsiTheme="minorHAnsi"/>
              </w:rPr>
            </w:pPr>
          </w:p>
        </w:tc>
        <w:tc>
          <w:tcPr>
            <w:tcW w:w="2977" w:type="dxa"/>
          </w:tcPr>
          <w:p w:rsidR="00357952" w:rsidRPr="00692BAD" w:rsidRDefault="00F73BCE" w:rsidP="007C29B6">
            <w:pPr>
              <w:spacing w:after="120"/>
              <w:rPr>
                <w:rFonts w:asciiTheme="minorHAnsi" w:hAnsiTheme="minorHAnsi"/>
              </w:rPr>
            </w:pPr>
            <m:oMathPara>
              <m:oMath>
                <m:nary>
                  <m:naryPr>
                    <m:limLoc m:val="undOvr"/>
                    <m:ctrlPr>
                      <w:rPr>
                        <w:rFonts w:ascii="Cambria Math" w:hAnsi="Cambria Math"/>
                        <w:i/>
                      </w:rPr>
                    </m:ctrlPr>
                  </m:naryPr>
                  <m:sub>
                    <m:r>
                      <w:rPr>
                        <w:rFonts w:ascii="Cambria Math" w:hAnsi="Cambria Math"/>
                      </w:rPr>
                      <m:t>b</m:t>
                    </m:r>
                  </m:sub>
                  <m:sup>
                    <m:r>
                      <w:rPr>
                        <w:rFonts w:ascii="Cambria Math" w:hAnsi="Cambria Math"/>
                      </w:rPr>
                      <m:t>a</m:t>
                    </m:r>
                  </m:sup>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 xml:space="preserve"> dx</m:t>
                    </m:r>
                  </m:e>
                </m:nary>
              </m:oMath>
            </m:oMathPara>
          </w:p>
        </w:tc>
        <w:tc>
          <w:tcPr>
            <w:tcW w:w="567" w:type="dxa"/>
            <w:vAlign w:val="center"/>
          </w:tcPr>
          <w:p w:rsidR="00357952" w:rsidRPr="00692BAD" w:rsidRDefault="00357952" w:rsidP="00CA62B4">
            <w:pPr>
              <w:spacing w:after="120"/>
              <w:jc w:val="center"/>
              <w:rPr>
                <w:rFonts w:asciiTheme="minorHAnsi" w:hAnsiTheme="minorHAnsi"/>
              </w:rPr>
            </w:pPr>
            <w:r w:rsidRPr="00692BAD">
              <w:rPr>
                <w:rFonts w:asciiTheme="minorHAnsi" w:hAnsiTheme="minorHAnsi"/>
              </w:rPr>
              <w:sym w:font="Wingdings" w:char="F0A1"/>
            </w:r>
          </w:p>
        </w:tc>
      </w:tr>
    </w:tbl>
    <w:p w:rsidR="00357952" w:rsidRDefault="00357952" w:rsidP="00357952">
      <w:pPr>
        <w:ind w:left="340" w:hanging="340"/>
        <w:rPr>
          <w:rFonts w:asciiTheme="minorHAnsi" w:hAnsiTheme="minorHAnsi"/>
        </w:rPr>
      </w:pPr>
    </w:p>
    <w:p w:rsidR="00C070C8" w:rsidRPr="006F4C6F" w:rsidRDefault="00C070C8" w:rsidP="00C070C8">
      <w:pPr>
        <w:pStyle w:val="Listenabsatz"/>
        <w:numPr>
          <w:ilvl w:val="0"/>
          <w:numId w:val="65"/>
        </w:numPr>
        <w:rPr>
          <w:rFonts w:eastAsiaTheme="minorEastAsia"/>
          <w:i/>
        </w:rPr>
      </w:pPr>
      <w:r w:rsidRPr="006F4C6F">
        <w:rPr>
          <w:rFonts w:eastAsiaTheme="minorEastAsia"/>
          <w:i/>
        </w:rPr>
        <w:t>L: ---</w:t>
      </w:r>
    </w:p>
    <w:p w:rsidR="00C070C8" w:rsidRDefault="00C070C8" w:rsidP="00C070C8">
      <w:pPr>
        <w:tabs>
          <w:tab w:val="left" w:pos="360"/>
          <w:tab w:val="left" w:pos="4500"/>
        </w:tabs>
        <w:spacing w:after="120"/>
        <w:jc w:val="both"/>
        <w:rPr>
          <w:rFonts w:eastAsiaTheme="minorEastAsia"/>
        </w:rPr>
      </w:pPr>
      <w:r w:rsidRPr="00C070C8">
        <w:rPr>
          <w:rFonts w:eastAsiaTheme="minorEastAsia"/>
        </w:rPr>
        <w:t xml:space="preserve">Die Summe </w:t>
      </w:r>
      <m:oMath>
        <m:r>
          <w:rPr>
            <w:rFonts w:ascii="Cambria Math" w:eastAsiaTheme="minorEastAsia" w:hAnsi="Cambria Math"/>
          </w:rPr>
          <m:t>A</m:t>
        </m:r>
      </m:oMath>
      <w:r w:rsidRPr="00C070C8">
        <w:rPr>
          <w:rFonts w:eastAsiaTheme="minorEastAsia"/>
        </w:rPr>
        <w:t xml:space="preserve"> der Inhalte der beiden von den Graphen der Funktionen </w:t>
      </w:r>
      <m:oMath>
        <m:r>
          <w:rPr>
            <w:rFonts w:ascii="Cambria Math" w:eastAsiaTheme="minorEastAsia" w:hAnsi="Cambria Math"/>
          </w:rPr>
          <m:t>f</m:t>
        </m:r>
      </m:oMath>
      <w:r w:rsidRPr="00C070C8">
        <w:rPr>
          <w:rFonts w:eastAsiaTheme="minorEastAsia"/>
        </w:rPr>
        <w:t xml:space="preserve"> und </w:t>
      </w:r>
      <m:oMath>
        <m:r>
          <w:rPr>
            <w:rFonts w:ascii="Cambria Math" w:eastAsiaTheme="minorEastAsia" w:hAnsi="Cambria Math"/>
          </w:rPr>
          <m:t>g</m:t>
        </m:r>
      </m:oMath>
      <w:r w:rsidRPr="00C070C8">
        <w:rPr>
          <w:rFonts w:eastAsiaTheme="minorEastAsia"/>
        </w:rPr>
        <w:t xml:space="preserve"> </w:t>
      </w:r>
      <w:r>
        <w:rPr>
          <w:rFonts w:eastAsiaTheme="minorEastAsia"/>
        </w:rPr>
        <w:t>e</w:t>
      </w:r>
      <w:r w:rsidRPr="00C070C8">
        <w:rPr>
          <w:rFonts w:eastAsiaTheme="minorEastAsia"/>
        </w:rPr>
        <w:t>in</w:t>
      </w:r>
      <w:r w:rsidR="004D0955">
        <w:rPr>
          <w:rFonts w:eastAsiaTheme="minorEastAsia"/>
        </w:rPr>
        <w:softHyphen/>
      </w:r>
      <w:r w:rsidRPr="00C070C8">
        <w:rPr>
          <w:rFonts w:eastAsiaTheme="minorEastAsia"/>
        </w:rPr>
        <w:t>geschlossenen</w:t>
      </w:r>
      <w:r>
        <w:rPr>
          <w:rFonts w:eastAsiaTheme="minorEastAsia"/>
        </w:rPr>
        <w:t xml:space="preserve"> </w:t>
      </w:r>
      <w:r w:rsidRPr="00C070C8">
        <w:rPr>
          <w:rFonts w:eastAsiaTheme="minorEastAsia"/>
        </w:rPr>
        <w:t>Flächen soll berechnet werden</w:t>
      </w:r>
      <w:r w:rsidRPr="00B14402">
        <w:rPr>
          <w:rFonts w:eastAsiaTheme="minorEastAsia"/>
        </w:rPr>
        <w:t>.</w:t>
      </w:r>
    </w:p>
    <w:p w:rsidR="00C070C8" w:rsidRDefault="00C070C8" w:rsidP="00C070C8">
      <w:pPr>
        <w:ind w:left="340" w:hanging="340"/>
        <w:jc w:val="center"/>
        <w:rPr>
          <w:rFonts w:eastAsiaTheme="minorEastAsia"/>
        </w:rPr>
      </w:pPr>
      <w:r>
        <w:rPr>
          <w:noProof/>
          <w:lang w:val="de-AT" w:eastAsia="de-AT"/>
        </w:rPr>
        <w:drawing>
          <wp:inline distT="0" distB="0" distL="0" distR="0" wp14:anchorId="63348515" wp14:editId="230783E3">
            <wp:extent cx="3358800" cy="288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58800" cy="2880000"/>
                    </a:xfrm>
                    <a:prstGeom prst="rect">
                      <a:avLst/>
                    </a:prstGeom>
                  </pic:spPr>
                </pic:pic>
              </a:graphicData>
            </a:graphic>
          </wp:inline>
        </w:drawing>
      </w:r>
    </w:p>
    <w:p w:rsidR="00C070C8" w:rsidRDefault="00C070C8" w:rsidP="00C070C8">
      <w:pPr>
        <w:ind w:left="340" w:hanging="340"/>
        <w:rPr>
          <w:rFonts w:eastAsiaTheme="minorEastAsia"/>
        </w:rPr>
      </w:pPr>
    </w:p>
    <w:p w:rsidR="00C070C8" w:rsidRPr="00B14402" w:rsidRDefault="00C070C8" w:rsidP="00C070C8">
      <w:pPr>
        <w:ind w:left="340" w:hanging="340"/>
        <w:rPr>
          <w:rFonts w:eastAsiaTheme="minorEastAsia"/>
        </w:rPr>
      </w:pPr>
      <w:r>
        <w:rPr>
          <w:rFonts w:eastAsiaTheme="minorEastAsia"/>
        </w:rPr>
        <w:t>Kreuze die zutreffende(n) Formel(n) an.</w:t>
      </w:r>
    </w:p>
    <w:p w:rsidR="00C070C8" w:rsidRDefault="00C070C8">
      <w:pPr>
        <w:ind w:left="340" w:hanging="340"/>
        <w:jc w:val="both"/>
        <w:rPr>
          <w:rFonts w:eastAsiaTheme="minorEastAsia"/>
        </w:rPr>
      </w:pPr>
      <w:r>
        <w:rPr>
          <w:rFonts w:eastAsiaTheme="minorEastAsia"/>
        </w:rPr>
        <w:br w:type="page"/>
      </w:r>
    </w:p>
    <w:p w:rsidR="00C070C8" w:rsidRDefault="00C070C8" w:rsidP="00C070C8">
      <w:pPr>
        <w:ind w:left="340" w:hanging="340"/>
        <w:jc w:val="both"/>
        <w:rPr>
          <w:rFonts w:eastAsiaTheme="minorEastAsia"/>
        </w:rPr>
      </w:pPr>
    </w:p>
    <w:tbl>
      <w:tblPr>
        <w:tblStyle w:val="Tabellenraster"/>
        <w:tblW w:w="5634"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04"/>
        <w:gridCol w:w="430"/>
      </w:tblGrid>
      <w:tr w:rsidR="00C070C8" w:rsidRPr="00B60459" w:rsidTr="00CD25E9">
        <w:trPr>
          <w:jc w:val="center"/>
        </w:trPr>
        <w:tc>
          <w:tcPr>
            <w:tcW w:w="5204" w:type="dxa"/>
          </w:tcPr>
          <w:p w:rsidR="00C070C8" w:rsidRPr="00B60459" w:rsidRDefault="00C070C8" w:rsidP="00C070C8">
            <w:pPr>
              <w:spacing w:after="120"/>
              <w:rPr>
                <w:rFonts w:asciiTheme="minorHAnsi" w:hAnsiTheme="minorHAnsi"/>
              </w:rPr>
            </w:pPr>
            <m:oMathPara>
              <m:oMath>
                <m:r>
                  <w:rPr>
                    <w:rFonts w:ascii="Cambria Math" w:hAnsi="Cambria Math"/>
                  </w:rPr>
                  <m:t>A=</m:t>
                </m:r>
                <m:nary>
                  <m:naryPr>
                    <m:limLoc m:val="undOvr"/>
                    <m:ctrlPr>
                      <w:rPr>
                        <w:rFonts w:ascii="Cambria Math" w:hAnsi="Cambria Math"/>
                        <w:i/>
                      </w:rPr>
                    </m:ctrlPr>
                  </m:naryPr>
                  <m:sub>
                    <m:r>
                      <w:rPr>
                        <w:rFonts w:ascii="Cambria Math" w:hAnsi="Cambria Math"/>
                      </w:rPr>
                      <m:t>1</m:t>
                    </m:r>
                  </m:sub>
                  <m:sup>
                    <m:r>
                      <w:rPr>
                        <w:rFonts w:ascii="Cambria Math" w:hAnsi="Cambria Math"/>
                      </w:rPr>
                      <m:t>8</m:t>
                    </m:r>
                  </m:sup>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 xml:space="preserve"> dx</m:t>
                    </m:r>
                  </m:e>
                </m:nary>
              </m:oMath>
            </m:oMathPara>
          </w:p>
        </w:tc>
        <w:tc>
          <w:tcPr>
            <w:tcW w:w="430" w:type="dxa"/>
            <w:vAlign w:val="center"/>
          </w:tcPr>
          <w:p w:rsidR="00C070C8" w:rsidRPr="00B60459" w:rsidRDefault="00C070C8" w:rsidP="00C93B8F">
            <w:pPr>
              <w:spacing w:after="120"/>
              <w:jc w:val="center"/>
              <w:rPr>
                <w:rFonts w:asciiTheme="minorHAnsi" w:hAnsiTheme="minorHAnsi"/>
              </w:rPr>
            </w:pPr>
            <w:r w:rsidRPr="00B60459">
              <w:rPr>
                <w:rFonts w:asciiTheme="minorHAnsi" w:hAnsiTheme="minorHAnsi"/>
              </w:rPr>
              <w:sym w:font="Wingdings" w:char="F0A1"/>
            </w:r>
          </w:p>
        </w:tc>
      </w:tr>
      <w:tr w:rsidR="00C070C8" w:rsidRPr="00B60459" w:rsidTr="00CD25E9">
        <w:trPr>
          <w:jc w:val="center"/>
        </w:trPr>
        <w:tc>
          <w:tcPr>
            <w:tcW w:w="5204" w:type="dxa"/>
          </w:tcPr>
          <w:p w:rsidR="00C070C8" w:rsidRPr="00B60459" w:rsidRDefault="00CD25E9" w:rsidP="00CD25E9">
            <w:pPr>
              <w:spacing w:after="120"/>
              <w:rPr>
                <w:rFonts w:asciiTheme="minorHAnsi" w:hAnsiTheme="minorHAnsi"/>
              </w:rPr>
            </w:pPr>
            <m:oMathPara>
              <m:oMath>
                <m:r>
                  <w:rPr>
                    <w:rFonts w:ascii="Cambria Math" w:hAnsi="Cambria Math"/>
                  </w:rPr>
                  <m:t>A=</m:t>
                </m:r>
                <m:nary>
                  <m:naryPr>
                    <m:limLoc m:val="undOvr"/>
                    <m:ctrlPr>
                      <w:rPr>
                        <w:rFonts w:ascii="Cambria Math" w:hAnsi="Cambria Math"/>
                        <w:i/>
                      </w:rPr>
                    </m:ctrlPr>
                  </m:naryPr>
                  <m:sub>
                    <m:r>
                      <w:rPr>
                        <w:rFonts w:ascii="Cambria Math" w:hAnsi="Cambria Math"/>
                      </w:rPr>
                      <m:t>1</m:t>
                    </m:r>
                  </m:sub>
                  <m:sup>
                    <m:r>
                      <w:rPr>
                        <w:rFonts w:ascii="Cambria Math" w:hAnsi="Cambria Math"/>
                      </w:rPr>
                      <m:t>3</m:t>
                    </m:r>
                  </m:sup>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 xml:space="preserve"> dx</m:t>
                    </m:r>
                  </m:e>
                </m:nary>
                <m:r>
                  <w:rPr>
                    <w:rFonts w:ascii="Cambria Math" w:hAnsi="Cambria Math"/>
                  </w:rPr>
                  <m:t>+</m:t>
                </m:r>
                <m:nary>
                  <m:naryPr>
                    <m:limLoc m:val="undOvr"/>
                    <m:ctrlPr>
                      <w:rPr>
                        <w:rFonts w:ascii="Cambria Math" w:hAnsi="Cambria Math"/>
                        <w:i/>
                      </w:rPr>
                    </m:ctrlPr>
                  </m:naryPr>
                  <m:sub>
                    <m:r>
                      <w:rPr>
                        <w:rFonts w:ascii="Cambria Math" w:hAnsi="Cambria Math"/>
                      </w:rPr>
                      <m:t>3</m:t>
                    </m:r>
                  </m:sub>
                  <m:sup>
                    <m:r>
                      <w:rPr>
                        <w:rFonts w:ascii="Cambria Math" w:hAnsi="Cambria Math"/>
                      </w:rPr>
                      <m:t>8</m:t>
                    </m:r>
                  </m:sup>
                  <m:e>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 xml:space="preserve"> dx</m:t>
                    </m:r>
                  </m:e>
                </m:nary>
              </m:oMath>
            </m:oMathPara>
          </w:p>
        </w:tc>
        <w:tc>
          <w:tcPr>
            <w:tcW w:w="430" w:type="dxa"/>
            <w:vAlign w:val="center"/>
          </w:tcPr>
          <w:p w:rsidR="00C070C8" w:rsidRPr="00B60459" w:rsidRDefault="00C070C8" w:rsidP="00C93B8F">
            <w:pPr>
              <w:spacing w:after="120"/>
              <w:jc w:val="center"/>
              <w:rPr>
                <w:rFonts w:asciiTheme="minorHAnsi" w:hAnsiTheme="minorHAnsi"/>
              </w:rPr>
            </w:pPr>
            <w:r w:rsidRPr="00B60459">
              <w:rPr>
                <w:rFonts w:asciiTheme="minorHAnsi" w:hAnsiTheme="minorHAnsi"/>
              </w:rPr>
              <w:sym w:font="Wingdings" w:char="F0A1"/>
            </w:r>
          </w:p>
        </w:tc>
      </w:tr>
      <w:tr w:rsidR="00C070C8" w:rsidRPr="00B60459" w:rsidTr="00CD25E9">
        <w:trPr>
          <w:jc w:val="center"/>
        </w:trPr>
        <w:tc>
          <w:tcPr>
            <w:tcW w:w="5204" w:type="dxa"/>
          </w:tcPr>
          <w:p w:rsidR="00C070C8" w:rsidRPr="004F7745" w:rsidRDefault="00CD25E9" w:rsidP="00C93B8F">
            <w:pPr>
              <w:spacing w:after="120"/>
              <w:rPr>
                <w:rFonts w:asciiTheme="minorHAnsi" w:hAnsiTheme="minorHAnsi"/>
              </w:rPr>
            </w:pPr>
            <m:oMathPara>
              <m:oMath>
                <m:r>
                  <w:rPr>
                    <w:rFonts w:ascii="Cambria Math" w:hAnsi="Cambria Math"/>
                  </w:rPr>
                  <m:t>A=</m:t>
                </m:r>
                <m:d>
                  <m:dPr>
                    <m:begChr m:val="|"/>
                    <m:endChr m:val="|"/>
                    <m:ctrlPr>
                      <w:rPr>
                        <w:rFonts w:ascii="Cambria Math" w:hAnsi="Cambria Math"/>
                        <w:i/>
                      </w:rPr>
                    </m:ctrlPr>
                  </m:dPr>
                  <m:e>
                    <m:nary>
                      <m:naryPr>
                        <m:limLoc m:val="undOvr"/>
                        <m:ctrlPr>
                          <w:rPr>
                            <w:rFonts w:ascii="Cambria Math" w:hAnsi="Cambria Math"/>
                            <w:i/>
                          </w:rPr>
                        </m:ctrlPr>
                      </m:naryPr>
                      <m:sub>
                        <m:r>
                          <w:rPr>
                            <w:rFonts w:ascii="Cambria Math" w:hAnsi="Cambria Math"/>
                          </w:rPr>
                          <m:t>1</m:t>
                        </m:r>
                      </m:sub>
                      <m:sup>
                        <m:r>
                          <w:rPr>
                            <w:rFonts w:ascii="Cambria Math" w:hAnsi="Cambria Math"/>
                          </w:rPr>
                          <m:t>8</m:t>
                        </m:r>
                      </m:sup>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 xml:space="preserve"> dx</m:t>
                        </m:r>
                      </m:e>
                    </m:nary>
                  </m:e>
                </m:d>
              </m:oMath>
            </m:oMathPara>
          </w:p>
        </w:tc>
        <w:tc>
          <w:tcPr>
            <w:tcW w:w="430" w:type="dxa"/>
            <w:vAlign w:val="center"/>
          </w:tcPr>
          <w:p w:rsidR="00C070C8" w:rsidRPr="00B60459" w:rsidRDefault="00C070C8" w:rsidP="00C93B8F">
            <w:pPr>
              <w:spacing w:after="120"/>
              <w:jc w:val="center"/>
              <w:rPr>
                <w:rFonts w:asciiTheme="minorHAnsi" w:hAnsiTheme="minorHAnsi"/>
              </w:rPr>
            </w:pPr>
            <w:r w:rsidRPr="00B60459">
              <w:rPr>
                <w:rFonts w:asciiTheme="minorHAnsi" w:hAnsiTheme="minorHAnsi"/>
              </w:rPr>
              <w:sym w:font="Wingdings" w:char="F0A1"/>
            </w:r>
          </w:p>
        </w:tc>
      </w:tr>
      <w:tr w:rsidR="00C070C8" w:rsidRPr="00B60459" w:rsidTr="00CD25E9">
        <w:trPr>
          <w:jc w:val="center"/>
        </w:trPr>
        <w:tc>
          <w:tcPr>
            <w:tcW w:w="5204" w:type="dxa"/>
          </w:tcPr>
          <w:p w:rsidR="00C070C8" w:rsidRPr="00B60459" w:rsidRDefault="00CD25E9" w:rsidP="00CD25E9">
            <w:pPr>
              <w:spacing w:after="120"/>
              <w:rPr>
                <w:rFonts w:asciiTheme="minorHAnsi" w:hAnsiTheme="minorHAnsi"/>
              </w:rPr>
            </w:pPr>
            <m:oMathPara>
              <m:oMath>
                <m:r>
                  <w:rPr>
                    <w:rFonts w:ascii="Cambria Math" w:hAnsi="Cambria Math"/>
                  </w:rPr>
                  <m:t>A=</m:t>
                </m:r>
                <m:nary>
                  <m:naryPr>
                    <m:limLoc m:val="undOvr"/>
                    <m:ctrlPr>
                      <w:rPr>
                        <w:rFonts w:ascii="Cambria Math" w:hAnsi="Cambria Math"/>
                        <w:i/>
                      </w:rPr>
                    </m:ctrlPr>
                  </m:naryPr>
                  <m:sub>
                    <m:r>
                      <w:rPr>
                        <w:rFonts w:ascii="Cambria Math" w:hAnsi="Cambria Math"/>
                      </w:rPr>
                      <m:t>1</m:t>
                    </m:r>
                  </m:sub>
                  <m:sup>
                    <m:r>
                      <w:rPr>
                        <w:rFonts w:ascii="Cambria Math" w:hAnsi="Cambria Math"/>
                      </w:rPr>
                      <m:t>3</m:t>
                    </m:r>
                  </m:sup>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 xml:space="preserve"> dx</m:t>
                    </m:r>
                  </m:e>
                </m:nary>
                <m:r>
                  <w:rPr>
                    <w:rFonts w:ascii="Cambria Math" w:hAnsi="Cambria Math"/>
                  </w:rPr>
                  <m:t>-</m:t>
                </m:r>
                <m:nary>
                  <m:naryPr>
                    <m:limLoc m:val="undOvr"/>
                    <m:ctrlPr>
                      <w:rPr>
                        <w:rFonts w:ascii="Cambria Math" w:hAnsi="Cambria Math"/>
                        <w:i/>
                      </w:rPr>
                    </m:ctrlPr>
                  </m:naryPr>
                  <m:sub>
                    <m:r>
                      <w:rPr>
                        <w:rFonts w:ascii="Cambria Math" w:hAnsi="Cambria Math"/>
                      </w:rPr>
                      <m:t>3</m:t>
                    </m:r>
                  </m:sub>
                  <m:sup>
                    <m:r>
                      <w:rPr>
                        <w:rFonts w:ascii="Cambria Math" w:hAnsi="Cambria Math"/>
                      </w:rPr>
                      <m:t>8</m:t>
                    </m:r>
                  </m:sup>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 xml:space="preserve"> dx</m:t>
                    </m:r>
                  </m:e>
                </m:nary>
              </m:oMath>
            </m:oMathPara>
          </w:p>
        </w:tc>
        <w:tc>
          <w:tcPr>
            <w:tcW w:w="430" w:type="dxa"/>
            <w:vAlign w:val="center"/>
          </w:tcPr>
          <w:p w:rsidR="00C070C8" w:rsidRPr="00B60459" w:rsidRDefault="00C070C8" w:rsidP="00C93B8F">
            <w:pPr>
              <w:spacing w:after="120"/>
              <w:jc w:val="center"/>
              <w:rPr>
                <w:rFonts w:asciiTheme="minorHAnsi" w:hAnsiTheme="minorHAnsi"/>
              </w:rPr>
            </w:pPr>
            <w:r w:rsidRPr="00B60459">
              <w:rPr>
                <w:rFonts w:asciiTheme="minorHAnsi" w:hAnsiTheme="minorHAnsi"/>
              </w:rPr>
              <w:sym w:font="Wingdings" w:char="F0A1"/>
            </w:r>
          </w:p>
        </w:tc>
      </w:tr>
      <w:tr w:rsidR="00C070C8" w:rsidRPr="00B60459" w:rsidTr="00CD25E9">
        <w:trPr>
          <w:jc w:val="center"/>
        </w:trPr>
        <w:tc>
          <w:tcPr>
            <w:tcW w:w="5204" w:type="dxa"/>
          </w:tcPr>
          <w:p w:rsidR="00C070C8" w:rsidRPr="00B60459" w:rsidRDefault="00CD25E9" w:rsidP="00CD25E9">
            <w:pPr>
              <w:spacing w:after="120"/>
              <w:rPr>
                <w:rFonts w:asciiTheme="minorHAnsi" w:hAnsiTheme="minorHAnsi"/>
              </w:rPr>
            </w:pPr>
            <m:oMathPara>
              <m:oMath>
                <m:r>
                  <w:rPr>
                    <w:rFonts w:ascii="Cambria Math" w:hAnsi="Cambria Math"/>
                  </w:rPr>
                  <m:t>A</m:t>
                </m:r>
                <m:r>
                  <w:rPr>
                    <w:rFonts w:ascii="Cambria Math" w:hAnsi="Cambria Math"/>
                  </w:rPr>
                  <m:t>=</m:t>
                </m:r>
                <m:nary>
                  <m:naryPr>
                    <m:limLoc m:val="undOvr"/>
                    <m:ctrlPr>
                      <w:rPr>
                        <w:rFonts w:ascii="Cambria Math" w:hAnsi="Cambria Math"/>
                        <w:i/>
                      </w:rPr>
                    </m:ctrlPr>
                  </m:naryPr>
                  <m:sub>
                    <m:r>
                      <w:rPr>
                        <w:rFonts w:ascii="Cambria Math" w:hAnsi="Cambria Math"/>
                      </w:rPr>
                      <m:t>1</m:t>
                    </m:r>
                  </m:sub>
                  <m:sup>
                    <m:r>
                      <w:rPr>
                        <w:rFonts w:ascii="Cambria Math" w:hAnsi="Cambria Math"/>
                      </w:rPr>
                      <m:t>3</m:t>
                    </m:r>
                  </m:sup>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 xml:space="preserve"> dx</m:t>
                    </m:r>
                  </m:e>
                </m:nary>
                <m:r>
                  <w:rPr>
                    <w:rFonts w:ascii="Cambria Math" w:hAnsi="Cambria Math"/>
                  </w:rPr>
                  <m:t>+</m:t>
                </m:r>
                <m:d>
                  <m:dPr>
                    <m:begChr m:val="|"/>
                    <m:endChr m:val="|"/>
                    <m:ctrlPr>
                      <w:rPr>
                        <w:rFonts w:ascii="Cambria Math" w:hAnsi="Cambria Math"/>
                        <w:i/>
                      </w:rPr>
                    </m:ctrlPr>
                  </m:dPr>
                  <m:e>
                    <m:nary>
                      <m:naryPr>
                        <m:limLoc m:val="undOvr"/>
                        <m:ctrlPr>
                          <w:rPr>
                            <w:rFonts w:ascii="Cambria Math" w:hAnsi="Cambria Math"/>
                            <w:i/>
                          </w:rPr>
                        </m:ctrlPr>
                      </m:naryPr>
                      <m:sub>
                        <m:r>
                          <w:rPr>
                            <w:rFonts w:ascii="Cambria Math" w:hAnsi="Cambria Math"/>
                          </w:rPr>
                          <m:t>3</m:t>
                        </m:r>
                      </m:sub>
                      <m:sup>
                        <m:r>
                          <w:rPr>
                            <w:rFonts w:ascii="Cambria Math" w:hAnsi="Cambria Math"/>
                          </w:rPr>
                          <m:t>8</m:t>
                        </m:r>
                      </m:sup>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 xml:space="preserve"> dx</m:t>
                        </m:r>
                      </m:e>
                    </m:nary>
                  </m:e>
                </m:d>
              </m:oMath>
            </m:oMathPara>
          </w:p>
        </w:tc>
        <w:tc>
          <w:tcPr>
            <w:tcW w:w="430" w:type="dxa"/>
            <w:vAlign w:val="center"/>
          </w:tcPr>
          <w:p w:rsidR="00C070C8" w:rsidRPr="00B60459" w:rsidRDefault="00C070C8" w:rsidP="00C93B8F">
            <w:pPr>
              <w:spacing w:after="120"/>
              <w:jc w:val="center"/>
              <w:rPr>
                <w:rFonts w:asciiTheme="minorHAnsi" w:hAnsiTheme="minorHAnsi"/>
              </w:rPr>
            </w:pPr>
            <w:r w:rsidRPr="00B60459">
              <w:rPr>
                <w:rFonts w:asciiTheme="minorHAnsi" w:hAnsiTheme="minorHAnsi"/>
              </w:rPr>
              <w:sym w:font="Wingdings" w:char="F0A1"/>
            </w:r>
          </w:p>
        </w:tc>
      </w:tr>
    </w:tbl>
    <w:p w:rsidR="00C070C8" w:rsidRDefault="00C070C8" w:rsidP="00C070C8">
      <w:pPr>
        <w:ind w:left="340" w:hanging="340"/>
        <w:jc w:val="both"/>
        <w:rPr>
          <w:rFonts w:eastAsiaTheme="minorEastAsia"/>
        </w:rPr>
      </w:pPr>
    </w:p>
    <w:p w:rsidR="00C070C8" w:rsidRDefault="00C070C8" w:rsidP="00C070C8">
      <w:pPr>
        <w:ind w:left="340" w:hanging="340"/>
        <w:jc w:val="both"/>
        <w:rPr>
          <w:rFonts w:eastAsiaTheme="minorEastAsia"/>
        </w:rPr>
      </w:pPr>
    </w:p>
    <w:p w:rsidR="00357952" w:rsidRDefault="00357952" w:rsidP="00E00AE9">
      <w:pPr>
        <w:widowControl w:val="0"/>
        <w:tabs>
          <w:tab w:val="left" w:pos="204"/>
        </w:tabs>
        <w:autoSpaceDE w:val="0"/>
        <w:autoSpaceDN w:val="0"/>
        <w:adjustRightInd w:val="0"/>
        <w:ind w:left="624" w:hanging="624"/>
        <w:jc w:val="both"/>
      </w:pPr>
    </w:p>
    <w:p w:rsidR="00A73769" w:rsidRDefault="00A73769">
      <w:pPr>
        <w:ind w:left="340" w:hanging="340"/>
        <w:jc w:val="both"/>
        <w:rPr>
          <w:rFonts w:eastAsiaTheme="majorEastAsia" w:cstheme="majorBidi"/>
          <w:b/>
          <w:bCs/>
          <w:color w:val="0000FF"/>
          <w:sz w:val="28"/>
        </w:rPr>
      </w:pPr>
      <w:r>
        <w:br w:type="page"/>
      </w:r>
    </w:p>
    <w:p w:rsidR="00FA6C22" w:rsidRPr="00E74F8B" w:rsidRDefault="00FA6C22" w:rsidP="006D14A7">
      <w:pPr>
        <w:pBdr>
          <w:bottom w:val="single" w:sz="4" w:space="1" w:color="C00000"/>
        </w:pBdr>
        <w:jc w:val="center"/>
        <w:rPr>
          <w:color w:val="0000FF"/>
          <w:sz w:val="32"/>
          <w:szCs w:val="32"/>
        </w:rPr>
      </w:pPr>
      <w:r w:rsidRPr="00E74F8B">
        <w:rPr>
          <w:color w:val="0000FF"/>
          <w:sz w:val="32"/>
          <w:szCs w:val="32"/>
        </w:rPr>
        <w:lastRenderedPageBreak/>
        <w:t>Volumen von Rotationskörpern</w:t>
      </w:r>
    </w:p>
    <w:p w:rsidR="00FA6C22" w:rsidRDefault="00FA6C22" w:rsidP="00FA6C22">
      <w:pPr>
        <w:widowControl w:val="0"/>
        <w:tabs>
          <w:tab w:val="left" w:pos="498"/>
          <w:tab w:val="left" w:pos="1621"/>
        </w:tabs>
        <w:autoSpaceDE w:val="0"/>
        <w:autoSpaceDN w:val="0"/>
        <w:adjustRightInd w:val="0"/>
        <w:jc w:val="both"/>
        <w:rPr>
          <w:i/>
        </w:rPr>
      </w:pPr>
    </w:p>
    <w:p w:rsidR="00E74F8B" w:rsidRDefault="00E74F8B" w:rsidP="00FA6C22">
      <w:pPr>
        <w:widowControl w:val="0"/>
        <w:tabs>
          <w:tab w:val="left" w:pos="498"/>
          <w:tab w:val="left" w:pos="1621"/>
        </w:tabs>
        <w:autoSpaceDE w:val="0"/>
        <w:autoSpaceDN w:val="0"/>
        <w:adjustRightInd w:val="0"/>
        <w:jc w:val="both"/>
        <w:rPr>
          <w:i/>
        </w:rPr>
      </w:pPr>
    </w:p>
    <w:p w:rsidR="00FA6C22" w:rsidRPr="00E74F8B" w:rsidRDefault="00FA6C22" w:rsidP="00FA6C22">
      <w:pPr>
        <w:widowControl w:val="0"/>
        <w:tabs>
          <w:tab w:val="left" w:pos="498"/>
          <w:tab w:val="left" w:pos="1621"/>
        </w:tabs>
        <w:autoSpaceDE w:val="0"/>
        <w:autoSpaceDN w:val="0"/>
        <w:adjustRightInd w:val="0"/>
        <w:jc w:val="both"/>
        <w:rPr>
          <w:rStyle w:val="Hervorhebung"/>
          <w:b w:val="0"/>
          <w:i/>
        </w:rPr>
      </w:pPr>
      <w:r w:rsidRPr="00E74F8B">
        <w:rPr>
          <w:rStyle w:val="Hervorhebung"/>
          <w:b w:val="0"/>
          <w:i/>
        </w:rPr>
        <w:t>Paraboloide</w:t>
      </w:r>
    </w:p>
    <w:p w:rsidR="00FA6C22" w:rsidRDefault="00FA6C22" w:rsidP="00FA6C22">
      <w:pPr>
        <w:widowControl w:val="0"/>
        <w:tabs>
          <w:tab w:val="left" w:pos="436"/>
        </w:tabs>
        <w:autoSpaceDE w:val="0"/>
        <w:autoSpaceDN w:val="0"/>
        <w:adjustRightInd w:val="0"/>
        <w:jc w:val="both"/>
        <w:rPr>
          <w:i/>
        </w:rPr>
      </w:pPr>
    </w:p>
    <w:p w:rsidR="00FA6C22" w:rsidRPr="0030313A" w:rsidRDefault="00FA6C22" w:rsidP="00A00530">
      <w:pPr>
        <w:pStyle w:val="Listenabsatz"/>
        <w:widowControl w:val="0"/>
        <w:numPr>
          <w:ilvl w:val="0"/>
          <w:numId w:val="27"/>
        </w:numPr>
        <w:tabs>
          <w:tab w:val="left" w:pos="436"/>
        </w:tabs>
        <w:autoSpaceDE w:val="0"/>
        <w:autoSpaceDN w:val="0"/>
        <w:adjustRightInd w:val="0"/>
        <w:jc w:val="both"/>
      </w:pPr>
      <w:r w:rsidRPr="00FD27F2">
        <w:rPr>
          <w:i/>
        </w:rPr>
        <w:t>L:</w:t>
      </w:r>
      <w:r w:rsidRPr="0030313A">
        <w:t xml:space="preserve"> </w:t>
      </w:r>
      <m:oMath>
        <m:r>
          <w:rPr>
            <w:rFonts w:ascii="Cambria Math" w:hAnsi="Cambria Math"/>
          </w:rPr>
          <m:t>par:y=</m:t>
        </m:r>
        <m:f>
          <m:fPr>
            <m:ctrlPr>
              <w:rPr>
                <w:rFonts w:ascii="Cambria Math" w:hAnsi="Cambria Math"/>
                <w:i/>
              </w:rPr>
            </m:ctrlPr>
          </m:fPr>
          <m:num>
            <m:r>
              <w:rPr>
                <w:rFonts w:ascii="Cambria Math" w:hAnsi="Cambria Math"/>
              </w:rPr>
              <m:t>8</m:t>
            </m:r>
          </m:num>
          <m:den>
            <m:r>
              <w:rPr>
                <w:rFonts w:ascii="Cambria Math" w:hAnsi="Cambria Math"/>
              </w:rPr>
              <m:t>27</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oMath>
      <w:r w:rsidRPr="00FD27F2">
        <w:rPr>
          <w:i/>
        </w:rPr>
        <w:t>1,9 dl; 5; 4,3 cm</w:t>
      </w:r>
    </w:p>
    <w:p w:rsidR="00FA6C22" w:rsidRDefault="00FA6C22" w:rsidP="00FA6C22">
      <w:pPr>
        <w:widowControl w:val="0"/>
        <w:tabs>
          <w:tab w:val="left" w:pos="425"/>
        </w:tabs>
        <w:autoSpaceDE w:val="0"/>
        <w:autoSpaceDN w:val="0"/>
        <w:adjustRightInd w:val="0"/>
        <w:jc w:val="both"/>
      </w:pPr>
      <w:r w:rsidRPr="00194B8E">
        <w:t xml:space="preserve">Ein zylindrisches </w:t>
      </w:r>
      <w:r>
        <w:t xml:space="preserve">Gefäß mit dem Innendurchmesser 11 </w:t>
      </w:r>
      <w:r w:rsidRPr="00194B8E">
        <w:t>cm ist bis zu einer Höhe von 8</w:t>
      </w:r>
      <w:r>
        <w:t xml:space="preserve"> </w:t>
      </w:r>
      <w:r w:rsidRPr="00194B8E">
        <w:t>cm mit Wein gefüllt. Der Wein wird in Gläser gegossen. Jedes Glas hat die Form eines Paraboloids von 6</w:t>
      </w:r>
      <w:r>
        <w:t xml:space="preserve"> </w:t>
      </w:r>
      <w:r w:rsidRPr="00194B8E">
        <w:t xml:space="preserve">cm Höhe und </w:t>
      </w:r>
      <w:r>
        <w:t>einem</w:t>
      </w:r>
      <w:r w:rsidRPr="00194B8E">
        <w:t xml:space="preserve"> </w:t>
      </w:r>
      <w:r>
        <w:t>Öffnungsdurchmesser von 9 cm</w:t>
      </w:r>
      <w:r w:rsidRPr="00194B8E">
        <w:t xml:space="preserve">. </w:t>
      </w:r>
    </w:p>
    <w:p w:rsidR="00FA6C22" w:rsidRDefault="00FA6C22" w:rsidP="00A00530">
      <w:pPr>
        <w:widowControl w:val="0"/>
        <w:numPr>
          <w:ilvl w:val="1"/>
          <w:numId w:val="11"/>
        </w:numPr>
        <w:tabs>
          <w:tab w:val="left" w:pos="425"/>
        </w:tabs>
        <w:autoSpaceDE w:val="0"/>
        <w:autoSpaceDN w:val="0"/>
        <w:adjustRightInd w:val="0"/>
        <w:jc w:val="both"/>
      </w:pPr>
      <w:r>
        <w:t>Wie groß ist das Fassungsvermögen (in dl) eines Glases?</w:t>
      </w:r>
    </w:p>
    <w:p w:rsidR="00FA6C22" w:rsidRDefault="00FA6C22" w:rsidP="00A00530">
      <w:pPr>
        <w:widowControl w:val="0"/>
        <w:numPr>
          <w:ilvl w:val="1"/>
          <w:numId w:val="11"/>
        </w:numPr>
        <w:tabs>
          <w:tab w:val="left" w:pos="425"/>
        </w:tabs>
        <w:autoSpaceDE w:val="0"/>
        <w:autoSpaceDN w:val="0"/>
        <w:adjustRightInd w:val="0"/>
        <w:jc w:val="both"/>
      </w:pPr>
      <w:r w:rsidRPr="00194B8E">
        <w:t>Wie viele Gläser können bis 1</w:t>
      </w:r>
      <w:r>
        <w:t xml:space="preserve"> </w:t>
      </w:r>
      <w:r w:rsidRPr="00194B8E">
        <w:t>cm unter dem Rand gefüllt wer</w:t>
      </w:r>
      <w:r>
        <w:softHyphen/>
      </w:r>
      <w:r w:rsidRPr="00194B8E">
        <w:t xml:space="preserve">den? </w:t>
      </w:r>
    </w:p>
    <w:p w:rsidR="00FA6C22" w:rsidRPr="00194B8E" w:rsidRDefault="00FA6C22" w:rsidP="00A00530">
      <w:pPr>
        <w:widowControl w:val="0"/>
        <w:numPr>
          <w:ilvl w:val="1"/>
          <w:numId w:val="11"/>
        </w:numPr>
        <w:tabs>
          <w:tab w:val="left" w:pos="425"/>
        </w:tabs>
        <w:autoSpaceDE w:val="0"/>
        <w:autoSpaceDN w:val="0"/>
        <w:adjustRightInd w:val="0"/>
        <w:jc w:val="both"/>
      </w:pPr>
      <w:r w:rsidRPr="00194B8E">
        <w:t>Wie hoch steht der Wein in jenem Glas, in das der Rest geleert wird?</w:t>
      </w:r>
    </w:p>
    <w:p w:rsidR="00FA6C22" w:rsidRPr="00194B8E" w:rsidRDefault="00FA6C22" w:rsidP="00FA6C22">
      <w:pPr>
        <w:widowControl w:val="0"/>
        <w:tabs>
          <w:tab w:val="left" w:pos="822"/>
        </w:tabs>
        <w:autoSpaceDE w:val="0"/>
        <w:autoSpaceDN w:val="0"/>
        <w:adjustRightInd w:val="0"/>
        <w:jc w:val="both"/>
        <w:rPr>
          <w:b/>
          <w:bCs/>
        </w:rPr>
      </w:pPr>
    </w:p>
    <w:p w:rsidR="00FA6C22" w:rsidRPr="007368AD" w:rsidRDefault="00FA6C22" w:rsidP="00A00530">
      <w:pPr>
        <w:pStyle w:val="Listenabsatz"/>
        <w:widowControl w:val="0"/>
        <w:numPr>
          <w:ilvl w:val="0"/>
          <w:numId w:val="27"/>
        </w:numPr>
        <w:tabs>
          <w:tab w:val="left" w:pos="1230"/>
        </w:tabs>
        <w:autoSpaceDE w:val="0"/>
        <w:autoSpaceDN w:val="0"/>
        <w:adjustRightInd w:val="0"/>
        <w:jc w:val="both"/>
        <w:rPr>
          <w:i/>
        </w:rPr>
      </w:pPr>
      <w:r w:rsidRPr="007368AD">
        <w:rPr>
          <w:i/>
        </w:rPr>
        <w:t xml:space="preserve">L: </w:t>
      </w:r>
      <m:oMath>
        <m:r>
          <w:rPr>
            <w:rFonts w:ascii="Cambria Math" w:hAnsi="Cambria Math"/>
          </w:rPr>
          <m:t>par:y=</m:t>
        </m:r>
        <m:f>
          <m:fPr>
            <m:ctrlPr>
              <w:rPr>
                <w:rFonts w:ascii="Cambria Math" w:hAnsi="Cambria Math"/>
                <w:i/>
              </w:rPr>
            </m:ctrlPr>
          </m:fPr>
          <m:num>
            <m:r>
              <w:rPr>
                <w:rFonts w:ascii="Cambria Math" w:hAnsi="Cambria Math"/>
              </w:rPr>
              <m:t>3</m:t>
            </m:r>
          </m:num>
          <m:den>
            <m:r>
              <w:rPr>
                <w:rFonts w:ascii="Cambria Math" w:hAnsi="Cambria Math"/>
              </w:rPr>
              <m:t>20</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135</m:t>
            </m:r>
          </m:num>
          <m:den>
            <m:r>
              <w:rPr>
                <w:rFonts w:ascii="Cambria Math" w:hAnsi="Cambria Math"/>
              </w:rPr>
              <m:t>4</m:t>
            </m:r>
          </m:den>
        </m:f>
        <m:r>
          <w:rPr>
            <w:rFonts w:ascii="Cambria Math" w:hAnsi="Cambria Math"/>
          </w:rPr>
          <m:t xml:space="preserve">; </m:t>
        </m:r>
      </m:oMath>
      <w:r w:rsidRPr="007368AD">
        <w:rPr>
          <w:i/>
        </w:rPr>
        <w:t>45,0 l; 56,2%; 37 cm</w:t>
      </w:r>
      <w:r w:rsidRPr="007368AD">
        <w:rPr>
          <w:i/>
        </w:rPr>
        <w:tab/>
      </w:r>
    </w:p>
    <w:p w:rsidR="00FA6C22" w:rsidRDefault="00FA6C22" w:rsidP="00FA6C22">
      <w:pPr>
        <w:widowControl w:val="0"/>
        <w:tabs>
          <w:tab w:val="left" w:pos="204"/>
        </w:tabs>
        <w:autoSpaceDE w:val="0"/>
        <w:autoSpaceDN w:val="0"/>
        <w:adjustRightInd w:val="0"/>
        <w:jc w:val="both"/>
      </w:pPr>
      <w:r w:rsidRPr="00194B8E">
        <w:t xml:space="preserve">Ein </w:t>
      </w:r>
      <w:proofErr w:type="spellStart"/>
      <w:r w:rsidRPr="00194B8E">
        <w:t>paraboloidschichtförmiges</w:t>
      </w:r>
      <w:proofErr w:type="spellEnd"/>
      <w:r w:rsidRPr="00194B8E">
        <w:t xml:space="preserve"> Fass  von 60</w:t>
      </w:r>
      <w:r>
        <w:t xml:space="preserve"> </w:t>
      </w:r>
      <w:r w:rsidRPr="00194B8E">
        <w:t xml:space="preserve">cm Höhe </w:t>
      </w:r>
      <w:r>
        <w:t>mit</w:t>
      </w:r>
      <w:r w:rsidRPr="00194B8E">
        <w:t xml:space="preserve"> dem maximalen Durch</w:t>
      </w:r>
      <w:r>
        <w:softHyphen/>
      </w:r>
      <w:r w:rsidRPr="00194B8E">
        <w:t>messer von 50</w:t>
      </w:r>
      <w:r>
        <w:t xml:space="preserve"> </w:t>
      </w:r>
      <w:r w:rsidRPr="00194B8E">
        <w:t>cm und dem minimalen von 30</w:t>
      </w:r>
      <w:r>
        <w:t xml:space="preserve"> </w:t>
      </w:r>
      <w:r w:rsidRPr="00194B8E">
        <w:t>cm</w:t>
      </w:r>
      <w:r>
        <w:t>,</w:t>
      </w:r>
      <w:r w:rsidRPr="00194B8E">
        <w:t xml:space="preserve"> ist bis zu einer Höhe von 40</w:t>
      </w:r>
      <w:r>
        <w:t xml:space="preserve"> </w:t>
      </w:r>
      <w:r w:rsidRPr="00194B8E">
        <w:t>cm ge</w:t>
      </w:r>
      <w:r>
        <w:softHyphen/>
      </w:r>
      <w:r w:rsidRPr="00194B8E">
        <w:t xml:space="preserve">füllt. </w:t>
      </w:r>
    </w:p>
    <w:p w:rsidR="00FA6C22" w:rsidRDefault="00FA6C22" w:rsidP="00A00530">
      <w:pPr>
        <w:widowControl w:val="0"/>
        <w:numPr>
          <w:ilvl w:val="0"/>
          <w:numId w:val="26"/>
        </w:numPr>
        <w:autoSpaceDE w:val="0"/>
        <w:autoSpaceDN w:val="0"/>
        <w:adjustRightInd w:val="0"/>
        <w:jc w:val="both"/>
      </w:pPr>
      <w:r w:rsidRPr="00194B8E">
        <w:t>Wie viel Liter sind dies</w:t>
      </w:r>
      <w:r>
        <w:t>?</w:t>
      </w:r>
      <w:r w:rsidRPr="00194B8E">
        <w:t xml:space="preserve">  </w:t>
      </w:r>
    </w:p>
    <w:p w:rsidR="00FA6C22" w:rsidRDefault="00FA6C22" w:rsidP="00A00530">
      <w:pPr>
        <w:widowControl w:val="0"/>
        <w:numPr>
          <w:ilvl w:val="0"/>
          <w:numId w:val="26"/>
        </w:numPr>
        <w:autoSpaceDE w:val="0"/>
        <w:autoSpaceDN w:val="0"/>
        <w:adjustRightInd w:val="0"/>
        <w:jc w:val="both"/>
      </w:pPr>
      <w:r>
        <w:t>W</w:t>
      </w:r>
      <w:r w:rsidRPr="00194B8E">
        <w:t>ie viel Prozent des Gesamtfassungsvermögens macht das aus?</w:t>
      </w:r>
    </w:p>
    <w:p w:rsidR="00FA6C22" w:rsidRPr="00194B8E" w:rsidRDefault="00FA6C22" w:rsidP="00A00530">
      <w:pPr>
        <w:widowControl w:val="0"/>
        <w:numPr>
          <w:ilvl w:val="0"/>
          <w:numId w:val="26"/>
        </w:numPr>
        <w:autoSpaceDE w:val="0"/>
        <w:autoSpaceDN w:val="0"/>
        <w:adjustRightInd w:val="0"/>
        <w:jc w:val="both"/>
      </w:pPr>
      <w:r>
        <w:t>Wie hoch steht das Wasser, wenn das Fass halbvoll ist?</w:t>
      </w:r>
    </w:p>
    <w:p w:rsidR="00FA6C22" w:rsidRPr="00194B8E" w:rsidRDefault="00FA6C22" w:rsidP="00FA6C22">
      <w:pPr>
        <w:widowControl w:val="0"/>
        <w:tabs>
          <w:tab w:val="left" w:pos="1870"/>
        </w:tabs>
        <w:autoSpaceDE w:val="0"/>
        <w:autoSpaceDN w:val="0"/>
        <w:adjustRightInd w:val="0"/>
        <w:jc w:val="both"/>
        <w:rPr>
          <w:b/>
          <w:bCs/>
        </w:rPr>
      </w:pPr>
      <w:r w:rsidRPr="00194B8E">
        <w:tab/>
      </w:r>
      <w:r>
        <w:t xml:space="preserve">                          </w:t>
      </w:r>
    </w:p>
    <w:p w:rsidR="00FA6C22" w:rsidRPr="007368AD" w:rsidRDefault="00FA6C22" w:rsidP="00A00530">
      <w:pPr>
        <w:pStyle w:val="Listenabsatz"/>
        <w:widowControl w:val="0"/>
        <w:numPr>
          <w:ilvl w:val="0"/>
          <w:numId w:val="28"/>
        </w:numPr>
        <w:autoSpaceDE w:val="0"/>
        <w:autoSpaceDN w:val="0"/>
        <w:adjustRightInd w:val="0"/>
        <w:jc w:val="both"/>
        <w:rPr>
          <w:i/>
        </w:rPr>
      </w:pPr>
      <w:r w:rsidRPr="007368AD">
        <w:rPr>
          <w:i/>
        </w:rPr>
        <w:t xml:space="preserve">L: </w:t>
      </w:r>
      <m:oMath>
        <m:r>
          <w:rPr>
            <w:rFonts w:ascii="Cambria Math" w:hAnsi="Cambria Math"/>
          </w:rPr>
          <m:t>par:y=</m:t>
        </m:r>
        <m:f>
          <m:fPr>
            <m:ctrlPr>
              <w:rPr>
                <w:rFonts w:ascii="Cambria Math" w:hAnsi="Cambria Math"/>
                <w:i/>
              </w:rPr>
            </m:ctrlPr>
          </m:fPr>
          <m:num>
            <m:r>
              <w:rPr>
                <w:rFonts w:ascii="Cambria Math" w:hAnsi="Cambria Math"/>
              </w:rPr>
              <m:t>1</m:t>
            </m:r>
          </m:num>
          <m:den>
            <m:r>
              <w:rPr>
                <w:rFonts w:ascii="Cambria Math" w:hAnsi="Cambria Math"/>
              </w:rPr>
              <m:t>35</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720</m:t>
            </m:r>
          </m:num>
          <m:den>
            <m:r>
              <w:rPr>
                <w:rFonts w:ascii="Cambria Math" w:hAnsi="Cambria Math"/>
              </w:rPr>
              <m:t>7</m:t>
            </m:r>
          </m:den>
        </m:f>
        <m:r>
          <w:rPr>
            <w:rFonts w:ascii="Cambria Math" w:hAnsi="Cambria Math"/>
          </w:rPr>
          <m:t xml:space="preserve">; </m:t>
        </m:r>
      </m:oMath>
      <w:r w:rsidRPr="007368AD">
        <w:rPr>
          <w:i/>
        </w:rPr>
        <w:t xml:space="preserve">1257 l; 69,75%; </w:t>
      </w:r>
      <w:r w:rsidRPr="00F44530">
        <w:rPr>
          <w:i/>
          <w:color w:val="auto"/>
        </w:rPr>
        <w:t>67 cm</w:t>
      </w:r>
    </w:p>
    <w:p w:rsidR="00FA6C22" w:rsidRDefault="00FA6C22" w:rsidP="00FA6C22">
      <w:pPr>
        <w:widowControl w:val="0"/>
        <w:tabs>
          <w:tab w:val="left" w:pos="204"/>
        </w:tabs>
        <w:autoSpaceDE w:val="0"/>
        <w:autoSpaceDN w:val="0"/>
        <w:adjustRightInd w:val="0"/>
        <w:jc w:val="both"/>
      </w:pPr>
      <w:r w:rsidRPr="00194B8E">
        <w:t xml:space="preserve">Ein Bottich hat die Gestalt einer </w:t>
      </w:r>
      <w:proofErr w:type="spellStart"/>
      <w:r w:rsidRPr="00194B8E">
        <w:t>Paraboloidsscheibe</w:t>
      </w:r>
      <w:proofErr w:type="spellEnd"/>
      <w:r w:rsidRPr="00194B8E">
        <w:t>. Der obere innere Durchmesser misst 16</w:t>
      </w:r>
      <w:r>
        <w:t>0 c</w:t>
      </w:r>
      <w:r w:rsidRPr="00194B8E">
        <w:t>m, der untere 12</w:t>
      </w:r>
      <w:r>
        <w:t>0 c</w:t>
      </w:r>
      <w:r w:rsidRPr="00194B8E">
        <w:t>m.</w:t>
      </w:r>
      <w:r>
        <w:t xml:space="preserve"> Die innere Höhe beträgt 80 c</w:t>
      </w:r>
      <w:r w:rsidRPr="00194B8E">
        <w:t>m.</w:t>
      </w:r>
    </w:p>
    <w:p w:rsidR="00FA6C22" w:rsidRDefault="00FA6C22" w:rsidP="00A00530">
      <w:pPr>
        <w:widowControl w:val="0"/>
        <w:numPr>
          <w:ilvl w:val="0"/>
          <w:numId w:val="12"/>
        </w:numPr>
        <w:autoSpaceDE w:val="0"/>
        <w:autoSpaceDN w:val="0"/>
        <w:adjustRightInd w:val="0"/>
        <w:jc w:val="both"/>
      </w:pPr>
      <w:r w:rsidRPr="00194B8E">
        <w:t xml:space="preserve">Wie viel Liter Flüssigkeit fasst der volle Bottich? </w:t>
      </w:r>
    </w:p>
    <w:p w:rsidR="00FA6C22" w:rsidRDefault="00FA6C22" w:rsidP="00A00530">
      <w:pPr>
        <w:widowControl w:val="0"/>
        <w:numPr>
          <w:ilvl w:val="0"/>
          <w:numId w:val="12"/>
        </w:numPr>
        <w:autoSpaceDE w:val="0"/>
        <w:autoSpaceDN w:val="0"/>
        <w:adjustRightInd w:val="0"/>
        <w:jc w:val="both"/>
      </w:pPr>
      <w:r>
        <w:t>Zu wie viel ist der Bottich gefüllt, wenn die Flüssigkeit 60 cm hoch steht?</w:t>
      </w:r>
    </w:p>
    <w:p w:rsidR="00FA6C22" w:rsidRPr="00194B8E" w:rsidRDefault="00FA6C22" w:rsidP="00A00530">
      <w:pPr>
        <w:widowControl w:val="0"/>
        <w:numPr>
          <w:ilvl w:val="0"/>
          <w:numId w:val="12"/>
        </w:numPr>
        <w:autoSpaceDE w:val="0"/>
        <w:autoSpaceDN w:val="0"/>
        <w:adjustRightInd w:val="0"/>
        <w:jc w:val="both"/>
      </w:pPr>
      <w:r w:rsidRPr="00194B8E">
        <w:t xml:space="preserve">Wie hoch steht die Flüssigkeit im Bottich, wenn er </w:t>
      </w:r>
      <w:r>
        <w:t>1000</w:t>
      </w:r>
      <w:r w:rsidRPr="00194B8E">
        <w:t xml:space="preserve"> </w:t>
      </w:r>
      <w:r w:rsidRPr="00194B8E">
        <w:rPr>
          <w:i/>
        </w:rPr>
        <w:t>l</w:t>
      </w:r>
      <w:r w:rsidRPr="00194B8E">
        <w:t xml:space="preserve"> enthält?</w:t>
      </w:r>
    </w:p>
    <w:p w:rsidR="00FA6C22" w:rsidRPr="00194B8E" w:rsidRDefault="00FA6C22" w:rsidP="00FA6C22">
      <w:pPr>
        <w:widowControl w:val="0"/>
        <w:tabs>
          <w:tab w:val="left" w:pos="425"/>
        </w:tabs>
        <w:autoSpaceDE w:val="0"/>
        <w:autoSpaceDN w:val="0"/>
        <w:adjustRightInd w:val="0"/>
        <w:jc w:val="both"/>
      </w:pPr>
    </w:p>
    <w:p w:rsidR="00FA6C22" w:rsidRPr="007368AD" w:rsidRDefault="00FA6C22" w:rsidP="00A00530">
      <w:pPr>
        <w:pStyle w:val="Listenabsatz"/>
        <w:widowControl w:val="0"/>
        <w:numPr>
          <w:ilvl w:val="0"/>
          <w:numId w:val="28"/>
        </w:numPr>
        <w:autoSpaceDE w:val="0"/>
        <w:autoSpaceDN w:val="0"/>
        <w:adjustRightInd w:val="0"/>
        <w:jc w:val="both"/>
        <w:rPr>
          <w:i/>
        </w:rPr>
      </w:pPr>
      <w:r w:rsidRPr="007368AD">
        <w:rPr>
          <w:i/>
        </w:rPr>
        <w:t xml:space="preserve">L: </w:t>
      </w:r>
      <m:oMath>
        <m:r>
          <w:rPr>
            <w:rFonts w:ascii="Cambria Math" w:hAnsi="Cambria Math"/>
          </w:rPr>
          <m:t>par:y=</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7368AD">
        <w:rPr>
          <w:i/>
        </w:rPr>
        <w:t>117,8hl; 34cm; 111,6 hl; 95%</w:t>
      </w:r>
    </w:p>
    <w:p w:rsidR="00FA6C22" w:rsidRDefault="00FA6C22" w:rsidP="00FA6C22">
      <w:pPr>
        <w:widowControl w:val="0"/>
        <w:tabs>
          <w:tab w:val="left" w:pos="204"/>
        </w:tabs>
        <w:autoSpaceDE w:val="0"/>
        <w:autoSpaceDN w:val="0"/>
        <w:adjustRightInd w:val="0"/>
        <w:jc w:val="both"/>
      </w:pPr>
      <w:r w:rsidRPr="00194B8E">
        <w:t xml:space="preserve">Ein Hausbesitzer verlangt von einem Architekten, dass er in seinem Garten ein </w:t>
      </w:r>
      <w:proofErr w:type="spellStart"/>
      <w:r w:rsidRPr="00194B8E">
        <w:t>parabo</w:t>
      </w:r>
      <w:r>
        <w:softHyphen/>
      </w:r>
      <w:r w:rsidRPr="00194B8E">
        <w:t>loid</w:t>
      </w:r>
      <w:r>
        <w:softHyphen/>
      </w:r>
      <w:r w:rsidRPr="00194B8E">
        <w:t>schichtförmiges</w:t>
      </w:r>
      <w:proofErr w:type="spellEnd"/>
      <w:r w:rsidRPr="00194B8E">
        <w:t xml:space="preserve"> Becken mit einem oberen Durchmes</w:t>
      </w:r>
      <w:r>
        <w:softHyphen/>
      </w:r>
      <w:r w:rsidRPr="00194B8E">
        <w:t>ser von 4</w:t>
      </w:r>
      <w:r>
        <w:t xml:space="preserve"> </w:t>
      </w:r>
      <w:r w:rsidRPr="00194B8E">
        <w:t xml:space="preserve">m, einer </w:t>
      </w:r>
      <w:r>
        <w:t>T</w:t>
      </w:r>
      <w:r w:rsidRPr="00194B8E">
        <w:t>iefe von 1,5</w:t>
      </w:r>
      <w:r>
        <w:t xml:space="preserve"> </w:t>
      </w:r>
      <w:r w:rsidRPr="00194B8E">
        <w:t>m und einem Grunddurchmesser von 2</w:t>
      </w:r>
      <w:r>
        <w:t xml:space="preserve"> </w:t>
      </w:r>
      <w:r w:rsidRPr="00194B8E">
        <w:t xml:space="preserve">m anfertigt. </w:t>
      </w:r>
    </w:p>
    <w:p w:rsidR="00FA6C22" w:rsidRDefault="00FA6C22" w:rsidP="00A00530">
      <w:pPr>
        <w:widowControl w:val="0"/>
        <w:numPr>
          <w:ilvl w:val="0"/>
          <w:numId w:val="13"/>
        </w:numPr>
        <w:autoSpaceDE w:val="0"/>
        <w:autoSpaceDN w:val="0"/>
        <w:adjustRightInd w:val="0"/>
        <w:jc w:val="both"/>
      </w:pPr>
      <w:r w:rsidRPr="00194B8E">
        <w:t>Wie viel hl Wasser fasst das Be</w:t>
      </w:r>
      <w:r>
        <w:softHyphen/>
      </w:r>
      <w:r w:rsidRPr="00194B8E">
        <w:t xml:space="preserve">cken? </w:t>
      </w:r>
    </w:p>
    <w:p w:rsidR="00FA6C22" w:rsidRDefault="00FA6C22" w:rsidP="00A00530">
      <w:pPr>
        <w:widowControl w:val="0"/>
        <w:numPr>
          <w:ilvl w:val="0"/>
          <w:numId w:val="13"/>
        </w:numPr>
        <w:autoSpaceDE w:val="0"/>
        <w:autoSpaceDN w:val="0"/>
        <w:adjustRightInd w:val="0"/>
        <w:jc w:val="both"/>
      </w:pPr>
      <w:r>
        <w:t>Um wie viel</w:t>
      </w:r>
      <w:r w:rsidRPr="00194B8E">
        <w:t xml:space="preserve"> cm </w:t>
      </w:r>
      <w:r>
        <w:t>senkt sich das Wasserniveau</w:t>
      </w:r>
      <w:r w:rsidRPr="00194B8E">
        <w:t xml:space="preserve">, </w:t>
      </w:r>
      <w:r>
        <w:t>wenn ein Drittel des randvollen</w:t>
      </w:r>
      <w:r w:rsidRPr="00194B8E">
        <w:t xml:space="preserve"> Be</w:t>
      </w:r>
      <w:r>
        <w:softHyphen/>
      </w:r>
      <w:r w:rsidRPr="00194B8E">
        <w:t>cken</w:t>
      </w:r>
      <w:r>
        <w:t>s abgelassen wird</w:t>
      </w:r>
      <w:r w:rsidRPr="00194B8E">
        <w:t>?</w:t>
      </w:r>
    </w:p>
    <w:p w:rsidR="00FA6C22" w:rsidRPr="00194B8E" w:rsidRDefault="00FA6C22" w:rsidP="00A00530">
      <w:pPr>
        <w:widowControl w:val="0"/>
        <w:numPr>
          <w:ilvl w:val="0"/>
          <w:numId w:val="13"/>
        </w:numPr>
        <w:autoSpaceDE w:val="0"/>
        <w:autoSpaceDN w:val="0"/>
        <w:adjustRightInd w:val="0"/>
        <w:jc w:val="both"/>
      </w:pPr>
      <w:r>
        <w:t>Der Wasserstand des vollen Beckens wird um 5cm abgesenkt. Wie viel hl fasst das Be</w:t>
      </w:r>
      <w:r>
        <w:softHyphen/>
        <w:t>cken noch? Wie viel Prozent des Gesamtinhalts sind dies?</w:t>
      </w:r>
    </w:p>
    <w:p w:rsidR="00FA6C22" w:rsidRDefault="00FA6C22" w:rsidP="00FA6C22">
      <w:pPr>
        <w:widowControl w:val="0"/>
        <w:tabs>
          <w:tab w:val="left" w:pos="425"/>
        </w:tabs>
        <w:autoSpaceDE w:val="0"/>
        <w:autoSpaceDN w:val="0"/>
        <w:adjustRightInd w:val="0"/>
        <w:jc w:val="both"/>
      </w:pPr>
    </w:p>
    <w:p w:rsidR="00FA6C22" w:rsidRPr="007368AD" w:rsidRDefault="00FA6C22" w:rsidP="00A00530">
      <w:pPr>
        <w:pStyle w:val="Listenabsatz"/>
        <w:widowControl w:val="0"/>
        <w:numPr>
          <w:ilvl w:val="0"/>
          <w:numId w:val="28"/>
        </w:numPr>
        <w:tabs>
          <w:tab w:val="left" w:pos="204"/>
        </w:tabs>
        <w:autoSpaceDE w:val="0"/>
        <w:autoSpaceDN w:val="0"/>
        <w:adjustRightInd w:val="0"/>
        <w:jc w:val="both"/>
        <w:rPr>
          <w:i/>
        </w:rPr>
      </w:pPr>
      <w:r w:rsidRPr="007368AD">
        <w:rPr>
          <w:i/>
        </w:rPr>
        <w:t xml:space="preserve">L: </w:t>
      </w:r>
      <m:oMath>
        <m:r>
          <w:rPr>
            <w:rFonts w:ascii="Cambria Math" w:hAnsi="Cambria Math"/>
          </w:rPr>
          <m:t xml:space="preserve">par:y= </m:t>
        </m:r>
        <m:f>
          <m:fPr>
            <m:ctrlPr>
              <w:rPr>
                <w:rFonts w:ascii="Cambria Math" w:hAnsi="Cambria Math"/>
                <w:i/>
              </w:rPr>
            </m:ctrlPr>
          </m:fPr>
          <m:num>
            <m:r>
              <w:rPr>
                <w:rFonts w:ascii="Cambria Math" w:hAnsi="Cambria Math"/>
              </w:rPr>
              <m:t>48</m:t>
            </m:r>
          </m:num>
          <m:den>
            <m:r>
              <w:rPr>
                <w:rFonts w:ascii="Cambria Math" w:hAnsi="Cambria Math"/>
              </w:rPr>
              <m:t>25</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oMath>
      <w:r w:rsidRPr="007368AD">
        <w:rPr>
          <w:i/>
        </w:rPr>
        <w:t>1,178 dl; 11,056 cm; 7,818 cm</w:t>
      </w:r>
    </w:p>
    <w:p w:rsidR="00FA6C22" w:rsidRDefault="00FA6C22" w:rsidP="00FA6C22">
      <w:pPr>
        <w:widowControl w:val="0"/>
        <w:tabs>
          <w:tab w:val="left" w:pos="425"/>
        </w:tabs>
        <w:autoSpaceDE w:val="0"/>
        <w:autoSpaceDN w:val="0"/>
        <w:adjustRightInd w:val="0"/>
        <w:jc w:val="both"/>
      </w:pPr>
      <w:r>
        <w:t>Ein Sektglas (ohne Stiehl) hat die Form eines Paraboloids.</w:t>
      </w:r>
      <w:r w:rsidRPr="00F01293">
        <w:t xml:space="preserve"> </w:t>
      </w:r>
      <w:r>
        <w:t>Das Glas ist 12 cm hoch und hat einen Öffnungsdurchmesser von 5 cm.</w:t>
      </w:r>
    </w:p>
    <w:p w:rsidR="00FA6C22" w:rsidRDefault="00FA6C22" w:rsidP="00A00530">
      <w:pPr>
        <w:widowControl w:val="0"/>
        <w:numPr>
          <w:ilvl w:val="0"/>
          <w:numId w:val="16"/>
        </w:numPr>
        <w:tabs>
          <w:tab w:val="left" w:pos="425"/>
        </w:tabs>
        <w:autoSpaceDE w:val="0"/>
        <w:autoSpaceDN w:val="0"/>
        <w:adjustRightInd w:val="0"/>
        <w:jc w:val="both"/>
      </w:pPr>
      <w:r w:rsidRPr="00F01293">
        <w:t xml:space="preserve">Wie viel </w:t>
      </w:r>
      <w:r>
        <w:t>dl</w:t>
      </w:r>
      <w:r w:rsidRPr="00F01293">
        <w:t xml:space="preserve"> Wasser fasst das Glas? </w:t>
      </w:r>
    </w:p>
    <w:p w:rsidR="00FA6C22" w:rsidRDefault="00FA6C22" w:rsidP="00A00530">
      <w:pPr>
        <w:widowControl w:val="0"/>
        <w:numPr>
          <w:ilvl w:val="0"/>
          <w:numId w:val="16"/>
        </w:numPr>
        <w:tabs>
          <w:tab w:val="left" w:pos="425"/>
        </w:tabs>
        <w:autoSpaceDE w:val="0"/>
        <w:autoSpaceDN w:val="0"/>
        <w:adjustRightInd w:val="0"/>
        <w:jc w:val="both"/>
      </w:pPr>
      <w:r>
        <w:t>Wie hoch steht die Flüssigkeit</w:t>
      </w:r>
      <w:r w:rsidRPr="00F01293">
        <w:t xml:space="preserve">, wenn </w:t>
      </w:r>
      <w:r>
        <w:t>1 dl Sekt</w:t>
      </w:r>
      <w:r w:rsidRPr="00F01293">
        <w:t xml:space="preserve"> eingefüllt werden?</w:t>
      </w:r>
    </w:p>
    <w:p w:rsidR="00FA6C22" w:rsidRDefault="00FA6C22" w:rsidP="00A00530">
      <w:pPr>
        <w:widowControl w:val="0"/>
        <w:numPr>
          <w:ilvl w:val="0"/>
          <w:numId w:val="16"/>
        </w:numPr>
        <w:tabs>
          <w:tab w:val="left" w:pos="425"/>
        </w:tabs>
        <w:autoSpaceDE w:val="0"/>
        <w:autoSpaceDN w:val="0"/>
        <w:adjustRightInd w:val="0"/>
        <w:jc w:val="both"/>
      </w:pPr>
      <w:r>
        <w:t>Bis zu welcher Höhe muss Orangensaft eingefüllt werden, wenn gleich viel Orangen</w:t>
      </w:r>
      <w:r>
        <w:softHyphen/>
        <w:t>saft und Sekt im Glas sein sollen. Gesamtmenge 1 dl.</w:t>
      </w:r>
    </w:p>
    <w:p w:rsidR="00FA6C22" w:rsidRDefault="00FA6C22" w:rsidP="00FA6C22">
      <w:pPr>
        <w:widowControl w:val="0"/>
        <w:tabs>
          <w:tab w:val="left" w:pos="425"/>
        </w:tabs>
        <w:autoSpaceDE w:val="0"/>
        <w:autoSpaceDN w:val="0"/>
        <w:adjustRightInd w:val="0"/>
        <w:jc w:val="both"/>
      </w:pPr>
    </w:p>
    <w:p w:rsidR="00FA6C22" w:rsidRDefault="00FA6C22" w:rsidP="00FA6C22">
      <w:pPr>
        <w:widowControl w:val="0"/>
        <w:tabs>
          <w:tab w:val="left" w:pos="425"/>
        </w:tabs>
        <w:autoSpaceDE w:val="0"/>
        <w:autoSpaceDN w:val="0"/>
        <w:adjustRightInd w:val="0"/>
        <w:jc w:val="both"/>
      </w:pPr>
    </w:p>
    <w:p w:rsidR="00FA6C22" w:rsidRDefault="00FA6C22" w:rsidP="00FA6C22">
      <w:pPr>
        <w:widowControl w:val="0"/>
        <w:tabs>
          <w:tab w:val="left" w:pos="425"/>
        </w:tabs>
        <w:autoSpaceDE w:val="0"/>
        <w:autoSpaceDN w:val="0"/>
        <w:adjustRightInd w:val="0"/>
        <w:jc w:val="both"/>
      </w:pPr>
    </w:p>
    <w:p w:rsidR="00FA6C22" w:rsidRDefault="00FA6C22" w:rsidP="00FA6C22">
      <w:r>
        <w:br w:type="page"/>
      </w:r>
    </w:p>
    <w:p w:rsidR="00FA6C22" w:rsidRPr="00E74F8B" w:rsidRDefault="00FA6C22" w:rsidP="00FA6C22">
      <w:pPr>
        <w:widowControl w:val="0"/>
        <w:tabs>
          <w:tab w:val="left" w:pos="425"/>
        </w:tabs>
        <w:autoSpaceDE w:val="0"/>
        <w:autoSpaceDN w:val="0"/>
        <w:adjustRightInd w:val="0"/>
        <w:jc w:val="both"/>
        <w:rPr>
          <w:rStyle w:val="Hervorhebung"/>
          <w:b w:val="0"/>
          <w:i/>
        </w:rPr>
      </w:pPr>
      <w:r w:rsidRPr="00E74F8B">
        <w:rPr>
          <w:rStyle w:val="Hervorhebung"/>
          <w:b w:val="0"/>
          <w:i/>
        </w:rPr>
        <w:lastRenderedPageBreak/>
        <w:t>Hyperboloide</w:t>
      </w:r>
    </w:p>
    <w:p w:rsidR="00FA6C22" w:rsidRDefault="00FA6C22" w:rsidP="00FA6C22">
      <w:pPr>
        <w:widowControl w:val="0"/>
        <w:tabs>
          <w:tab w:val="left" w:pos="425"/>
        </w:tabs>
        <w:autoSpaceDE w:val="0"/>
        <w:autoSpaceDN w:val="0"/>
        <w:adjustRightInd w:val="0"/>
        <w:jc w:val="both"/>
      </w:pPr>
    </w:p>
    <w:p w:rsidR="00FA6C22" w:rsidRPr="007368AD" w:rsidRDefault="00FA6C22" w:rsidP="00A00530">
      <w:pPr>
        <w:pStyle w:val="Listenabsatz"/>
        <w:widowControl w:val="0"/>
        <w:numPr>
          <w:ilvl w:val="0"/>
          <w:numId w:val="28"/>
        </w:numPr>
        <w:autoSpaceDE w:val="0"/>
        <w:autoSpaceDN w:val="0"/>
        <w:adjustRightInd w:val="0"/>
        <w:jc w:val="both"/>
        <w:rPr>
          <w:i/>
        </w:rPr>
      </w:pPr>
      <w:r w:rsidRPr="007368AD">
        <w:rPr>
          <w:i/>
        </w:rPr>
        <w:t xml:space="preserve">L: </w:t>
      </w:r>
      <m:oMath>
        <m:r>
          <w:rPr>
            <w:rFonts w:ascii="Cambria Math" w:hAnsi="Cambria Math"/>
          </w:rPr>
          <m:t>hyp:9</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-16</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=14400; </m:t>
        </m:r>
      </m:oMath>
      <w:r w:rsidRPr="007368AD">
        <w:rPr>
          <w:i/>
        </w:rPr>
        <w:t>640,4 l; 59 cm</w:t>
      </w:r>
    </w:p>
    <w:p w:rsidR="00FA6C22" w:rsidRDefault="00FA6C22" w:rsidP="00FA6C22">
      <w:pPr>
        <w:widowControl w:val="0"/>
        <w:tabs>
          <w:tab w:val="left" w:pos="204"/>
        </w:tabs>
        <w:autoSpaceDE w:val="0"/>
        <w:autoSpaceDN w:val="0"/>
        <w:adjustRightInd w:val="0"/>
        <w:jc w:val="both"/>
      </w:pPr>
      <w:r w:rsidRPr="00194B8E">
        <w:t>Eine Bodenvase hat die Form eines einschaligen Hyperboloids. Das Gefäß ist 8</w:t>
      </w:r>
      <w:r>
        <w:t>0 c</w:t>
      </w:r>
      <w:r w:rsidRPr="00194B8E">
        <w:t>m hoch, der obere Durchmesser beträgt ebenso wie der untere</w:t>
      </w:r>
      <m:oMath>
        <m:r>
          <w:rPr>
            <w:rFonts w:ascii="Cambria Math" w:hAnsi="Cambria Math"/>
          </w:rPr>
          <m:t xml:space="preserve"> </m:t>
        </m:r>
        <m:f>
          <m:fPr>
            <m:ctrlPr>
              <w:rPr>
                <w:rFonts w:ascii="Cambria Math" w:hAnsi="Cambria Math"/>
                <w:i/>
              </w:rPr>
            </m:ctrlPr>
          </m:fPr>
          <m:num>
            <m:r>
              <w:rPr>
                <w:rFonts w:ascii="Cambria Math" w:hAnsi="Cambria Math"/>
              </w:rPr>
              <m:t>400</m:t>
            </m:r>
          </m:num>
          <m:den>
            <m:r>
              <w:rPr>
                <w:rFonts w:ascii="Cambria Math" w:hAnsi="Cambria Math"/>
              </w:rPr>
              <m:t>3</m:t>
            </m:r>
          </m:den>
        </m:f>
      </m:oMath>
      <w:r w:rsidRPr="00194B8E">
        <w:t xml:space="preserve"> </w:t>
      </w:r>
      <w:r>
        <w:t>c</w:t>
      </w:r>
      <w:r w:rsidRPr="00194B8E">
        <w:t xml:space="preserve">m, in der Mitte </w:t>
      </w:r>
      <w:r>
        <w:t>beträgt der Durchmes</w:t>
      </w:r>
      <w:r>
        <w:softHyphen/>
        <w:t xml:space="preserve">ser des </w:t>
      </w:r>
      <w:r w:rsidRPr="00194B8E">
        <w:t>Gefäß</w:t>
      </w:r>
      <w:r>
        <w:t xml:space="preserve">es </w:t>
      </w:r>
      <w:r w:rsidRPr="00194B8E">
        <w:t>8</w:t>
      </w:r>
      <w:r>
        <w:t>0 cm</w:t>
      </w:r>
      <w:r w:rsidRPr="00194B8E">
        <w:t xml:space="preserve">. </w:t>
      </w:r>
    </w:p>
    <w:p w:rsidR="00FA6C22" w:rsidRDefault="00FA6C22" w:rsidP="00A00530">
      <w:pPr>
        <w:widowControl w:val="0"/>
        <w:numPr>
          <w:ilvl w:val="0"/>
          <w:numId w:val="20"/>
        </w:numPr>
        <w:autoSpaceDE w:val="0"/>
        <w:autoSpaceDN w:val="0"/>
        <w:adjustRightInd w:val="0"/>
        <w:jc w:val="both"/>
      </w:pPr>
      <w:r w:rsidRPr="00194B8E">
        <w:t xml:space="preserve">Berechne das Volumen (in </w:t>
      </w:r>
      <w:r>
        <w:t>Liter</w:t>
      </w:r>
      <w:r w:rsidRPr="00194B8E">
        <w:t>) dieser Vase.</w:t>
      </w:r>
    </w:p>
    <w:p w:rsidR="00FA6C22" w:rsidRDefault="00FA6C22" w:rsidP="00A00530">
      <w:pPr>
        <w:widowControl w:val="0"/>
        <w:numPr>
          <w:ilvl w:val="0"/>
          <w:numId w:val="20"/>
        </w:numPr>
        <w:tabs>
          <w:tab w:val="clear" w:pos="340"/>
        </w:tabs>
        <w:autoSpaceDE w:val="0"/>
        <w:autoSpaceDN w:val="0"/>
        <w:adjustRightInd w:val="0"/>
        <w:jc w:val="both"/>
      </w:pPr>
      <w:r>
        <w:t>Die Vase soll zu zwei Drittel des Volumens mit Wasser gefüllt werden. Wie hoch steht das Wasser?</w:t>
      </w:r>
    </w:p>
    <w:p w:rsidR="00FA6C22" w:rsidRPr="00194B8E" w:rsidRDefault="00FA6C22" w:rsidP="00FA6C22">
      <w:pPr>
        <w:widowControl w:val="0"/>
        <w:tabs>
          <w:tab w:val="left" w:pos="204"/>
        </w:tabs>
        <w:autoSpaceDE w:val="0"/>
        <w:autoSpaceDN w:val="0"/>
        <w:adjustRightInd w:val="0"/>
        <w:jc w:val="both"/>
      </w:pPr>
    </w:p>
    <w:p w:rsidR="00FA6C22" w:rsidRPr="007368AD" w:rsidRDefault="00FA6C22" w:rsidP="00A00530">
      <w:pPr>
        <w:pStyle w:val="Listenabsatz"/>
        <w:widowControl w:val="0"/>
        <w:numPr>
          <w:ilvl w:val="0"/>
          <w:numId w:val="28"/>
        </w:numPr>
        <w:autoSpaceDE w:val="0"/>
        <w:autoSpaceDN w:val="0"/>
        <w:adjustRightInd w:val="0"/>
        <w:jc w:val="both"/>
        <w:rPr>
          <w:i/>
        </w:rPr>
      </w:pPr>
      <w:r w:rsidRPr="007368AD">
        <w:rPr>
          <w:i/>
        </w:rPr>
        <w:t xml:space="preserve">L: </w:t>
      </w:r>
      <m:oMath>
        <m:r>
          <w:rPr>
            <w:rFonts w:ascii="Cambria Math" w:hAnsi="Cambria Math"/>
          </w:rPr>
          <m:t>hyp:16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=144; </m:t>
        </m:r>
      </m:oMath>
      <w:r w:rsidRPr="007368AD">
        <w:rPr>
          <w:i/>
        </w:rPr>
        <w:t xml:space="preserve">11451 hl; zw. 4 u. 5; 4,72 m; 8111 hl; 70,8%; 9 m </w:t>
      </w:r>
    </w:p>
    <w:p w:rsidR="00FA6C22" w:rsidRPr="00194B8E" w:rsidRDefault="00FA6C22" w:rsidP="00FA6C22">
      <w:pPr>
        <w:widowControl w:val="0"/>
        <w:tabs>
          <w:tab w:val="left" w:pos="204"/>
        </w:tabs>
        <w:autoSpaceDE w:val="0"/>
        <w:autoSpaceDN w:val="0"/>
        <w:adjustRightInd w:val="0"/>
        <w:jc w:val="both"/>
      </w:pPr>
      <w:r w:rsidRPr="00194B8E">
        <w:t>Der Behälter eines Wasserturms hat die Form eines einschaligen Hyperboloids. Der Bo</w:t>
      </w:r>
      <w:r>
        <w:softHyphen/>
      </w:r>
      <w:r w:rsidRPr="00194B8E">
        <w:t>den</w:t>
      </w:r>
      <w:r>
        <w:softHyphen/>
      </w:r>
      <w:r w:rsidRPr="00194B8E">
        <w:t>durchmesser beträgt</w:t>
      </w:r>
      <w:r>
        <w:t xml:space="preserve"> </w:t>
      </w:r>
      <m:oMath>
        <m:r>
          <w:rPr>
            <w:rFonts w:ascii="Cambria Math" w:hAnsi="Cambria Math"/>
          </w:rPr>
          <m:t>6∙</m:t>
        </m:r>
        <m:rad>
          <m:radPr>
            <m:degHide m:val="1"/>
            <m:ctrlPr>
              <w:rPr>
                <w:rFonts w:ascii="Cambria Math" w:hAnsi="Cambria Math"/>
                <w:i/>
              </w:rPr>
            </m:ctrlPr>
          </m:radPr>
          <m:deg/>
          <m:e>
            <m:r>
              <w:rPr>
                <w:rFonts w:ascii="Cambria Math" w:hAnsi="Cambria Math"/>
              </w:rPr>
              <m:t>6</m:t>
            </m:r>
          </m:e>
        </m:rad>
      </m:oMath>
      <w:r w:rsidRPr="00194B8E">
        <w:t xml:space="preserve"> m, in 12</w:t>
      </w:r>
      <w:r>
        <w:t xml:space="preserve"> </w:t>
      </w:r>
      <w:r w:rsidRPr="00194B8E">
        <w:t>m Höhe ist mit 6</w:t>
      </w:r>
      <w:r>
        <w:t xml:space="preserve"> </w:t>
      </w:r>
      <w:r w:rsidRPr="00194B8E">
        <w:t>m der kleinste Durchmesser. Die Gesamt</w:t>
      </w:r>
      <w:r>
        <w:softHyphen/>
      </w:r>
      <w:r w:rsidRPr="00194B8E">
        <w:t>höhe beträgt 18</w:t>
      </w:r>
      <w:r>
        <w:t xml:space="preserve"> </w:t>
      </w:r>
      <w:r w:rsidRPr="00194B8E">
        <w:t>m. Im Abstand von je 1</w:t>
      </w:r>
      <w:r>
        <w:t xml:space="preserve"> </w:t>
      </w:r>
      <w:r w:rsidRPr="00194B8E">
        <w:t>m sind Höhenmarken angebracht</w:t>
      </w:r>
      <w:r>
        <w:t>.</w:t>
      </w:r>
    </w:p>
    <w:p w:rsidR="00FA6C22" w:rsidRDefault="00FA6C22" w:rsidP="00A00530">
      <w:pPr>
        <w:widowControl w:val="0"/>
        <w:numPr>
          <w:ilvl w:val="0"/>
          <w:numId w:val="9"/>
        </w:numPr>
        <w:autoSpaceDE w:val="0"/>
        <w:autoSpaceDN w:val="0"/>
        <w:adjustRightInd w:val="0"/>
        <w:jc w:val="both"/>
      </w:pPr>
      <w:r>
        <w:t>Wie viel hl</w:t>
      </w:r>
      <w:r w:rsidRPr="00194B8E">
        <w:t xml:space="preserve"> Wasser fasst der Behälter? </w:t>
      </w:r>
    </w:p>
    <w:p w:rsidR="00FA6C22" w:rsidRDefault="00FA6C22" w:rsidP="00A00530">
      <w:pPr>
        <w:widowControl w:val="0"/>
        <w:numPr>
          <w:ilvl w:val="0"/>
          <w:numId w:val="9"/>
        </w:numPr>
        <w:autoSpaceDE w:val="0"/>
        <w:autoSpaceDN w:val="0"/>
        <w:adjustRightInd w:val="0"/>
        <w:jc w:val="both"/>
      </w:pPr>
      <w:r w:rsidRPr="00194B8E">
        <w:t>Wie hoch steht das Wasser</w:t>
      </w:r>
      <w:r>
        <w:t>, wenn der Behälter halb voll ist</w:t>
      </w:r>
      <w:r w:rsidRPr="00194B8E">
        <w:t>?</w:t>
      </w:r>
      <w:r>
        <w:t xml:space="preserve"> </w:t>
      </w:r>
      <w:r w:rsidRPr="00194B8E">
        <w:t>Zwischen wel</w:t>
      </w:r>
      <w:r w:rsidRPr="00194B8E">
        <w:softHyphen/>
        <w:t>chen Mar</w:t>
      </w:r>
      <w:r>
        <w:softHyphen/>
      </w:r>
      <w:r w:rsidRPr="00194B8E">
        <w:t>ken steht das Wasser, wenn der Be</w:t>
      </w:r>
      <w:r>
        <w:softHyphen/>
      </w:r>
      <w:r w:rsidRPr="00194B8E">
        <w:t>hälter halbvoll ist?</w:t>
      </w:r>
    </w:p>
    <w:p w:rsidR="00FA6C22" w:rsidRDefault="00FA6C22" w:rsidP="00A00530">
      <w:pPr>
        <w:widowControl w:val="0"/>
        <w:numPr>
          <w:ilvl w:val="0"/>
          <w:numId w:val="9"/>
        </w:numPr>
        <w:autoSpaceDE w:val="0"/>
        <w:autoSpaceDN w:val="0"/>
        <w:adjustRightInd w:val="0"/>
        <w:jc w:val="both"/>
      </w:pPr>
      <w:r>
        <w:t>Wie viel Liter fasst der Behälter, wenn der Behälter bis zur halben Höhe gefüllt wird? Zu wie viel Prozent des maximalen Fassungsvermögens ist er gefüllt?</w:t>
      </w:r>
    </w:p>
    <w:p w:rsidR="00FA6C22" w:rsidRDefault="00FA6C22" w:rsidP="00A00530">
      <w:pPr>
        <w:widowControl w:val="0"/>
        <w:numPr>
          <w:ilvl w:val="0"/>
          <w:numId w:val="9"/>
        </w:numPr>
        <w:autoSpaceDE w:val="0"/>
        <w:autoSpaceDN w:val="0"/>
        <w:adjustRightInd w:val="0"/>
        <w:jc w:val="both"/>
      </w:pPr>
      <w:r>
        <w:t>Berechne den Durchmesser in 18 m Höhe.</w:t>
      </w:r>
    </w:p>
    <w:p w:rsidR="00FA6C22" w:rsidRPr="00194B8E" w:rsidRDefault="00FA6C22" w:rsidP="00FA6C22">
      <w:pPr>
        <w:widowControl w:val="0"/>
        <w:tabs>
          <w:tab w:val="left" w:pos="204"/>
        </w:tabs>
        <w:autoSpaceDE w:val="0"/>
        <w:autoSpaceDN w:val="0"/>
        <w:adjustRightInd w:val="0"/>
        <w:jc w:val="both"/>
      </w:pPr>
    </w:p>
    <w:p w:rsidR="00FA6C22" w:rsidRPr="007368AD" w:rsidRDefault="00FA6C22" w:rsidP="00A00530">
      <w:pPr>
        <w:pStyle w:val="Listenabsatz"/>
        <w:widowControl w:val="0"/>
        <w:numPr>
          <w:ilvl w:val="0"/>
          <w:numId w:val="28"/>
        </w:numPr>
        <w:autoSpaceDE w:val="0"/>
        <w:autoSpaceDN w:val="0"/>
        <w:adjustRightInd w:val="0"/>
        <w:jc w:val="both"/>
        <w:rPr>
          <w:i/>
        </w:rPr>
      </w:pPr>
      <w:r w:rsidRPr="007368AD">
        <w:rPr>
          <w:i/>
        </w:rPr>
        <w:t xml:space="preserve">L: </w:t>
      </w:r>
      <m:oMath>
        <m:r>
          <w:rPr>
            <w:rFonts w:ascii="Cambria Math" w:hAnsi="Cambria Math"/>
          </w:rPr>
          <m:t>hyp:500</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-28</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=125; </m:t>
        </m:r>
      </m:oMath>
      <w:r w:rsidRPr="007368AD">
        <w:rPr>
          <w:i/>
        </w:rPr>
        <w:t>7; 1,2 dl; 0,6 dl</w:t>
      </w:r>
    </w:p>
    <w:p w:rsidR="00FA6C22" w:rsidRDefault="00FA6C22" w:rsidP="00FA6C22">
      <w:pPr>
        <w:widowControl w:val="0"/>
        <w:tabs>
          <w:tab w:val="left" w:pos="204"/>
        </w:tabs>
        <w:autoSpaceDE w:val="0"/>
        <w:autoSpaceDN w:val="0"/>
        <w:adjustRightInd w:val="0"/>
        <w:jc w:val="both"/>
      </w:pPr>
      <w:r w:rsidRPr="00194B8E">
        <w:t xml:space="preserve">Sektgläser haben die Form eines einschaligen Hyperboloids. Der Achsenschnitt der Höhlung ist eine </w:t>
      </w:r>
      <w:r>
        <w:t xml:space="preserve">halbe </w:t>
      </w:r>
      <w:r w:rsidRPr="00194B8E">
        <w:t xml:space="preserve">Hyperbel mit </w:t>
      </w:r>
      <w:r>
        <w:t xml:space="preserve">dem kleinsten Durchmesser von 1 </w:t>
      </w:r>
      <w:r w:rsidRPr="00194B8E">
        <w:t>cm und dem Öff</w:t>
      </w:r>
      <w:r>
        <w:softHyphen/>
      </w:r>
      <w:r w:rsidRPr="00194B8E">
        <w:t>nungsdurch</w:t>
      </w:r>
      <w:r>
        <w:softHyphen/>
      </w:r>
      <w:r w:rsidRPr="00194B8E">
        <w:t>messer von 6</w:t>
      </w:r>
      <w:r>
        <w:t xml:space="preserve"> cm. Die innere Höhe beträgt 12</w:t>
      </w:r>
      <w:r w:rsidRPr="00194B8E">
        <w:t xml:space="preserve">,5cm. </w:t>
      </w:r>
    </w:p>
    <w:p w:rsidR="00FA6C22" w:rsidRDefault="00FA6C22" w:rsidP="00A00530">
      <w:pPr>
        <w:widowControl w:val="0"/>
        <w:numPr>
          <w:ilvl w:val="0"/>
          <w:numId w:val="21"/>
        </w:numPr>
        <w:tabs>
          <w:tab w:val="clear" w:pos="340"/>
        </w:tabs>
        <w:autoSpaceDE w:val="0"/>
        <w:autoSpaceDN w:val="0"/>
        <w:adjustRightInd w:val="0"/>
        <w:jc w:val="both"/>
      </w:pPr>
      <w:r w:rsidRPr="00194B8E">
        <w:t>Wie viele</w:t>
      </w:r>
      <w:r>
        <w:t xml:space="preserve"> Gläser dieses Typs können mit 0,75 Liter</w:t>
      </w:r>
      <w:r w:rsidRPr="00194B8E">
        <w:t xml:space="preserve"> Sekt bis 1</w:t>
      </w:r>
      <w:r>
        <w:t xml:space="preserve"> </w:t>
      </w:r>
      <w:r w:rsidRPr="00194B8E">
        <w:t>cm unter den Rand ge</w:t>
      </w:r>
      <w:r>
        <w:softHyphen/>
      </w:r>
      <w:r w:rsidRPr="00194B8E">
        <w:t>füllt wer</w:t>
      </w:r>
      <w:r>
        <w:softHyphen/>
      </w:r>
      <w:r w:rsidRPr="00194B8E">
        <w:t>den?</w:t>
      </w:r>
      <w:r>
        <w:t xml:space="preserve"> </w:t>
      </w:r>
    </w:p>
    <w:p w:rsidR="00FA6C22" w:rsidRDefault="00FA6C22" w:rsidP="00A00530">
      <w:pPr>
        <w:widowControl w:val="0"/>
        <w:numPr>
          <w:ilvl w:val="0"/>
          <w:numId w:val="21"/>
        </w:numPr>
        <w:tabs>
          <w:tab w:val="clear" w:pos="340"/>
        </w:tabs>
        <w:autoSpaceDE w:val="0"/>
        <w:autoSpaceDN w:val="0"/>
        <w:adjustRightInd w:val="0"/>
        <w:jc w:val="both"/>
      </w:pPr>
      <w:r>
        <w:t>Wie viel fasst ein Glas (in dl)?</w:t>
      </w:r>
    </w:p>
    <w:p w:rsidR="00FA6C22" w:rsidRPr="00194B8E" w:rsidRDefault="00FA6C22" w:rsidP="00A00530">
      <w:pPr>
        <w:widowControl w:val="0"/>
        <w:numPr>
          <w:ilvl w:val="0"/>
          <w:numId w:val="21"/>
        </w:numPr>
        <w:tabs>
          <w:tab w:val="clear" w:pos="340"/>
        </w:tabs>
        <w:autoSpaceDE w:val="0"/>
        <w:autoSpaceDN w:val="0"/>
        <w:adjustRightInd w:val="0"/>
        <w:jc w:val="both"/>
      </w:pPr>
      <w:r>
        <w:t>Wie viel Sekt bleibt übrig (in dl)?</w:t>
      </w:r>
    </w:p>
    <w:p w:rsidR="00FA6C22" w:rsidRPr="00194B8E" w:rsidRDefault="00FA6C22" w:rsidP="00FA6C22">
      <w:pPr>
        <w:widowControl w:val="0"/>
        <w:tabs>
          <w:tab w:val="left" w:pos="425"/>
        </w:tabs>
        <w:autoSpaceDE w:val="0"/>
        <w:autoSpaceDN w:val="0"/>
        <w:adjustRightInd w:val="0"/>
        <w:jc w:val="both"/>
      </w:pPr>
    </w:p>
    <w:p w:rsidR="00FA6C22" w:rsidRPr="007368AD" w:rsidRDefault="00FA6C22" w:rsidP="00A00530">
      <w:pPr>
        <w:pStyle w:val="Listenabsatz"/>
        <w:numPr>
          <w:ilvl w:val="0"/>
          <w:numId w:val="28"/>
        </w:numPr>
        <w:jc w:val="both"/>
        <w:rPr>
          <w:i/>
        </w:rPr>
      </w:pPr>
      <w:r w:rsidRPr="007368AD">
        <w:rPr>
          <w:i/>
        </w:rPr>
        <w:t xml:space="preserve">L: </w:t>
      </w:r>
      <m:oMath>
        <m:r>
          <w:rPr>
            <w:rFonts w:ascii="Cambria Math" w:hAnsi="Cambria Math"/>
          </w:rPr>
          <m:t>hyp:4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=64; </m:t>
        </m:r>
      </m:oMath>
      <w:r w:rsidRPr="007368AD">
        <w:rPr>
          <w:i/>
        </w:rPr>
        <w:t>6,2 l; 30 cm</w:t>
      </w:r>
    </w:p>
    <w:p w:rsidR="00FA6C22" w:rsidRDefault="00FA6C22" w:rsidP="00FA6C22">
      <w:pPr>
        <w:tabs>
          <w:tab w:val="left" w:pos="426"/>
          <w:tab w:val="left" w:pos="1134"/>
          <w:tab w:val="left" w:pos="1843"/>
          <w:tab w:val="left" w:pos="2268"/>
          <w:tab w:val="left" w:pos="3261"/>
          <w:tab w:val="left" w:pos="3969"/>
          <w:tab w:val="left" w:pos="4678"/>
          <w:tab w:val="left" w:pos="5387"/>
          <w:tab w:val="left" w:pos="6096"/>
          <w:tab w:val="left" w:pos="6804"/>
          <w:tab w:val="left" w:pos="7513"/>
        </w:tabs>
        <w:jc w:val="both"/>
      </w:pPr>
      <w:r>
        <w:t>Eine Blumenvase hat die Form eines einschaligen Hyperboloids. Die Gesamthöhe be</w:t>
      </w:r>
      <w:r>
        <w:softHyphen/>
        <w:t xml:space="preserve">trägt 40 cm. Der Bodendurchmesser und Öffnungsdurchmesser betragen jeweils </w:t>
      </w:r>
      <m:oMath>
        <m:r>
          <w:rPr>
            <w:rFonts w:ascii="Cambria Math" w:hAnsi="Cambria Math"/>
          </w:rPr>
          <m:t>4∙</m:t>
        </m:r>
        <m:rad>
          <m:radPr>
            <m:degHide m:val="1"/>
            <m:ctrlPr>
              <w:rPr>
                <w:rFonts w:ascii="Cambria Math" w:hAnsi="Cambria Math"/>
                <w:i/>
              </w:rPr>
            </m:ctrlPr>
          </m:radPr>
          <m:deg/>
          <m:e>
            <m:r>
              <w:rPr>
                <w:rFonts w:ascii="Cambria Math" w:hAnsi="Cambria Math"/>
              </w:rPr>
              <m:t>29</m:t>
            </m:r>
          </m:e>
        </m:rad>
      </m:oMath>
      <w:r>
        <w:t xml:space="preserve"> cm. An der dünnsten Stelle hat die Vase einen Durchmesser von 8 cm.</w:t>
      </w:r>
    </w:p>
    <w:p w:rsidR="00FA6C22" w:rsidRDefault="00FA6C22" w:rsidP="00A00530">
      <w:pPr>
        <w:numPr>
          <w:ilvl w:val="0"/>
          <w:numId w:val="14"/>
        </w:numPr>
        <w:tabs>
          <w:tab w:val="left" w:pos="426"/>
          <w:tab w:val="left" w:pos="1134"/>
          <w:tab w:val="left" w:pos="1843"/>
          <w:tab w:val="left" w:pos="2268"/>
          <w:tab w:val="left" w:pos="3261"/>
          <w:tab w:val="left" w:pos="3969"/>
          <w:tab w:val="left" w:pos="4678"/>
          <w:tab w:val="left" w:pos="5387"/>
          <w:tab w:val="left" w:pos="6096"/>
          <w:tab w:val="left" w:pos="6804"/>
          <w:tab w:val="left" w:pos="7513"/>
        </w:tabs>
        <w:jc w:val="both"/>
      </w:pPr>
      <w:r>
        <w:t>Berechne das Fassungsvermögen der Vase in Liter.</w:t>
      </w:r>
    </w:p>
    <w:p w:rsidR="00FA6C22" w:rsidRDefault="00FA6C22" w:rsidP="00A00530">
      <w:pPr>
        <w:numPr>
          <w:ilvl w:val="0"/>
          <w:numId w:val="14"/>
        </w:numPr>
        <w:tabs>
          <w:tab w:val="left" w:pos="426"/>
          <w:tab w:val="left" w:pos="1134"/>
          <w:tab w:val="left" w:pos="1843"/>
          <w:tab w:val="left" w:pos="2268"/>
          <w:tab w:val="left" w:pos="3261"/>
          <w:tab w:val="left" w:pos="3969"/>
          <w:tab w:val="left" w:pos="4678"/>
          <w:tab w:val="left" w:pos="5387"/>
          <w:tab w:val="left" w:pos="6096"/>
          <w:tab w:val="left" w:pos="6804"/>
          <w:tab w:val="left" w:pos="7513"/>
        </w:tabs>
        <w:jc w:val="both"/>
      </w:pPr>
      <w:r>
        <w:t>Wie hoch steht das Wasser, wenn 4 Liter in die Vase gegossen werden?</w:t>
      </w:r>
    </w:p>
    <w:p w:rsidR="00FA6C22" w:rsidRDefault="00FA6C22" w:rsidP="00FA6C22">
      <w:pPr>
        <w:tabs>
          <w:tab w:val="left" w:pos="426"/>
          <w:tab w:val="left" w:pos="1134"/>
          <w:tab w:val="left" w:pos="1843"/>
          <w:tab w:val="left" w:pos="2268"/>
          <w:tab w:val="left" w:pos="3261"/>
          <w:tab w:val="left" w:pos="3969"/>
          <w:tab w:val="left" w:pos="4678"/>
          <w:tab w:val="left" w:pos="5387"/>
          <w:tab w:val="left" w:pos="6096"/>
          <w:tab w:val="left" w:pos="6804"/>
          <w:tab w:val="left" w:pos="7513"/>
        </w:tabs>
        <w:jc w:val="both"/>
      </w:pPr>
    </w:p>
    <w:p w:rsidR="00FA6C22" w:rsidRDefault="00FA6C22" w:rsidP="00FA6C22">
      <w:pPr>
        <w:widowControl w:val="0"/>
        <w:tabs>
          <w:tab w:val="left" w:pos="1230"/>
          <w:tab w:val="left" w:pos="3600"/>
          <w:tab w:val="left" w:pos="5374"/>
        </w:tabs>
        <w:autoSpaceDE w:val="0"/>
        <w:autoSpaceDN w:val="0"/>
        <w:adjustRightInd w:val="0"/>
        <w:jc w:val="both"/>
        <w:rPr>
          <w:i/>
        </w:rPr>
      </w:pPr>
    </w:p>
    <w:p w:rsidR="00FA6C22" w:rsidRPr="007B686E" w:rsidRDefault="00FA6C22" w:rsidP="00FA6C22">
      <w:pPr>
        <w:widowControl w:val="0"/>
        <w:tabs>
          <w:tab w:val="left" w:pos="1230"/>
          <w:tab w:val="left" w:pos="3600"/>
          <w:tab w:val="left" w:pos="5374"/>
        </w:tabs>
        <w:autoSpaceDE w:val="0"/>
        <w:autoSpaceDN w:val="0"/>
        <w:adjustRightInd w:val="0"/>
        <w:jc w:val="both"/>
        <w:rPr>
          <w:rStyle w:val="Hervorhebung"/>
          <w:b w:val="0"/>
          <w:i/>
        </w:rPr>
      </w:pPr>
      <w:r w:rsidRPr="007B686E">
        <w:rPr>
          <w:rStyle w:val="Hervorhebung"/>
          <w:b w:val="0"/>
          <w:i/>
        </w:rPr>
        <w:t>Kugeln und Ellipsoide</w:t>
      </w:r>
    </w:p>
    <w:p w:rsidR="00FA6C22" w:rsidRDefault="00FA6C22" w:rsidP="00FA6C22">
      <w:pPr>
        <w:widowControl w:val="0"/>
        <w:tabs>
          <w:tab w:val="left" w:pos="1230"/>
          <w:tab w:val="left" w:pos="3600"/>
          <w:tab w:val="left" w:pos="5374"/>
        </w:tabs>
        <w:autoSpaceDE w:val="0"/>
        <w:autoSpaceDN w:val="0"/>
        <w:adjustRightInd w:val="0"/>
        <w:jc w:val="both"/>
        <w:rPr>
          <w:i/>
        </w:rPr>
      </w:pPr>
    </w:p>
    <w:p w:rsidR="00FA6C22" w:rsidRPr="007368AD" w:rsidRDefault="00FA6C22" w:rsidP="00A00530">
      <w:pPr>
        <w:pStyle w:val="Listenabsatz"/>
        <w:widowControl w:val="0"/>
        <w:numPr>
          <w:ilvl w:val="0"/>
          <w:numId w:val="28"/>
        </w:numPr>
        <w:tabs>
          <w:tab w:val="left" w:pos="561"/>
        </w:tabs>
        <w:autoSpaceDE w:val="0"/>
        <w:autoSpaceDN w:val="0"/>
        <w:adjustRightInd w:val="0"/>
        <w:jc w:val="both"/>
        <w:rPr>
          <w:i/>
        </w:rPr>
      </w:pPr>
      <w:r>
        <w:rPr>
          <w:i/>
        </w:rPr>
        <w:t xml:space="preserve"> </w:t>
      </w:r>
      <w:r w:rsidRPr="007368AD">
        <w:rPr>
          <w:i/>
        </w:rPr>
        <w:t xml:space="preserve">L: </w:t>
      </w:r>
      <m:oMath>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=144; </m:t>
        </m:r>
      </m:oMath>
      <w:r w:rsidRPr="007368AD">
        <w:rPr>
          <w:i/>
        </w:rPr>
        <w:t>5,4 l; 74,1%; 9,9 cm; 22,2 cm; 24 cm</w:t>
      </w:r>
    </w:p>
    <w:p w:rsidR="00FA6C22" w:rsidRDefault="00FA6C22" w:rsidP="00FA6C22">
      <w:pPr>
        <w:widowControl w:val="0"/>
        <w:tabs>
          <w:tab w:val="left" w:pos="300"/>
        </w:tabs>
        <w:autoSpaceDE w:val="0"/>
        <w:autoSpaceDN w:val="0"/>
        <w:adjustRightInd w:val="0"/>
        <w:jc w:val="both"/>
        <w:rPr>
          <w:i/>
        </w:rPr>
      </w:pPr>
      <w:r>
        <w:t xml:space="preserve">Ein Gefäß entsteht dadurch, dass in zwei Drittel der Höhe eine Kugel gekappt wird. Der Radius der Kugel beträgt 12 cm. </w:t>
      </w:r>
    </w:p>
    <w:p w:rsidR="00FA6C22" w:rsidRDefault="00FA6C22" w:rsidP="00A00530">
      <w:pPr>
        <w:widowControl w:val="0"/>
        <w:numPr>
          <w:ilvl w:val="0"/>
          <w:numId w:val="23"/>
        </w:numPr>
        <w:tabs>
          <w:tab w:val="left" w:pos="300"/>
        </w:tabs>
        <w:autoSpaceDE w:val="0"/>
        <w:autoSpaceDN w:val="0"/>
        <w:adjustRightInd w:val="0"/>
        <w:jc w:val="both"/>
      </w:pPr>
      <w:r>
        <w:t>Berechne das Fassungsvermögen des Gefäßes in Liter</w:t>
      </w:r>
    </w:p>
    <w:p w:rsidR="00FA6C22" w:rsidRDefault="00FA6C22" w:rsidP="00A00530">
      <w:pPr>
        <w:widowControl w:val="0"/>
        <w:numPr>
          <w:ilvl w:val="0"/>
          <w:numId w:val="23"/>
        </w:numPr>
        <w:tabs>
          <w:tab w:val="left" w:pos="300"/>
        </w:tabs>
        <w:autoSpaceDE w:val="0"/>
        <w:autoSpaceDN w:val="0"/>
        <w:adjustRightInd w:val="0"/>
        <w:jc w:val="both"/>
      </w:pPr>
      <w:r>
        <w:t>Wie viel Prozent des Volumens der ganzen Kugel sind dies?</w:t>
      </w:r>
    </w:p>
    <w:p w:rsidR="00FA6C22" w:rsidRDefault="00FA6C22" w:rsidP="00A00530">
      <w:pPr>
        <w:widowControl w:val="0"/>
        <w:numPr>
          <w:ilvl w:val="0"/>
          <w:numId w:val="23"/>
        </w:numPr>
        <w:tabs>
          <w:tab w:val="left" w:pos="300"/>
        </w:tabs>
        <w:autoSpaceDE w:val="0"/>
        <w:autoSpaceDN w:val="0"/>
        <w:adjustRightInd w:val="0"/>
        <w:jc w:val="both"/>
      </w:pPr>
      <w:r>
        <w:t>Das Gefäß wird zu 50% des Fassungsvermögens gefüllt. Wie hoch steht die Flüssig</w:t>
      </w:r>
      <w:r>
        <w:softHyphen/>
        <w:t>keit?</w:t>
      </w:r>
    </w:p>
    <w:p w:rsidR="00FA6C22" w:rsidRPr="00BD0D0A" w:rsidRDefault="00FA6C22" w:rsidP="00A00530">
      <w:pPr>
        <w:widowControl w:val="0"/>
        <w:numPr>
          <w:ilvl w:val="0"/>
          <w:numId w:val="23"/>
        </w:numPr>
        <w:tabs>
          <w:tab w:val="left" w:pos="300"/>
        </w:tabs>
        <w:autoSpaceDE w:val="0"/>
        <w:autoSpaceDN w:val="0"/>
        <w:adjustRightInd w:val="0"/>
        <w:jc w:val="both"/>
      </w:pPr>
      <w:r>
        <w:t>Wie groß ist der obere Durchmesser, der größte Durchmesser?</w:t>
      </w:r>
    </w:p>
    <w:p w:rsidR="00FA6C22" w:rsidRDefault="00FA6C22" w:rsidP="00FA6C22">
      <w:pPr>
        <w:widowControl w:val="0"/>
        <w:tabs>
          <w:tab w:val="left" w:pos="300"/>
        </w:tabs>
        <w:autoSpaceDE w:val="0"/>
        <w:autoSpaceDN w:val="0"/>
        <w:adjustRightInd w:val="0"/>
        <w:jc w:val="both"/>
      </w:pPr>
    </w:p>
    <w:p w:rsidR="001A777A" w:rsidRDefault="001A777A" w:rsidP="001A777A">
      <w:pPr>
        <w:pStyle w:val="Listenabsatz"/>
        <w:widowControl w:val="0"/>
        <w:tabs>
          <w:tab w:val="left" w:pos="425"/>
        </w:tabs>
        <w:autoSpaceDE w:val="0"/>
        <w:autoSpaceDN w:val="0"/>
        <w:adjustRightInd w:val="0"/>
        <w:ind w:left="360"/>
        <w:jc w:val="both"/>
        <w:rPr>
          <w:i/>
        </w:rPr>
      </w:pPr>
    </w:p>
    <w:p w:rsidR="001A777A" w:rsidRDefault="001A777A">
      <w:pPr>
        <w:ind w:left="340" w:hanging="340"/>
        <w:jc w:val="both"/>
        <w:rPr>
          <w:i/>
        </w:rPr>
      </w:pPr>
      <w:r>
        <w:rPr>
          <w:i/>
        </w:rPr>
        <w:br w:type="page"/>
      </w:r>
    </w:p>
    <w:p w:rsidR="00FA6C22" w:rsidRPr="00C219DF" w:rsidRDefault="00FA6C22" w:rsidP="00A00530">
      <w:pPr>
        <w:pStyle w:val="Listenabsatz"/>
        <w:widowControl w:val="0"/>
        <w:numPr>
          <w:ilvl w:val="0"/>
          <w:numId w:val="28"/>
        </w:numPr>
        <w:tabs>
          <w:tab w:val="left" w:pos="425"/>
        </w:tabs>
        <w:autoSpaceDE w:val="0"/>
        <w:autoSpaceDN w:val="0"/>
        <w:adjustRightInd w:val="0"/>
        <w:jc w:val="both"/>
        <w:rPr>
          <w:i/>
        </w:rPr>
      </w:pPr>
      <w:r w:rsidRPr="00C219DF">
        <w:rPr>
          <w:i/>
        </w:rPr>
        <w:lastRenderedPageBreak/>
        <w:t xml:space="preserve"> L: </w:t>
      </w:r>
      <m:oMath>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=100; </m:t>
        </m:r>
      </m:oMath>
      <w:r w:rsidRPr="00C219DF">
        <w:rPr>
          <w:i/>
        </w:rPr>
        <w:t>13cm; 8cm; 2,7 l</w:t>
      </w:r>
    </w:p>
    <w:p w:rsidR="00FA6C22" w:rsidRDefault="00FA6C22" w:rsidP="00FA6C22">
      <w:pPr>
        <w:widowControl w:val="0"/>
        <w:tabs>
          <w:tab w:val="left" w:pos="425"/>
        </w:tabs>
        <w:autoSpaceDE w:val="0"/>
        <w:autoSpaceDN w:val="0"/>
        <w:adjustRightInd w:val="0"/>
        <w:jc w:val="both"/>
      </w:pPr>
      <w:r>
        <w:t xml:space="preserve">Aus einer Kugel </w:t>
      </w:r>
      <m:oMath>
        <m:d>
          <m:dPr>
            <m:ctrlPr>
              <w:rPr>
                <w:rFonts w:ascii="Cambria Math" w:hAnsi="Cambria Math"/>
                <w:i/>
              </w:rPr>
            </m:ctrlPr>
          </m:dPr>
          <m:e>
            <m:r>
              <w:rPr>
                <w:rFonts w:ascii="Cambria Math" w:hAnsi="Cambria Math"/>
              </w:rPr>
              <m:t>r=10 cm</m:t>
            </m:r>
          </m:e>
        </m:d>
      </m:oMath>
      <w:r>
        <w:t xml:space="preserve"> soll durch abkappen der Kugel in einer bestimmten Höhe eine Schale hergestellt werden deren Fas</w:t>
      </w:r>
      <w:r>
        <w:softHyphen/>
        <w:t>sungsvermögen 3 Liter beträgt.</w:t>
      </w:r>
    </w:p>
    <w:p w:rsidR="00FA6C22" w:rsidRDefault="00FA6C22" w:rsidP="00A00530">
      <w:pPr>
        <w:widowControl w:val="0"/>
        <w:numPr>
          <w:ilvl w:val="0"/>
          <w:numId w:val="17"/>
        </w:numPr>
        <w:tabs>
          <w:tab w:val="left" w:pos="425"/>
        </w:tabs>
        <w:autoSpaceDE w:val="0"/>
        <w:autoSpaceDN w:val="0"/>
        <w:adjustRightInd w:val="0"/>
        <w:jc w:val="both"/>
      </w:pPr>
      <w:r>
        <w:t>In welcher Höhe muss die Kugel gekappt werden?</w:t>
      </w:r>
    </w:p>
    <w:p w:rsidR="00FA6C22" w:rsidRDefault="00FA6C22" w:rsidP="00A00530">
      <w:pPr>
        <w:widowControl w:val="0"/>
        <w:numPr>
          <w:ilvl w:val="0"/>
          <w:numId w:val="17"/>
        </w:numPr>
        <w:tabs>
          <w:tab w:val="left" w:pos="425"/>
        </w:tabs>
        <w:autoSpaceDE w:val="0"/>
        <w:autoSpaceDN w:val="0"/>
        <w:adjustRightInd w:val="0"/>
        <w:jc w:val="both"/>
      </w:pPr>
      <w:r>
        <w:t>Wie hoch steht das Wasser in der Schale, wenn 1,5 Liter eingefüllt werden?</w:t>
      </w:r>
    </w:p>
    <w:p w:rsidR="00FA6C22" w:rsidRDefault="00FA6C22" w:rsidP="00A00530">
      <w:pPr>
        <w:widowControl w:val="0"/>
        <w:numPr>
          <w:ilvl w:val="0"/>
          <w:numId w:val="17"/>
        </w:numPr>
        <w:tabs>
          <w:tab w:val="left" w:pos="425"/>
        </w:tabs>
        <w:autoSpaceDE w:val="0"/>
        <w:autoSpaceDN w:val="0"/>
        <w:adjustRightInd w:val="0"/>
        <w:jc w:val="both"/>
      </w:pPr>
      <w:r>
        <w:t>Wie viel Wasser fasst die Schale, wenn sie bis 1 cm unter den Rand gefüllt wird?</w:t>
      </w:r>
    </w:p>
    <w:p w:rsidR="00FA6C22" w:rsidRDefault="00FA6C22" w:rsidP="00FA6C22">
      <w:pPr>
        <w:widowControl w:val="0"/>
        <w:tabs>
          <w:tab w:val="left" w:pos="425"/>
        </w:tabs>
        <w:autoSpaceDE w:val="0"/>
        <w:autoSpaceDN w:val="0"/>
        <w:adjustRightInd w:val="0"/>
        <w:jc w:val="both"/>
      </w:pPr>
    </w:p>
    <w:p w:rsidR="00FA6C22" w:rsidRPr="007368AD" w:rsidRDefault="00FA6C22" w:rsidP="00A00530">
      <w:pPr>
        <w:pStyle w:val="Listenabsatz"/>
        <w:numPr>
          <w:ilvl w:val="0"/>
          <w:numId w:val="28"/>
        </w:numPr>
        <w:tabs>
          <w:tab w:val="left" w:pos="1418"/>
        </w:tabs>
        <w:jc w:val="both"/>
        <w:rPr>
          <w:i/>
        </w:rPr>
      </w:pPr>
      <w:r>
        <w:rPr>
          <w:i/>
        </w:rPr>
        <w:t xml:space="preserve"> </w:t>
      </w:r>
      <w:r w:rsidRPr="007368AD">
        <w:rPr>
          <w:i/>
        </w:rPr>
        <w:t xml:space="preserve">L: </w:t>
      </w:r>
      <m:oMath>
        <m:r>
          <w:rPr>
            <w:rFonts w:ascii="Cambria Math" w:hAnsi="Cambria Math"/>
          </w:rPr>
          <m:t>ell:</m:t>
        </m:r>
        <m:sSup>
          <m:sSupPr>
            <m:ctrlPr>
              <w:rPr>
                <w:rFonts w:ascii="Cambria Math" w:hAnsi="Cambria Math"/>
                <w:i/>
              </w:rPr>
            </m:ctrlPr>
          </m:sSupPr>
          <m:e>
            <m:r>
              <w:rPr>
                <w:rFonts w:ascii="Cambria Math" w:hAnsi="Cambria Math"/>
              </w:rPr>
              <m:t>9x</m:t>
            </m:r>
          </m:e>
          <m:sup>
            <m:r>
              <w:rPr>
                <w:rFonts w:ascii="Cambria Math" w:hAnsi="Cambria Math"/>
              </w:rPr>
              <m:t>2</m:t>
            </m:r>
          </m:sup>
        </m:sSup>
        <m:r>
          <w:rPr>
            <w:rFonts w:ascii="Cambria Math" w:hAnsi="Cambria Math"/>
          </w:rPr>
          <m:t>+16</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=225; </m:t>
        </m:r>
      </m:oMath>
      <w:r w:rsidRPr="007368AD">
        <w:rPr>
          <w:i/>
        </w:rPr>
        <w:t xml:space="preserve">35,2 cl; </w:t>
      </w:r>
      <w:r w:rsidRPr="00A73769">
        <w:rPr>
          <w:i/>
          <w:color w:val="auto"/>
        </w:rPr>
        <w:t>3,5 cm</w:t>
      </w:r>
      <w:r w:rsidRPr="007368AD">
        <w:rPr>
          <w:i/>
        </w:rPr>
        <w:t>; 29 cl</w:t>
      </w:r>
    </w:p>
    <w:p w:rsidR="00FA6C22" w:rsidRDefault="00FA6C22" w:rsidP="00FA6C22">
      <w:pPr>
        <w:tabs>
          <w:tab w:val="left" w:pos="360"/>
          <w:tab w:val="left" w:pos="1418"/>
        </w:tabs>
        <w:jc w:val="both"/>
      </w:pPr>
      <w:r>
        <w:t>Ein Schälchen hat die Form eines Ellipsoids. Der größte Durchmesser beträgt 10 cm und seine Höhe 6 cm. Der Öffnungsdurchmesser beträgt 8 cm. Die Schale ent</w:t>
      </w:r>
      <w:r>
        <w:softHyphen/>
        <w:t>steht durch Ro</w:t>
      </w:r>
      <w:r>
        <w:softHyphen/>
        <w:t xml:space="preserve">tation um die </w:t>
      </w:r>
      <m:oMath>
        <m:r>
          <w:rPr>
            <w:rFonts w:ascii="Cambria Math" w:hAnsi="Cambria Math"/>
          </w:rPr>
          <m:t>y</m:t>
        </m:r>
      </m:oMath>
      <w:r>
        <w:t xml:space="preserve"> - Achse.</w:t>
      </w:r>
    </w:p>
    <w:p w:rsidR="00FA6C22" w:rsidRDefault="00FA6C22" w:rsidP="00A00530">
      <w:pPr>
        <w:numPr>
          <w:ilvl w:val="0"/>
          <w:numId w:val="18"/>
        </w:numPr>
        <w:tabs>
          <w:tab w:val="left" w:pos="1418"/>
        </w:tabs>
        <w:jc w:val="both"/>
      </w:pPr>
      <w:r>
        <w:t>Berechne das Fassungsvermögen (in cl) des Schäl</w:t>
      </w:r>
      <w:r>
        <w:softHyphen/>
        <w:t>chens.</w:t>
      </w:r>
    </w:p>
    <w:p w:rsidR="00FA6C22" w:rsidRDefault="00FA6C22" w:rsidP="00A00530">
      <w:pPr>
        <w:numPr>
          <w:ilvl w:val="0"/>
          <w:numId w:val="18"/>
        </w:numPr>
        <w:tabs>
          <w:tab w:val="left" w:pos="1418"/>
        </w:tabs>
        <w:jc w:val="both"/>
      </w:pPr>
      <w:r>
        <w:t>Wie hoch steht das Wasser, wenn das Schälchen zur Hälfte seines Volumens gefüllt wird?</w:t>
      </w:r>
    </w:p>
    <w:p w:rsidR="00FA6C22" w:rsidRDefault="00FA6C22" w:rsidP="00A00530">
      <w:pPr>
        <w:numPr>
          <w:ilvl w:val="0"/>
          <w:numId w:val="18"/>
        </w:numPr>
        <w:tabs>
          <w:tab w:val="left" w:pos="1418"/>
        </w:tabs>
        <w:jc w:val="both"/>
      </w:pPr>
      <w:r>
        <w:t>Wie viel cl Wasser fasst das Schälchen, wenn es bis 1 cm unter den Rand mit Wasser ge</w:t>
      </w:r>
      <w:r>
        <w:softHyphen/>
        <w:t>füllt wird?</w:t>
      </w:r>
    </w:p>
    <w:p w:rsidR="00FA6C22" w:rsidRDefault="00FA6C22" w:rsidP="00FA6C22">
      <w:pPr>
        <w:tabs>
          <w:tab w:val="left" w:pos="360"/>
          <w:tab w:val="left" w:pos="1418"/>
        </w:tabs>
        <w:spacing w:before="120"/>
        <w:jc w:val="both"/>
      </w:pPr>
    </w:p>
    <w:p w:rsidR="00FA6C22" w:rsidRPr="007368AD" w:rsidRDefault="00FA6C22" w:rsidP="00A00530">
      <w:pPr>
        <w:pStyle w:val="Listenabsatz"/>
        <w:numPr>
          <w:ilvl w:val="0"/>
          <w:numId w:val="28"/>
        </w:numPr>
        <w:tabs>
          <w:tab w:val="left" w:pos="1418"/>
        </w:tabs>
        <w:jc w:val="both"/>
        <w:rPr>
          <w:i/>
        </w:rPr>
      </w:pPr>
      <w:r>
        <w:rPr>
          <w:i/>
        </w:rPr>
        <w:t xml:space="preserve"> </w:t>
      </w:r>
      <w:r w:rsidRPr="007368AD">
        <w:rPr>
          <w:i/>
        </w:rPr>
        <w:t xml:space="preserve">L: </w:t>
      </w:r>
      <m:oMath>
        <m:r>
          <w:rPr>
            <w:rFonts w:ascii="Cambria Math" w:hAnsi="Cambria Math"/>
          </w:rPr>
          <m:t>ell:</m:t>
        </m:r>
        <m:sSup>
          <m:sSupPr>
            <m:ctrlPr>
              <w:rPr>
                <w:rFonts w:ascii="Cambria Math" w:hAnsi="Cambria Math"/>
                <w:i/>
              </w:rPr>
            </m:ctrlPr>
          </m:sSupPr>
          <m:e>
            <m:r>
              <w:rPr>
                <w:rFonts w:ascii="Cambria Math" w:hAnsi="Cambria Math"/>
              </w:rPr>
              <m:t>5x</m:t>
            </m:r>
          </m:e>
          <m:sup>
            <m:r>
              <w:rPr>
                <w:rFonts w:ascii="Cambria Math" w:hAnsi="Cambria Math"/>
              </w:rPr>
              <m:t>2</m:t>
            </m:r>
          </m:sup>
        </m:sSup>
        <m:r>
          <w:rPr>
            <w:rFonts w:ascii="Cambria Math" w:hAnsi="Cambria Math"/>
          </w:rPr>
          <m:t>+16</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=14400; </m:t>
        </m:r>
      </m:oMath>
      <w:r w:rsidRPr="007368AD">
        <w:rPr>
          <w:i/>
        </w:rPr>
        <w:t>184,3 l;</w:t>
      </w:r>
      <w:r w:rsidRPr="00A73769">
        <w:rPr>
          <w:i/>
          <w:color w:val="auto"/>
        </w:rPr>
        <w:t xml:space="preserve"> 56,9 cm</w:t>
      </w:r>
      <w:r w:rsidRPr="007368AD">
        <w:rPr>
          <w:i/>
        </w:rPr>
        <w:t>; 38,2 l</w:t>
      </w:r>
    </w:p>
    <w:p w:rsidR="00FA6C22" w:rsidRDefault="00FA6C22" w:rsidP="00FA6C22">
      <w:pPr>
        <w:tabs>
          <w:tab w:val="left" w:pos="360"/>
          <w:tab w:val="left" w:pos="1418"/>
        </w:tabs>
        <w:jc w:val="both"/>
      </w:pPr>
      <w:r>
        <w:t>Ein Whiskeyfass hat einen Boden- und Deckeldurchmes</w:t>
      </w:r>
      <w:r>
        <w:softHyphen/>
        <w:t>ser von 40 cm und ist 80 cm hoch. Der größte Durchmes</w:t>
      </w:r>
      <w:r>
        <w:softHyphen/>
        <w:t xml:space="preserve">ser beträgt 60 cm. Die Begrenzungskurve ist eine Ellipse, welche um die </w:t>
      </w:r>
      <m:oMath>
        <m:r>
          <w:rPr>
            <w:rFonts w:ascii="Cambria Math" w:hAnsi="Cambria Math"/>
          </w:rPr>
          <m:t>x</m:t>
        </m:r>
      </m:oMath>
      <w:r>
        <w:t xml:space="preserve"> - Achse rotiert.</w:t>
      </w:r>
    </w:p>
    <w:p w:rsidR="00FA6C22" w:rsidRDefault="00FA6C22" w:rsidP="00A00530">
      <w:pPr>
        <w:numPr>
          <w:ilvl w:val="0"/>
          <w:numId w:val="19"/>
        </w:numPr>
        <w:tabs>
          <w:tab w:val="left" w:pos="1418"/>
        </w:tabs>
        <w:jc w:val="both"/>
      </w:pPr>
      <w:r>
        <w:t>Berechne das Fassungsvermögen des Fasses in Liter.</w:t>
      </w:r>
    </w:p>
    <w:p w:rsidR="00FA6C22" w:rsidRDefault="00FA6C22" w:rsidP="00A00530">
      <w:pPr>
        <w:numPr>
          <w:ilvl w:val="0"/>
          <w:numId w:val="19"/>
        </w:numPr>
        <w:tabs>
          <w:tab w:val="left" w:pos="1418"/>
        </w:tabs>
        <w:ind w:left="357" w:hanging="357"/>
        <w:jc w:val="both"/>
      </w:pPr>
      <w:r>
        <w:t>Wie hoch steht die Flüssigkeit im stehenden Fass, wenn sich noch drei Viertel des Volu</w:t>
      </w:r>
      <w:r>
        <w:softHyphen/>
        <w:t>mens im Fass befin</w:t>
      </w:r>
      <w:r>
        <w:softHyphen/>
        <w:t>det?</w:t>
      </w:r>
    </w:p>
    <w:p w:rsidR="00FA6C22" w:rsidRDefault="00FA6C22" w:rsidP="00A00530">
      <w:pPr>
        <w:numPr>
          <w:ilvl w:val="0"/>
          <w:numId w:val="19"/>
        </w:numPr>
        <w:tabs>
          <w:tab w:val="left" w:pos="1418"/>
        </w:tabs>
        <w:jc w:val="both"/>
      </w:pPr>
      <w:r>
        <w:t>Wie viel Flüssigkeit befindet sich im stehenden Fass, wenn die Flüssigkeit bis zu ei</w:t>
      </w:r>
      <w:r>
        <w:softHyphen/>
        <w:t>nem Viertel der Höhe hoch steht?</w:t>
      </w:r>
    </w:p>
    <w:p w:rsidR="00FA6C22" w:rsidRDefault="00FA6C22" w:rsidP="00FA6C22">
      <w:pPr>
        <w:tabs>
          <w:tab w:val="left" w:pos="1418"/>
        </w:tabs>
        <w:jc w:val="both"/>
      </w:pPr>
    </w:p>
    <w:p w:rsidR="00FA6C22" w:rsidRDefault="00FA6C22" w:rsidP="00FA6C22">
      <w:pPr>
        <w:tabs>
          <w:tab w:val="left" w:pos="1418"/>
        </w:tabs>
        <w:jc w:val="both"/>
      </w:pPr>
    </w:p>
    <w:p w:rsidR="00FA6C22" w:rsidRPr="00860CBD" w:rsidRDefault="00FA6C22" w:rsidP="00FA6C22">
      <w:pPr>
        <w:widowControl w:val="0"/>
        <w:tabs>
          <w:tab w:val="left" w:pos="1230"/>
          <w:tab w:val="left" w:pos="3600"/>
          <w:tab w:val="left" w:pos="5374"/>
        </w:tabs>
        <w:autoSpaceDE w:val="0"/>
        <w:autoSpaceDN w:val="0"/>
        <w:adjustRightInd w:val="0"/>
        <w:jc w:val="both"/>
        <w:rPr>
          <w:rStyle w:val="Hervorhebung"/>
          <w:b w:val="0"/>
          <w:i/>
        </w:rPr>
      </w:pPr>
      <w:r w:rsidRPr="00860CBD">
        <w:rPr>
          <w:rStyle w:val="Hervorhebung"/>
          <w:b w:val="0"/>
          <w:i/>
        </w:rPr>
        <w:t>Rotationskörper mit zwei Begrenzungskurven</w:t>
      </w:r>
    </w:p>
    <w:p w:rsidR="00FA6C22" w:rsidRDefault="00FA6C22" w:rsidP="00FA6C22">
      <w:pPr>
        <w:widowControl w:val="0"/>
        <w:tabs>
          <w:tab w:val="left" w:pos="1230"/>
          <w:tab w:val="left" w:pos="3600"/>
          <w:tab w:val="left" w:pos="5374"/>
        </w:tabs>
        <w:autoSpaceDE w:val="0"/>
        <w:autoSpaceDN w:val="0"/>
        <w:adjustRightInd w:val="0"/>
        <w:jc w:val="both"/>
        <w:rPr>
          <w:i/>
        </w:rPr>
      </w:pPr>
    </w:p>
    <w:p w:rsidR="00FA6C22" w:rsidRPr="007368AD" w:rsidRDefault="00FA6C22" w:rsidP="00A00530">
      <w:pPr>
        <w:pStyle w:val="Listenabsatz"/>
        <w:widowControl w:val="0"/>
        <w:numPr>
          <w:ilvl w:val="0"/>
          <w:numId w:val="28"/>
        </w:numPr>
        <w:tabs>
          <w:tab w:val="left" w:pos="1230"/>
          <w:tab w:val="left" w:pos="3600"/>
          <w:tab w:val="left" w:pos="5374"/>
        </w:tabs>
        <w:autoSpaceDE w:val="0"/>
        <w:autoSpaceDN w:val="0"/>
        <w:adjustRightInd w:val="0"/>
        <w:jc w:val="both"/>
        <w:rPr>
          <w:i/>
        </w:rPr>
      </w:pPr>
      <w:r>
        <w:rPr>
          <w:i/>
        </w:rPr>
        <w:t xml:space="preserve"> </w:t>
      </w:r>
      <w:r w:rsidRPr="007368AD">
        <w:rPr>
          <w:i/>
        </w:rPr>
        <w:t>L: 16,323 kg; 7,6 l</w:t>
      </w:r>
    </w:p>
    <w:p w:rsidR="00FA6C22" w:rsidRDefault="00FA6C22" w:rsidP="00FA6C22">
      <w:pPr>
        <w:widowControl w:val="0"/>
        <w:tabs>
          <w:tab w:val="left" w:pos="204"/>
        </w:tabs>
        <w:autoSpaceDE w:val="0"/>
        <w:autoSpaceDN w:val="0"/>
        <w:adjustRightInd w:val="0"/>
        <w:jc w:val="both"/>
      </w:pPr>
      <w:r w:rsidRPr="00194B8E">
        <w:t>Eine Blumenschale hat als äußere Begrenzung die Form eines halben einschaligen Hy</w:t>
      </w:r>
      <w:r>
        <w:softHyphen/>
      </w:r>
      <w:r w:rsidRPr="00194B8E">
        <w:t>per</w:t>
      </w:r>
      <w:r w:rsidR="004D0955">
        <w:softHyphen/>
      </w:r>
      <w:r w:rsidRPr="00194B8E">
        <w:t>bo</w:t>
      </w:r>
      <w:r>
        <w:softHyphen/>
      </w:r>
      <w:r w:rsidRPr="00194B8E">
        <w:t>loids</w:t>
      </w:r>
      <w:r w:rsidR="005B2ACE">
        <w:t xml:space="preserve"> mit der Meridiankurve</w:t>
      </w:r>
      <w:r w:rsidRPr="00194B8E">
        <w:t xml:space="preserve"> </w:t>
      </w:r>
      <m:oMath>
        <m:r>
          <w:rPr>
            <w:rFonts w:ascii="Cambria Math" w:hAnsi="Cambria Math"/>
          </w:rPr>
          <m:t>hyp:</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=10</m:t>
        </m:r>
      </m:oMath>
      <w:r>
        <w:t xml:space="preserve"> </w:t>
      </w:r>
      <w:r w:rsidRPr="00194B8E">
        <w:t>und als innere Begrenzung die eines Paraboloids</w:t>
      </w:r>
      <w:r w:rsidR="005B2ACE">
        <w:t xml:space="preserve"> mit der </w:t>
      </w:r>
      <w:proofErr w:type="gramStart"/>
      <w:r w:rsidR="005B2ACE">
        <w:t>Meridiankurve</w:t>
      </w:r>
      <w:r>
        <w:t xml:space="preserve"> </w:t>
      </w:r>
      <w:proofErr w:type="gramEnd"/>
      <m:oMath>
        <m:r>
          <w:rPr>
            <w:rFonts w:ascii="Cambria Math" w:hAnsi="Cambria Math"/>
          </w:rPr>
          <m:t>par:y=</m:t>
        </m:r>
        <m:f>
          <m:fPr>
            <m:ctrlPr>
              <w:rPr>
                <w:rFonts w:ascii="Cambria Math" w:hAnsi="Cambria Math"/>
                <w:i/>
              </w:rPr>
            </m:ctrlPr>
          </m:fPr>
          <m:num>
            <m:r>
              <w:rPr>
                <w:rFonts w:ascii="Cambria Math" w:hAnsi="Cambria Math"/>
              </w:rPr>
              <m:t>1</m:t>
            </m:r>
          </m:num>
          <m:den>
            <m:r>
              <w:rPr>
                <w:rFonts w:ascii="Cambria Math" w:hAnsi="Cambria Math"/>
              </w:rPr>
              <m:t>40</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m:t>
        </m:r>
      </m:oMath>
      <w:r w:rsidRPr="00194B8E">
        <w:t>. Die Gesamt</w:t>
      </w:r>
      <w:r>
        <w:softHyphen/>
      </w:r>
      <w:r w:rsidRPr="00194B8E">
        <w:t>höhe des Ge</w:t>
      </w:r>
      <w:r w:rsidR="00092933">
        <w:softHyphen/>
      </w:r>
      <w:r w:rsidRPr="00194B8E">
        <w:t>fäßes be</w:t>
      </w:r>
      <w:r w:rsidR="004D0955">
        <w:softHyphen/>
      </w:r>
      <w:r w:rsidRPr="00194B8E">
        <w:t>trägt 25</w:t>
      </w:r>
      <w:r>
        <w:t xml:space="preserve"> </w:t>
      </w:r>
      <w:r w:rsidRPr="00194B8E">
        <w:t xml:space="preserve">cm. </w:t>
      </w:r>
    </w:p>
    <w:p w:rsidR="00FA6C22" w:rsidRDefault="00FA6C22" w:rsidP="00A00530">
      <w:pPr>
        <w:widowControl w:val="0"/>
        <w:numPr>
          <w:ilvl w:val="0"/>
          <w:numId w:val="22"/>
        </w:numPr>
        <w:autoSpaceDE w:val="0"/>
        <w:autoSpaceDN w:val="0"/>
        <w:adjustRightInd w:val="0"/>
        <w:jc w:val="both"/>
      </w:pPr>
      <w:r>
        <w:t xml:space="preserve">Welche Masse (in kg) hat die Blumenschale, wenn </w:t>
      </w:r>
      <w:r w:rsidRPr="00194B8E">
        <w:t>s</w:t>
      </w:r>
      <w:r>
        <w:t>ie</w:t>
      </w:r>
      <w:r w:rsidRPr="00194B8E">
        <w:t xml:space="preserve"> aus Beton</w:t>
      </w:r>
      <w:r w:rsidR="001C668F">
        <w:t xml:space="preserve"> </w:t>
      </w:r>
      <m:oMath>
        <m:d>
          <m:dPr>
            <m:ctrlPr>
              <w:rPr>
                <w:rFonts w:ascii="Cambria Math" w:hAnsi="Cambria Math"/>
                <w:i/>
              </w:rPr>
            </m:ctrlPr>
          </m:dPr>
          <m:e>
            <m:r>
              <w:rPr>
                <w:rFonts w:ascii="Cambria Math" w:hAnsi="Cambria Math"/>
              </w:rPr>
              <m:t>ρ=2,5</m:t>
            </m:r>
            <m:f>
              <m:fPr>
                <m:type m:val="lin"/>
                <m:ctrlPr>
                  <w:rPr>
                    <w:rFonts w:ascii="Cambria Math" w:hAnsi="Cambria Math"/>
                    <w:i/>
                  </w:rPr>
                </m:ctrlPr>
              </m:fPr>
              <m:num>
                <m:r>
                  <w:rPr>
                    <w:rFonts w:ascii="Cambria Math" w:hAnsi="Cambria Math"/>
                  </w:rPr>
                  <m:t>g</m:t>
                </m:r>
              </m:num>
              <m:den>
                <m:sSup>
                  <m:sSupPr>
                    <m:ctrlPr>
                      <w:rPr>
                        <w:rFonts w:ascii="Cambria Math" w:hAnsi="Cambria Math"/>
                        <w:i/>
                      </w:rPr>
                    </m:ctrlPr>
                  </m:sSupPr>
                  <m:e>
                    <m:r>
                      <w:rPr>
                        <w:rFonts w:ascii="Cambria Math" w:hAnsi="Cambria Math"/>
                      </w:rPr>
                      <m:t>cm</m:t>
                    </m:r>
                  </m:e>
                  <m:sup>
                    <m:r>
                      <w:rPr>
                        <w:rFonts w:ascii="Cambria Math" w:hAnsi="Cambria Math"/>
                      </w:rPr>
                      <m:t>3</m:t>
                    </m:r>
                  </m:sup>
                </m:sSup>
              </m:den>
            </m:f>
          </m:e>
        </m:d>
        <m:r>
          <w:rPr>
            <w:rFonts w:ascii="Cambria Math" w:eastAsia="MS Mincho" w:hAnsi="Cambria Math" w:cs="MS Mincho"/>
          </w:rPr>
          <m:t xml:space="preserve"> </m:t>
        </m:r>
      </m:oMath>
      <w:r w:rsidRPr="00194B8E">
        <w:t xml:space="preserve"> </w:t>
      </w:r>
      <w:r>
        <w:t>ge</w:t>
      </w:r>
      <w:r w:rsidR="004D0955">
        <w:softHyphen/>
      </w:r>
      <w:r>
        <w:t>fer</w:t>
      </w:r>
      <w:r>
        <w:softHyphen/>
        <w:t>tigt ist?</w:t>
      </w:r>
      <w:r w:rsidRPr="00194B8E">
        <w:t xml:space="preserve"> </w:t>
      </w:r>
    </w:p>
    <w:p w:rsidR="00FA6C22" w:rsidRPr="00194B8E" w:rsidRDefault="00FA6C22" w:rsidP="00A00530">
      <w:pPr>
        <w:widowControl w:val="0"/>
        <w:numPr>
          <w:ilvl w:val="0"/>
          <w:numId w:val="22"/>
        </w:numPr>
        <w:tabs>
          <w:tab w:val="clear" w:pos="340"/>
        </w:tabs>
        <w:autoSpaceDE w:val="0"/>
        <w:autoSpaceDN w:val="0"/>
        <w:adjustRightInd w:val="0"/>
        <w:jc w:val="both"/>
      </w:pPr>
      <w:r>
        <w:t>Die Blumenschale wird bis 2 cm unter den Rand mit Blumenerde gefüllt. Wie viel Liter Blumenerde werden benötigt</w:t>
      </w:r>
      <w:r w:rsidRPr="00194B8E">
        <w:t xml:space="preserve">? </w:t>
      </w:r>
    </w:p>
    <w:p w:rsidR="00FA6C22" w:rsidRPr="00194B8E" w:rsidRDefault="00FA6C22" w:rsidP="00FA6C22">
      <w:pPr>
        <w:widowControl w:val="0"/>
        <w:tabs>
          <w:tab w:val="left" w:pos="4580"/>
        </w:tabs>
        <w:autoSpaceDE w:val="0"/>
        <w:autoSpaceDN w:val="0"/>
        <w:adjustRightInd w:val="0"/>
        <w:jc w:val="both"/>
        <w:rPr>
          <w:b/>
          <w:bCs/>
        </w:rPr>
      </w:pPr>
      <w:r w:rsidRPr="00194B8E">
        <w:tab/>
      </w:r>
    </w:p>
    <w:p w:rsidR="00FA6C22" w:rsidRPr="007368AD" w:rsidRDefault="00FA6C22" w:rsidP="00A00530">
      <w:pPr>
        <w:pStyle w:val="Listenabsatz"/>
        <w:widowControl w:val="0"/>
        <w:numPr>
          <w:ilvl w:val="0"/>
          <w:numId w:val="28"/>
        </w:numPr>
        <w:tabs>
          <w:tab w:val="decimal" w:pos="464"/>
          <w:tab w:val="left" w:pos="1230"/>
          <w:tab w:val="left" w:pos="3600"/>
          <w:tab w:val="left" w:pos="5374"/>
        </w:tabs>
        <w:autoSpaceDE w:val="0"/>
        <w:autoSpaceDN w:val="0"/>
        <w:adjustRightInd w:val="0"/>
        <w:jc w:val="both"/>
        <w:rPr>
          <w:i/>
        </w:rPr>
      </w:pPr>
      <w:r>
        <w:rPr>
          <w:bCs/>
          <w:i/>
        </w:rPr>
        <w:t xml:space="preserve"> </w:t>
      </w:r>
      <w:r w:rsidRPr="007368AD">
        <w:rPr>
          <w:bCs/>
          <w:i/>
        </w:rPr>
        <w:t xml:space="preserve">L: </w:t>
      </w:r>
      <m:oMath>
        <m:r>
          <w:rPr>
            <w:rFonts w:ascii="Cambria Math" w:hAnsi="Cambria Math"/>
          </w:rPr>
          <m:t xml:space="preserve">g:y=5x-10; </m:t>
        </m:r>
      </m:oMath>
      <w:r w:rsidRPr="007368AD">
        <w:rPr>
          <w:bCs/>
          <w:i/>
        </w:rPr>
        <w:t>2,3 dl; 81%; 236,8g; 10,8 cm; 11,0 cm</w:t>
      </w:r>
    </w:p>
    <w:p w:rsidR="00FA6C22" w:rsidRPr="00194B8E" w:rsidRDefault="00FA6C22" w:rsidP="00FA6C22">
      <w:pPr>
        <w:widowControl w:val="0"/>
        <w:tabs>
          <w:tab w:val="left" w:pos="175"/>
          <w:tab w:val="left" w:pos="306"/>
        </w:tabs>
        <w:autoSpaceDE w:val="0"/>
        <w:autoSpaceDN w:val="0"/>
        <w:adjustRightInd w:val="0"/>
        <w:jc w:val="both"/>
      </w:pPr>
      <w:r w:rsidRPr="00194B8E">
        <w:t xml:space="preserve">Ein </w:t>
      </w:r>
      <w:r>
        <w:t xml:space="preserve"> 11 </w:t>
      </w:r>
      <w:r w:rsidRPr="00194B8E">
        <w:t xml:space="preserve">cm hohes Trinkglas hat </w:t>
      </w:r>
      <w:r>
        <w:t xml:space="preserve">außen </w:t>
      </w:r>
      <w:r w:rsidRPr="00194B8E">
        <w:t xml:space="preserve">die Form eines </w:t>
      </w:r>
      <w:r>
        <w:t>Kegelstumpfes</w:t>
      </w:r>
      <w:r w:rsidR="005B2ACE">
        <w:t xml:space="preserve"> mit der Meridian</w:t>
      </w:r>
      <w:r w:rsidR="00092933">
        <w:softHyphen/>
      </w:r>
      <w:r w:rsidR="005B2ACE">
        <w:t xml:space="preserve">kurve </w:t>
      </w:r>
      <w:r w:rsidRPr="00194B8E">
        <w:t xml:space="preserve"> </w:t>
      </w:r>
      <w:r>
        <w:t xml:space="preserve">und </w:t>
      </w:r>
      <w:r w:rsidRPr="00194B8E">
        <w:t xml:space="preserve">innen die eines </w:t>
      </w:r>
      <w:proofErr w:type="gramStart"/>
      <w:r w:rsidRPr="00194B8E">
        <w:t>Parabo</w:t>
      </w:r>
      <w:r>
        <w:softHyphen/>
      </w:r>
      <w:r w:rsidRPr="00194B8E">
        <w:t xml:space="preserve">loids </w:t>
      </w:r>
      <w:proofErr w:type="gramEnd"/>
      <m:oMath>
        <m:r>
          <w:rPr>
            <w:rFonts w:ascii="Cambria Math" w:hAnsi="Cambria Math"/>
          </w:rPr>
          <m:t>par:8∙y=5∙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m:t>
        </m:r>
      </m:oMath>
      <w:r w:rsidRPr="00194B8E">
        <w:t xml:space="preserve">. </w:t>
      </w:r>
      <w:r>
        <w:t>Der obere äußere Durch</w:t>
      </w:r>
      <w:r w:rsidR="00092933">
        <w:softHyphen/>
      </w:r>
      <w:r>
        <w:t>messer beträgt 8,4 cm, der untere äußere Durch</w:t>
      </w:r>
      <w:r>
        <w:softHyphen/>
        <w:t xml:space="preserve">messer 4 cm. </w:t>
      </w:r>
      <w:r w:rsidRPr="00194B8E">
        <w:t xml:space="preserve">Es wird bis </w:t>
      </w:r>
      <w:r>
        <w:t xml:space="preserve">1 </w:t>
      </w:r>
      <w:r w:rsidRPr="00194B8E">
        <w:t>cm unter den Rand mit einem alkoholischen Getränk gefüllt.</w:t>
      </w:r>
    </w:p>
    <w:p w:rsidR="00FA6C22" w:rsidRDefault="00FA6C22" w:rsidP="00A00530">
      <w:pPr>
        <w:widowControl w:val="0"/>
        <w:numPr>
          <w:ilvl w:val="0"/>
          <w:numId w:val="10"/>
        </w:numPr>
        <w:autoSpaceDE w:val="0"/>
        <w:autoSpaceDN w:val="0"/>
        <w:adjustRightInd w:val="0"/>
        <w:jc w:val="both"/>
      </w:pPr>
      <w:r w:rsidRPr="00194B8E">
        <w:t xml:space="preserve">Berechne </w:t>
      </w:r>
      <w:r>
        <w:t xml:space="preserve">die Füllmenge </w:t>
      </w:r>
      <w:r w:rsidRPr="00194B8E">
        <w:t xml:space="preserve">Glases. </w:t>
      </w:r>
      <w:r>
        <w:t>Zu wie viel Prozent ist es gefüllt?</w:t>
      </w:r>
    </w:p>
    <w:p w:rsidR="00FA6C22" w:rsidRDefault="00FA6C22" w:rsidP="00A00530">
      <w:pPr>
        <w:widowControl w:val="0"/>
        <w:numPr>
          <w:ilvl w:val="0"/>
          <w:numId w:val="10"/>
        </w:numPr>
        <w:autoSpaceDE w:val="0"/>
        <w:autoSpaceDN w:val="0"/>
        <w:adjustRightInd w:val="0"/>
        <w:jc w:val="both"/>
      </w:pPr>
      <w:r>
        <w:t xml:space="preserve">Berechne die Masse des Glases </w:t>
      </w:r>
      <m:oMath>
        <m:d>
          <m:dPr>
            <m:ctrlPr>
              <w:rPr>
                <w:rFonts w:ascii="Cambria Math" w:hAnsi="Cambria Math"/>
                <w:i/>
              </w:rPr>
            </m:ctrlPr>
          </m:dPr>
          <m:e>
            <m:r>
              <w:rPr>
                <w:rFonts w:ascii="Cambria Math" w:hAnsi="Cambria Math"/>
              </w:rPr>
              <m:t>ρ=2,5</m:t>
            </m:r>
            <m:f>
              <m:fPr>
                <m:type m:val="lin"/>
                <m:ctrlPr>
                  <w:rPr>
                    <w:rFonts w:ascii="Cambria Math" w:hAnsi="Cambria Math"/>
                    <w:i/>
                  </w:rPr>
                </m:ctrlPr>
              </m:fPr>
              <m:num>
                <m:r>
                  <w:rPr>
                    <w:rFonts w:ascii="Cambria Math" w:hAnsi="Cambria Math"/>
                  </w:rPr>
                  <m:t>g</m:t>
                </m:r>
              </m:num>
              <m:den>
                <m:sSup>
                  <m:sSupPr>
                    <m:ctrlPr>
                      <w:rPr>
                        <w:rFonts w:ascii="Cambria Math" w:hAnsi="Cambria Math"/>
                        <w:i/>
                      </w:rPr>
                    </m:ctrlPr>
                  </m:sSupPr>
                  <m:e>
                    <m:r>
                      <w:rPr>
                        <w:rFonts w:ascii="Cambria Math" w:hAnsi="Cambria Math"/>
                      </w:rPr>
                      <m:t>cm</m:t>
                    </m:r>
                  </m:e>
                  <m:sup>
                    <m:r>
                      <w:rPr>
                        <w:rFonts w:ascii="Cambria Math" w:hAnsi="Cambria Math"/>
                      </w:rPr>
                      <m:t>3</m:t>
                    </m:r>
                  </m:sup>
                </m:sSup>
              </m:den>
            </m:f>
          </m:e>
        </m:d>
      </m:oMath>
      <w:r>
        <w:t xml:space="preserve"> in Gramm.</w:t>
      </w:r>
    </w:p>
    <w:p w:rsidR="00FA6C22" w:rsidRDefault="00FA6C22" w:rsidP="00A00530">
      <w:pPr>
        <w:widowControl w:val="0"/>
        <w:numPr>
          <w:ilvl w:val="0"/>
          <w:numId w:val="10"/>
        </w:numPr>
        <w:autoSpaceDE w:val="0"/>
        <w:autoSpaceDN w:val="0"/>
        <w:adjustRightInd w:val="0"/>
        <w:jc w:val="both"/>
      </w:pPr>
      <w:r>
        <w:t>Nun werden 5 bzw. 6</w:t>
      </w:r>
      <w:r w:rsidRPr="00194B8E">
        <w:t xml:space="preserve"> Eiswü</w:t>
      </w:r>
      <w:r>
        <w:t xml:space="preserve">rfel mit der Seitenlänge von 2 </w:t>
      </w:r>
      <w:r w:rsidRPr="00194B8E">
        <w:t>cm in das Getränk gegeben. Wie hoch steht das Getränk jetzt?</w:t>
      </w:r>
      <w:r>
        <w:t xml:space="preserve"> Rechne auf mm genau.</w:t>
      </w:r>
    </w:p>
    <w:p w:rsidR="001A777A" w:rsidRPr="00194B8E" w:rsidRDefault="001A777A" w:rsidP="001A777A">
      <w:pPr>
        <w:widowControl w:val="0"/>
        <w:autoSpaceDE w:val="0"/>
        <w:autoSpaceDN w:val="0"/>
        <w:adjustRightInd w:val="0"/>
        <w:ind w:left="340"/>
        <w:jc w:val="both"/>
      </w:pPr>
    </w:p>
    <w:p w:rsidR="00FA6C22" w:rsidRPr="005B2ACE" w:rsidRDefault="00FA6C22" w:rsidP="00A00530">
      <w:pPr>
        <w:pStyle w:val="Listenabsatz"/>
        <w:widowControl w:val="0"/>
        <w:numPr>
          <w:ilvl w:val="0"/>
          <w:numId w:val="47"/>
        </w:numPr>
        <w:tabs>
          <w:tab w:val="left" w:pos="561"/>
        </w:tabs>
        <w:autoSpaceDE w:val="0"/>
        <w:autoSpaceDN w:val="0"/>
        <w:adjustRightInd w:val="0"/>
        <w:jc w:val="both"/>
        <w:rPr>
          <w:i/>
        </w:rPr>
      </w:pPr>
      <w:r w:rsidRPr="005B2ACE">
        <w:rPr>
          <w:i/>
        </w:rPr>
        <w:t xml:space="preserve">L: 2004g; 4,5 dl </w:t>
      </w:r>
    </w:p>
    <w:p w:rsidR="00FA6C22" w:rsidRDefault="00FA6C22" w:rsidP="00FA6C22">
      <w:pPr>
        <w:widowControl w:val="0"/>
        <w:autoSpaceDE w:val="0"/>
        <w:autoSpaceDN w:val="0"/>
        <w:adjustRightInd w:val="0"/>
        <w:jc w:val="both"/>
      </w:pPr>
      <w:r>
        <w:t xml:space="preserve">Ein Glasobjekt zur Tischdekoration wird innen von der Parabel </w:t>
      </w:r>
      <m:oMath>
        <m:sSub>
          <m:sSubPr>
            <m:ctrlPr>
              <w:rPr>
                <w:rFonts w:ascii="Cambria Math" w:hAnsi="Cambria Math"/>
                <w:i/>
              </w:rPr>
            </m:ctrlPr>
          </m:sSubPr>
          <m:e>
            <m:r>
              <w:rPr>
                <w:rFonts w:ascii="Cambria Math" w:hAnsi="Cambria Math"/>
              </w:rPr>
              <m:t>par</m:t>
            </m:r>
          </m:e>
          <m:sub>
            <m:r>
              <w:rPr>
                <w:rFonts w:ascii="Cambria Math" w:hAnsi="Cambria Math"/>
              </w:rPr>
              <m:t>1</m:t>
            </m:r>
          </m:sub>
        </m:sSub>
        <m:r>
          <w:rPr>
            <w:rFonts w:ascii="Cambria Math" w:hAnsi="Cambria Math"/>
          </w:rPr>
          <m:t>: 9y=2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m:t>
        </m:r>
      </m:oMath>
      <w:r>
        <w:t xml:space="preserve"> und außen von der Parabel </w:t>
      </w:r>
      <m:oMath>
        <m:sSub>
          <m:sSubPr>
            <m:ctrlPr>
              <w:rPr>
                <w:rFonts w:ascii="Cambria Math" w:hAnsi="Cambria Math"/>
                <w:i/>
              </w:rPr>
            </m:ctrlPr>
          </m:sSubPr>
          <m:e>
            <m:r>
              <w:rPr>
                <w:rFonts w:ascii="Cambria Math" w:hAnsi="Cambria Math"/>
              </w:rPr>
              <m:t>par</m:t>
            </m:r>
          </m:e>
          <m:sub>
            <m:r>
              <w:rPr>
                <w:rFonts w:ascii="Cambria Math" w:hAnsi="Cambria Math"/>
              </w:rPr>
              <m:t>2</m:t>
            </m:r>
          </m:sub>
        </m:sSub>
        <m:r>
          <w:rPr>
            <w:rFonts w:ascii="Cambria Math" w:hAnsi="Cambria Math"/>
          </w:rPr>
          <m:t>: 28y=-9</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+576</m:t>
        </m:r>
      </m:oMath>
      <w:r>
        <w:t xml:space="preserve">  begrenzt. Das Objekt ist aus massivem Glas </w:t>
      </w:r>
      <m:oMath>
        <m:d>
          <m:dPr>
            <m:ctrlPr>
              <w:rPr>
                <w:rFonts w:ascii="Cambria Math" w:hAnsi="Cambria Math"/>
                <w:i/>
              </w:rPr>
            </m:ctrlPr>
          </m:dPr>
          <m:e>
            <m:r>
              <w:rPr>
                <w:rFonts w:ascii="Cambria Math" w:hAnsi="Cambria Math"/>
              </w:rPr>
              <m:t>ρ=2,5</m:t>
            </m:r>
            <m:f>
              <m:fPr>
                <m:type m:val="lin"/>
                <m:ctrlPr>
                  <w:rPr>
                    <w:rFonts w:ascii="Cambria Math" w:hAnsi="Cambria Math"/>
                    <w:i/>
                  </w:rPr>
                </m:ctrlPr>
              </m:fPr>
              <m:num>
                <m:r>
                  <w:rPr>
                    <w:rFonts w:ascii="Cambria Math" w:hAnsi="Cambria Math"/>
                  </w:rPr>
                  <m:t>g</m:t>
                </m:r>
              </m:num>
              <m:den>
                <m:sSup>
                  <m:sSupPr>
                    <m:ctrlPr>
                      <w:rPr>
                        <w:rFonts w:ascii="Cambria Math" w:hAnsi="Cambria Math"/>
                        <w:i/>
                      </w:rPr>
                    </m:ctrlPr>
                  </m:sSupPr>
                  <m:e>
                    <m:r>
                      <w:rPr>
                        <w:rFonts w:ascii="Cambria Math" w:hAnsi="Cambria Math"/>
                      </w:rPr>
                      <m:t>cm</m:t>
                    </m:r>
                  </m:e>
                  <m:sup>
                    <m:r>
                      <w:rPr>
                        <w:rFonts w:ascii="Cambria Math" w:hAnsi="Cambria Math"/>
                      </w:rPr>
                      <m:t>3</m:t>
                    </m:r>
                  </m:sup>
                </m:sSup>
              </m:den>
            </m:f>
          </m:e>
        </m:d>
      </m:oMath>
      <w:r>
        <w:t xml:space="preserve"> gefertigt. Der Öffnungsdurchmesser beträgt 12 cm. Das Objekt ist 9 cm hoch.</w:t>
      </w:r>
    </w:p>
    <w:p w:rsidR="00FA6C22" w:rsidRDefault="00FA6C22" w:rsidP="00A00530">
      <w:pPr>
        <w:widowControl w:val="0"/>
        <w:numPr>
          <w:ilvl w:val="0"/>
          <w:numId w:val="24"/>
        </w:numPr>
        <w:autoSpaceDE w:val="0"/>
        <w:autoSpaceDN w:val="0"/>
        <w:adjustRightInd w:val="0"/>
        <w:jc w:val="both"/>
      </w:pPr>
      <w:r>
        <w:t>Berechne die Masse des Dekorationsobjekts in g.</w:t>
      </w:r>
    </w:p>
    <w:p w:rsidR="00FA6C22" w:rsidRDefault="00FA6C22" w:rsidP="00A00530">
      <w:pPr>
        <w:widowControl w:val="0"/>
        <w:numPr>
          <w:ilvl w:val="0"/>
          <w:numId w:val="24"/>
        </w:numPr>
        <w:autoSpaceDE w:val="0"/>
        <w:autoSpaceDN w:val="0"/>
        <w:adjustRightInd w:val="0"/>
        <w:jc w:val="both"/>
      </w:pPr>
      <w:r>
        <w:t>Berechne das Fassungsvermögen in dl.</w:t>
      </w:r>
    </w:p>
    <w:p w:rsidR="00FA6C22" w:rsidRDefault="00FA6C22" w:rsidP="005B2ACE">
      <w:pPr>
        <w:pStyle w:val="Listenabsatz"/>
        <w:widowControl w:val="0"/>
        <w:autoSpaceDE w:val="0"/>
        <w:autoSpaceDN w:val="0"/>
        <w:adjustRightInd w:val="0"/>
        <w:ind w:left="360"/>
        <w:jc w:val="both"/>
        <w:rPr>
          <w:i/>
        </w:rPr>
      </w:pPr>
    </w:p>
    <w:p w:rsidR="00FA6C22" w:rsidRPr="00F34FC9" w:rsidRDefault="00FA6C22" w:rsidP="00A00530">
      <w:pPr>
        <w:pStyle w:val="StandardWeb"/>
        <w:numPr>
          <w:ilvl w:val="0"/>
          <w:numId w:val="28"/>
        </w:numPr>
        <w:spacing w:before="0" w:beforeAutospacing="0" w:after="0" w:afterAutospacing="0"/>
        <w:jc w:val="both"/>
        <w:rPr>
          <w:i/>
        </w:rPr>
      </w:pPr>
      <w:r>
        <w:rPr>
          <w:i/>
        </w:rPr>
        <w:t xml:space="preserve"> </w:t>
      </w:r>
      <w:r w:rsidRPr="00F34FC9">
        <w:rPr>
          <w:i/>
        </w:rPr>
        <w:t xml:space="preserve">L: </w:t>
      </w:r>
      <m:oMath>
        <m:sSub>
          <m:sSubPr>
            <m:ctrlPr>
              <w:rPr>
                <w:rFonts w:ascii="Cambria Math" w:hAnsi="Cambria Math"/>
                <w:i/>
              </w:rPr>
            </m:ctrlPr>
          </m:sSubPr>
          <m:e>
            <m:r>
              <w:rPr>
                <w:rFonts w:ascii="Cambria Math" w:hAnsi="Cambria Math"/>
              </w:rPr>
              <m:t>par</m:t>
            </m:r>
          </m:e>
          <m:sub>
            <m:r>
              <w:rPr>
                <w:rFonts w:ascii="Cambria Math" w:hAnsi="Cambria Math"/>
              </w:rPr>
              <m:t>1</m:t>
            </m:r>
          </m:sub>
        </m:sSub>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32</m:t>
            </m:r>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par</m:t>
            </m:r>
          </m:e>
          <m:sub>
            <m:r>
              <w:rPr>
                <w:rFonts w:ascii="Cambria Math" w:hAnsi="Cambria Math"/>
              </w:rPr>
              <m:t>2</m:t>
            </m:r>
          </m:sub>
        </m:sSub>
        <m:r>
          <w:rPr>
            <w:rFonts w:ascii="Cambria Math" w:hAnsi="Cambria Math"/>
          </w:rPr>
          <m:t>: y=-</m:t>
        </m:r>
        <m:f>
          <m:fPr>
            <m:ctrlPr>
              <w:rPr>
                <w:rFonts w:ascii="Cambria Math" w:hAnsi="Cambria Math"/>
                <w:i/>
              </w:rPr>
            </m:ctrlPr>
          </m:fPr>
          <m:num>
            <m:r>
              <w:rPr>
                <w:rFonts w:ascii="Cambria Math" w:hAnsi="Cambria Math"/>
              </w:rPr>
              <m:t>1</m:t>
            </m:r>
          </m:num>
          <m:den>
            <m:r>
              <w:rPr>
                <w:rFonts w:ascii="Cambria Math" w:hAnsi="Cambria Math"/>
              </w:rPr>
              <m:t>64</m:t>
            </m:r>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+3; </m:t>
        </m:r>
      </m:oMath>
      <w:r w:rsidRPr="00F34FC9">
        <w:rPr>
          <w:i/>
        </w:rPr>
        <w:t>302 cm</w:t>
      </w:r>
      <w:r w:rsidRPr="00F34FC9">
        <w:rPr>
          <w:i/>
          <w:vertAlign w:val="superscript"/>
        </w:rPr>
        <w:t>3</w:t>
      </w:r>
      <w:r w:rsidRPr="00F34FC9">
        <w:rPr>
          <w:i/>
        </w:rPr>
        <w:t xml:space="preserve">; </w:t>
      </w:r>
      <w:r>
        <w:rPr>
          <w:i/>
        </w:rPr>
        <w:t>754g</w:t>
      </w:r>
    </w:p>
    <w:p w:rsidR="00FA6C22" w:rsidRDefault="00FA6C22" w:rsidP="00FA6C22">
      <w:pPr>
        <w:pStyle w:val="StandardWeb"/>
        <w:spacing w:before="0" w:beforeAutospacing="0" w:after="0" w:afterAutospacing="0"/>
        <w:jc w:val="both"/>
      </w:pPr>
      <w:r>
        <w:t xml:space="preserve">Eine optische </w:t>
      </w:r>
      <w:r w:rsidRPr="003A0A9B">
        <w:t xml:space="preserve">Linse entsteht, wenn das Flächenstück zwischen zwei Parabeln um die </w:t>
      </w:r>
      <m:oMath>
        <m:r>
          <w:rPr>
            <w:rFonts w:ascii="Cambria Math" w:hAnsi="Cambria Math"/>
          </w:rPr>
          <m:t>y</m:t>
        </m:r>
      </m:oMath>
      <w:r>
        <w:t xml:space="preserve"> </w:t>
      </w:r>
      <w:r w:rsidRPr="003A0A9B">
        <w:t>-</w:t>
      </w:r>
      <w:r>
        <w:t xml:space="preserve"> </w:t>
      </w:r>
      <w:r w:rsidRPr="003A0A9B">
        <w:t>Achse rotiert. Die eine Parabel</w:t>
      </w:r>
      <w:r>
        <w:t xml:space="preserve"> </w:t>
      </w:r>
      <w:r w:rsidRPr="003A0A9B">
        <w:t xml:space="preserve">hat ihren Scheitel im Koordinatenursprung, die andere im </w:t>
      </w:r>
      <w:proofErr w:type="gramStart"/>
      <w:r w:rsidRPr="003A0A9B">
        <w:t>Punkt</w:t>
      </w:r>
      <w:r w:rsidR="005B2ACE">
        <w:t xml:space="preserve"> </w:t>
      </w:r>
      <w:proofErr w:type="gramEnd"/>
      <m:oMath>
        <m:r>
          <w:rPr>
            <w:rFonts w:ascii="Cambria Math" w:hAnsi="Cambria Math"/>
          </w:rPr>
          <m:t>S</m:t>
        </m:r>
        <m:d>
          <m:dPr>
            <m:ctrlPr>
              <w:rPr>
                <w:rFonts w:ascii="Cambria Math" w:hAnsi="Cambria Math"/>
                <w:i/>
              </w:rPr>
            </m:ctrlPr>
          </m:dPr>
          <m:e>
            <m:r>
              <w:rPr>
                <w:rFonts w:ascii="Cambria Math" w:hAnsi="Cambria Math"/>
              </w:rPr>
              <m:t>0</m:t>
            </m:r>
          </m:e>
          <m:e>
            <m:r>
              <w:rPr>
                <w:rFonts w:ascii="Cambria Math" w:hAnsi="Cambria Math"/>
              </w:rPr>
              <m:t>3</m:t>
            </m:r>
          </m:e>
        </m:d>
      </m:oMath>
      <w:r w:rsidRPr="003A0A9B">
        <w:t xml:space="preserve">, und sie schneiden einander im Punkt </w:t>
      </w:r>
      <m:oMath>
        <m:r>
          <w:rPr>
            <w:rFonts w:ascii="Cambria Math" w:hAnsi="Cambria Math"/>
          </w:rPr>
          <m:t>P</m:t>
        </m:r>
        <m:d>
          <m:dPr>
            <m:ctrlPr>
              <w:rPr>
                <w:rFonts w:ascii="Cambria Math" w:hAnsi="Cambria Math"/>
                <w:i/>
              </w:rPr>
            </m:ctrlPr>
          </m:dPr>
          <m:e>
            <m:r>
              <w:rPr>
                <w:rFonts w:ascii="Cambria Math" w:hAnsi="Cambria Math"/>
              </w:rPr>
              <m:t>8</m:t>
            </m:r>
          </m:e>
          <m:e>
            <m:r>
              <w:rPr>
                <w:rFonts w:ascii="Cambria Math" w:hAnsi="Cambria Math"/>
              </w:rPr>
              <m:t>2</m:t>
            </m:r>
          </m:e>
        </m:d>
      </m:oMath>
      <w:r w:rsidRPr="003A0A9B">
        <w:t xml:space="preserve">. </w:t>
      </w:r>
      <w:r>
        <w:t>Die Angaben sind in cm.</w:t>
      </w:r>
    </w:p>
    <w:p w:rsidR="00FA6C22" w:rsidRDefault="00FA6C22" w:rsidP="00A00530">
      <w:pPr>
        <w:pStyle w:val="StandardWeb"/>
        <w:numPr>
          <w:ilvl w:val="0"/>
          <w:numId w:val="25"/>
        </w:numPr>
        <w:spacing w:before="0" w:beforeAutospacing="0" w:after="0" w:afterAutospacing="0"/>
        <w:jc w:val="both"/>
      </w:pPr>
      <w:r>
        <w:t>Bestimme die Gleichungen der Parabeln.</w:t>
      </w:r>
    </w:p>
    <w:p w:rsidR="00FA6C22" w:rsidRDefault="00FA6C22" w:rsidP="00A00530">
      <w:pPr>
        <w:pStyle w:val="StandardWeb"/>
        <w:numPr>
          <w:ilvl w:val="0"/>
          <w:numId w:val="25"/>
        </w:numPr>
        <w:spacing w:before="0" w:beforeAutospacing="0" w:after="0" w:afterAutospacing="0"/>
        <w:jc w:val="both"/>
      </w:pPr>
      <w:r>
        <w:t>Berechne das</w:t>
      </w:r>
      <w:r w:rsidRPr="003A0A9B">
        <w:t xml:space="preserve"> Volumen der Linse.</w:t>
      </w:r>
    </w:p>
    <w:p w:rsidR="00FA6C22" w:rsidRDefault="00FA6C22" w:rsidP="00A00530">
      <w:pPr>
        <w:pStyle w:val="StandardWeb"/>
        <w:numPr>
          <w:ilvl w:val="0"/>
          <w:numId w:val="25"/>
        </w:numPr>
        <w:spacing w:before="0" w:beforeAutospacing="0" w:after="0" w:afterAutospacing="0"/>
        <w:jc w:val="both"/>
      </w:pPr>
      <w:r>
        <w:t xml:space="preserve">Berechne die Masse der Linse, wenn sie aus Glas gefertigt ist. </w:t>
      </w:r>
      <m:oMath>
        <m:d>
          <m:dPr>
            <m:ctrlPr>
              <w:rPr>
                <w:rFonts w:ascii="Cambria Math" w:hAnsi="Cambria Math"/>
                <w:i/>
              </w:rPr>
            </m:ctrlPr>
          </m:dPr>
          <m:e>
            <m:r>
              <w:rPr>
                <w:rFonts w:ascii="Cambria Math" w:hAnsi="Cambria Math"/>
              </w:rPr>
              <m:t>ρ=2,5</m:t>
            </m:r>
            <m:f>
              <m:fPr>
                <m:type m:val="lin"/>
                <m:ctrlPr>
                  <w:rPr>
                    <w:rFonts w:ascii="Cambria Math" w:hAnsi="Cambria Math"/>
                    <w:i/>
                  </w:rPr>
                </m:ctrlPr>
              </m:fPr>
              <m:num>
                <m:r>
                  <w:rPr>
                    <w:rFonts w:ascii="Cambria Math" w:hAnsi="Cambria Math"/>
                  </w:rPr>
                  <m:t>g</m:t>
                </m:r>
              </m:num>
              <m:den>
                <m:sSup>
                  <m:sSupPr>
                    <m:ctrlPr>
                      <w:rPr>
                        <w:rFonts w:ascii="Cambria Math" w:hAnsi="Cambria Math"/>
                        <w:i/>
                      </w:rPr>
                    </m:ctrlPr>
                  </m:sSupPr>
                  <m:e>
                    <m:r>
                      <w:rPr>
                        <w:rFonts w:ascii="Cambria Math" w:hAnsi="Cambria Math"/>
                      </w:rPr>
                      <m:t>cm</m:t>
                    </m:r>
                  </m:e>
                  <m:sup>
                    <m:r>
                      <w:rPr>
                        <w:rFonts w:ascii="Cambria Math" w:hAnsi="Cambria Math"/>
                      </w:rPr>
                      <m:t>3</m:t>
                    </m:r>
                  </m:sup>
                </m:sSup>
              </m:den>
            </m:f>
          </m:e>
        </m:d>
      </m:oMath>
      <w:r>
        <w:t>.</w:t>
      </w:r>
    </w:p>
    <w:p w:rsidR="00FA6C22" w:rsidRDefault="00FA6C22" w:rsidP="00FA6C22">
      <w:pPr>
        <w:pStyle w:val="StandardWeb"/>
        <w:spacing w:before="0" w:beforeAutospacing="0" w:after="0" w:afterAutospacing="0"/>
        <w:jc w:val="both"/>
      </w:pPr>
    </w:p>
    <w:p w:rsidR="00FA6C22" w:rsidRPr="007368AD" w:rsidRDefault="00FA6C22" w:rsidP="00A00530">
      <w:pPr>
        <w:pStyle w:val="Listenabsatz"/>
        <w:widowControl w:val="0"/>
        <w:numPr>
          <w:ilvl w:val="0"/>
          <w:numId w:val="28"/>
        </w:numPr>
        <w:tabs>
          <w:tab w:val="left" w:pos="204"/>
        </w:tabs>
        <w:autoSpaceDE w:val="0"/>
        <w:autoSpaceDN w:val="0"/>
        <w:adjustRightInd w:val="0"/>
        <w:jc w:val="both"/>
        <w:rPr>
          <w:i/>
        </w:rPr>
      </w:pPr>
      <w:r>
        <w:rPr>
          <w:i/>
        </w:rPr>
        <w:t xml:space="preserve"> </w:t>
      </w:r>
      <w:r w:rsidRPr="007368AD">
        <w:rPr>
          <w:i/>
        </w:rPr>
        <w:t>L: 191,951 kg; 45,4 l</w:t>
      </w:r>
    </w:p>
    <w:p w:rsidR="00FA6C22" w:rsidRDefault="00FA6C22" w:rsidP="00FA6C22">
      <w:pPr>
        <w:widowControl w:val="0"/>
        <w:tabs>
          <w:tab w:val="left" w:pos="204"/>
        </w:tabs>
        <w:autoSpaceDE w:val="0"/>
        <w:autoSpaceDN w:val="0"/>
        <w:adjustRightInd w:val="0"/>
        <w:jc w:val="both"/>
      </w:pPr>
      <w:r w:rsidRPr="00F01293">
        <w:t>Ein Taufbecken aus Marmor (</w:t>
      </w:r>
      <w:r w:rsidRPr="001038F0">
        <w:rPr>
          <w:rFonts w:ascii="Symbol" w:hAnsi="Symbol"/>
        </w:rPr>
        <w:t></w:t>
      </w:r>
      <w:r w:rsidRPr="001038F0">
        <w:rPr>
          <w:rFonts w:ascii="Symbol" w:hAnsi="Symbol"/>
        </w:rPr>
        <w:t></w:t>
      </w:r>
      <w:r w:rsidRPr="001038F0">
        <w:rPr>
          <w:rFonts w:ascii="Symbol" w:hAnsi="Symbol"/>
        </w:rPr>
        <w:t></w:t>
      </w:r>
      <w:r>
        <w:t xml:space="preserve"> 2,6 g/cm</w:t>
      </w:r>
      <w:r w:rsidRPr="001038F0">
        <w:rPr>
          <w:vertAlign w:val="superscript"/>
        </w:rPr>
        <w:t>3</w:t>
      </w:r>
      <w:r>
        <w:t>)</w:t>
      </w:r>
      <w:r w:rsidRPr="00F01293">
        <w:t xml:space="preserve"> hat als äußere Begrenzung die Form eines hal</w:t>
      </w:r>
      <w:r>
        <w:softHyphen/>
      </w:r>
      <w:r w:rsidRPr="00F01293">
        <w:t xml:space="preserve">ben einschaligen Hyperboloids </w:t>
      </w:r>
      <w:r>
        <w:t xml:space="preserve">mit der </w:t>
      </w:r>
      <w:proofErr w:type="gramStart"/>
      <w:r w:rsidR="005B2ACE">
        <w:t>Meridiankurve</w:t>
      </w:r>
      <w:r>
        <w:t xml:space="preserve"> </w:t>
      </w:r>
      <w:proofErr w:type="gramEnd"/>
      <m:oMath>
        <m:r>
          <w:rPr>
            <w:rFonts w:ascii="Cambria Math" w:hAnsi="Cambria Math"/>
          </w:rPr>
          <m:t>hyp:</m:t>
        </m:r>
        <m:sSup>
          <m:sSupPr>
            <m:ctrlPr>
              <w:rPr>
                <w:rFonts w:ascii="Cambria Math" w:hAnsi="Cambria Math"/>
                <w:i/>
              </w:rPr>
            </m:ctrlPr>
          </m:sSupPr>
          <m:e>
            <m:r>
              <w:rPr>
                <w:rFonts w:ascii="Cambria Math" w:hAnsi="Cambria Math"/>
              </w:rPr>
              <m:t>4x</m:t>
            </m:r>
          </m:e>
          <m:sup>
            <m:r>
              <w:rPr>
                <w:rFonts w:ascii="Cambria Math" w:hAnsi="Cambria Math"/>
              </w:rPr>
              <m:t>2</m:t>
            </m:r>
          </m:sup>
        </m:sSup>
        <m:r>
          <w:rPr>
            <w:rFonts w:ascii="Cambria Math" w:hAnsi="Cambria Math"/>
          </w:rPr>
          <m:t>-16</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=25</m:t>
        </m:r>
      </m:oMath>
      <w:r>
        <w:t>. A</w:t>
      </w:r>
      <w:r w:rsidRPr="00F01293">
        <w:t>ls innere Begrenzung die eines Parabo</w:t>
      </w:r>
      <w:r>
        <w:softHyphen/>
      </w:r>
      <w:r w:rsidRPr="00F01293">
        <w:t>loids</w:t>
      </w:r>
      <w:r>
        <w:t xml:space="preserve"> mit der </w:t>
      </w:r>
      <w:r w:rsidR="005B2ACE">
        <w:t>Meridiankurve</w:t>
      </w:r>
      <w:r>
        <w:t xml:space="preserve"> </w:t>
      </w:r>
      <m:oMath>
        <m:r>
          <w:rPr>
            <w:rFonts w:ascii="Cambria Math" w:hAnsi="Cambria Math"/>
          </w:rPr>
          <m:t>par:10y=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oMath>
      <w:r w:rsidRPr="00F01293">
        <w:t>.</w:t>
      </w:r>
      <w:r>
        <w:t xml:space="preserve"> Die Gesamthöhe be</w:t>
      </w:r>
      <w:r>
        <w:softHyphen/>
        <w:t>trägt 3 dm.</w:t>
      </w:r>
      <w:r w:rsidRPr="00F01293">
        <w:t xml:space="preserve"> </w:t>
      </w:r>
    </w:p>
    <w:p w:rsidR="00FA6C22" w:rsidRDefault="00FA6C22" w:rsidP="00A00530">
      <w:pPr>
        <w:widowControl w:val="0"/>
        <w:numPr>
          <w:ilvl w:val="0"/>
          <w:numId w:val="15"/>
        </w:numPr>
        <w:tabs>
          <w:tab w:val="clear" w:pos="340"/>
        </w:tabs>
        <w:autoSpaceDE w:val="0"/>
        <w:autoSpaceDN w:val="0"/>
        <w:adjustRightInd w:val="0"/>
        <w:jc w:val="both"/>
      </w:pPr>
      <w:r w:rsidRPr="00F01293">
        <w:t>Berechne die Masse des Taufbeckens</w:t>
      </w:r>
    </w:p>
    <w:p w:rsidR="00FA6C22" w:rsidRDefault="00FA6C22" w:rsidP="00A00530">
      <w:pPr>
        <w:widowControl w:val="0"/>
        <w:numPr>
          <w:ilvl w:val="0"/>
          <w:numId w:val="15"/>
        </w:numPr>
        <w:tabs>
          <w:tab w:val="clear" w:pos="340"/>
        </w:tabs>
        <w:autoSpaceDE w:val="0"/>
        <w:autoSpaceDN w:val="0"/>
        <w:adjustRightInd w:val="0"/>
        <w:jc w:val="both"/>
      </w:pPr>
      <w:r>
        <w:t xml:space="preserve">Wie viel Liter Wasser fasst das Becken, </w:t>
      </w:r>
      <w:r w:rsidRPr="00F01293">
        <w:t>wen</w:t>
      </w:r>
      <w:r>
        <w:t>n es bis 8 cm unter den Rand gefüllt ist?</w:t>
      </w:r>
    </w:p>
    <w:p w:rsidR="00FA6C22" w:rsidRPr="00194B8E" w:rsidRDefault="00FA6C22" w:rsidP="00FA6C22">
      <w:pPr>
        <w:widowControl w:val="0"/>
        <w:tabs>
          <w:tab w:val="left" w:pos="360"/>
        </w:tabs>
        <w:autoSpaceDE w:val="0"/>
        <w:autoSpaceDN w:val="0"/>
        <w:adjustRightInd w:val="0"/>
        <w:jc w:val="both"/>
      </w:pPr>
    </w:p>
    <w:p w:rsidR="00FA6C22" w:rsidRPr="007368AD" w:rsidRDefault="00FA6C22" w:rsidP="00A00530">
      <w:pPr>
        <w:pStyle w:val="Listenabsatz"/>
        <w:widowControl w:val="0"/>
        <w:numPr>
          <w:ilvl w:val="0"/>
          <w:numId w:val="28"/>
        </w:numPr>
        <w:autoSpaceDE w:val="0"/>
        <w:autoSpaceDN w:val="0"/>
        <w:adjustRightInd w:val="0"/>
        <w:jc w:val="both"/>
        <w:rPr>
          <w:i/>
        </w:rPr>
      </w:pPr>
      <w:r>
        <w:rPr>
          <w:i/>
        </w:rPr>
        <w:t xml:space="preserve"> </w:t>
      </w:r>
      <w:r w:rsidRPr="007368AD">
        <w:rPr>
          <w:i/>
        </w:rPr>
        <w:t>L: 5,28 dl; 627g</w:t>
      </w:r>
    </w:p>
    <w:p w:rsidR="00FA6C22" w:rsidRDefault="00FA6C22" w:rsidP="00FA6C22">
      <w:pPr>
        <w:widowControl w:val="0"/>
        <w:tabs>
          <w:tab w:val="left" w:pos="204"/>
        </w:tabs>
        <w:autoSpaceDE w:val="0"/>
        <w:autoSpaceDN w:val="0"/>
        <w:adjustRightInd w:val="0"/>
        <w:jc w:val="both"/>
      </w:pPr>
      <w:r w:rsidRPr="00194B8E">
        <w:t>Ein Glasbecher hat außen die Form eines Kegelstumpfes und ist 15</w:t>
      </w:r>
      <w:r>
        <w:t xml:space="preserve"> </w:t>
      </w:r>
      <w:r w:rsidRPr="00194B8E">
        <w:t>cm hoch. Die äuße</w:t>
      </w:r>
      <w:r>
        <w:softHyphen/>
      </w:r>
      <w:r w:rsidRPr="00194B8E">
        <w:t>ren Kreisdurchmesser sind 10</w:t>
      </w:r>
      <w:r>
        <w:t xml:space="preserve"> </w:t>
      </w:r>
      <w:r w:rsidRPr="00194B8E">
        <w:t>cm bzw. 6</w:t>
      </w:r>
      <w:r>
        <w:t xml:space="preserve"> </w:t>
      </w:r>
      <w:r w:rsidRPr="00194B8E">
        <w:t>cm. Die Höhlung hat die Form eines Parabo</w:t>
      </w:r>
      <w:r>
        <w:softHyphen/>
      </w:r>
      <w:r w:rsidR="005B2ACE">
        <w:t xml:space="preserve">loids mit der </w:t>
      </w:r>
      <w:proofErr w:type="gramStart"/>
      <w:r w:rsidR="005B2ACE">
        <w:t xml:space="preserve">Meridiankurve </w:t>
      </w:r>
      <w:proofErr w:type="gramEnd"/>
      <m:oMath>
        <m:r>
          <w:rPr>
            <w:rFonts w:ascii="Cambria Math" w:hAnsi="Cambria Math"/>
          </w:rPr>
          <m:t>par:2880∙y=1825∙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+1152</m:t>
        </m:r>
      </m:oMath>
      <w:r w:rsidRPr="00194B8E">
        <w:t xml:space="preserve">. </w:t>
      </w:r>
      <w:r>
        <w:t>Berechne die maximale Füll</w:t>
      </w:r>
      <w:r>
        <w:softHyphen/>
        <w:t>menge (in dl)</w:t>
      </w:r>
      <w:r w:rsidRPr="00194B8E">
        <w:t xml:space="preserve"> des Bechers und seine Masse </w:t>
      </w:r>
      <w:r>
        <w:t xml:space="preserve">in </w:t>
      </w:r>
      <w:proofErr w:type="gramStart"/>
      <w:r>
        <w:t xml:space="preserve">g </w:t>
      </w:r>
      <w:proofErr w:type="gramEnd"/>
      <m:oMath>
        <m:d>
          <m:dPr>
            <m:ctrlPr>
              <w:rPr>
                <w:rFonts w:ascii="Cambria Math" w:hAnsi="Cambria Math"/>
                <w:i/>
              </w:rPr>
            </m:ctrlPr>
          </m:dPr>
          <m:e>
            <m:r>
              <w:rPr>
                <w:rFonts w:ascii="Cambria Math" w:hAnsi="Cambria Math"/>
              </w:rPr>
              <m:t>ρ=2,6</m:t>
            </m:r>
            <m:f>
              <m:fPr>
                <m:type m:val="lin"/>
                <m:ctrlPr>
                  <w:rPr>
                    <w:rFonts w:ascii="Cambria Math" w:hAnsi="Cambria Math"/>
                    <w:i/>
                  </w:rPr>
                </m:ctrlPr>
              </m:fPr>
              <m:num>
                <m:r>
                  <w:rPr>
                    <w:rFonts w:ascii="Cambria Math" w:hAnsi="Cambria Math"/>
                  </w:rPr>
                  <m:t>g</m:t>
                </m:r>
              </m:num>
              <m:den>
                <m:sSup>
                  <m:sSupPr>
                    <m:ctrlPr>
                      <w:rPr>
                        <w:rFonts w:ascii="Cambria Math" w:hAnsi="Cambria Math"/>
                        <w:i/>
                      </w:rPr>
                    </m:ctrlPr>
                  </m:sSupPr>
                  <m:e>
                    <m:r>
                      <w:rPr>
                        <w:rFonts w:ascii="Cambria Math" w:hAnsi="Cambria Math"/>
                      </w:rPr>
                      <m:t>cm</m:t>
                    </m:r>
                  </m:e>
                  <m:sup>
                    <m:r>
                      <w:rPr>
                        <w:rFonts w:ascii="Cambria Math" w:hAnsi="Cambria Math"/>
                      </w:rPr>
                      <m:t>3</m:t>
                    </m:r>
                  </m:sup>
                </m:sSup>
              </m:den>
            </m:f>
          </m:e>
        </m:d>
      </m:oMath>
      <w:r>
        <w:t>.</w:t>
      </w:r>
    </w:p>
    <w:p w:rsidR="00FA6C22" w:rsidRDefault="00FA6C22" w:rsidP="00FA6C22"/>
    <w:p w:rsidR="00760CF2" w:rsidRDefault="00760CF2" w:rsidP="00FA6C22"/>
    <w:p w:rsidR="00FA6C22" w:rsidRDefault="00FA6C22" w:rsidP="00FA6C22">
      <w:pPr>
        <w:tabs>
          <w:tab w:val="left" w:pos="426"/>
          <w:tab w:val="left" w:pos="1134"/>
          <w:tab w:val="left" w:pos="1843"/>
          <w:tab w:val="left" w:pos="2268"/>
          <w:tab w:val="left" w:pos="3261"/>
          <w:tab w:val="left" w:pos="3969"/>
          <w:tab w:val="left" w:pos="4678"/>
          <w:tab w:val="left" w:pos="5387"/>
          <w:tab w:val="left" w:pos="6096"/>
          <w:tab w:val="left" w:pos="6804"/>
          <w:tab w:val="left" w:pos="7513"/>
        </w:tabs>
        <w:jc w:val="both"/>
      </w:pPr>
    </w:p>
    <w:p w:rsidR="003413EF" w:rsidRDefault="003413EF" w:rsidP="00FA6C22">
      <w:pPr>
        <w:tabs>
          <w:tab w:val="left" w:pos="426"/>
          <w:tab w:val="left" w:pos="1134"/>
          <w:tab w:val="left" w:pos="1843"/>
          <w:tab w:val="left" w:pos="2268"/>
          <w:tab w:val="left" w:pos="3261"/>
          <w:tab w:val="left" w:pos="3969"/>
          <w:tab w:val="left" w:pos="4678"/>
          <w:tab w:val="left" w:pos="5387"/>
          <w:tab w:val="left" w:pos="6096"/>
          <w:tab w:val="left" w:pos="6804"/>
          <w:tab w:val="left" w:pos="7513"/>
        </w:tabs>
        <w:jc w:val="both"/>
      </w:pPr>
    </w:p>
    <w:p w:rsidR="002776E2" w:rsidRPr="002776E2" w:rsidRDefault="002776E2" w:rsidP="006D14A7">
      <w:pPr>
        <w:pStyle w:val="berschrift2"/>
        <w:pBdr>
          <w:bottom w:val="single" w:sz="4" w:space="1" w:color="C00000"/>
        </w:pBdr>
        <w:rPr>
          <w:b w:val="0"/>
          <w:szCs w:val="32"/>
        </w:rPr>
      </w:pPr>
      <w:r w:rsidRPr="002776E2">
        <w:rPr>
          <w:b w:val="0"/>
          <w:szCs w:val="32"/>
        </w:rPr>
        <w:t>Anwendungen der Integralrechnung</w:t>
      </w:r>
    </w:p>
    <w:p w:rsidR="002776E2" w:rsidRDefault="002776E2" w:rsidP="002776E2">
      <w:pPr>
        <w:jc w:val="both"/>
        <w:rPr>
          <w:rFonts w:asciiTheme="minorHAnsi" w:hAnsiTheme="minorHAnsi"/>
          <w:color w:val="0000FF"/>
        </w:rPr>
      </w:pPr>
    </w:p>
    <w:p w:rsidR="002776E2" w:rsidRPr="00821DF7" w:rsidRDefault="002776E2" w:rsidP="002776E2">
      <w:pPr>
        <w:jc w:val="both"/>
        <w:rPr>
          <w:rFonts w:asciiTheme="minorHAnsi" w:hAnsiTheme="minorHAnsi"/>
          <w:color w:val="0000FF"/>
        </w:rPr>
      </w:pPr>
    </w:p>
    <w:p w:rsidR="002776E2" w:rsidRPr="00821DF7" w:rsidRDefault="002776E2" w:rsidP="00A00530">
      <w:pPr>
        <w:pStyle w:val="Textkrper3"/>
        <w:numPr>
          <w:ilvl w:val="0"/>
          <w:numId w:val="39"/>
        </w:numPr>
        <w:tabs>
          <w:tab w:val="clear" w:pos="419"/>
        </w:tabs>
        <w:rPr>
          <w:rFonts w:asciiTheme="minorHAnsi" w:hAnsiTheme="minorHAnsi"/>
          <w:i/>
        </w:rPr>
      </w:pPr>
      <w:r w:rsidRPr="00821DF7">
        <w:rPr>
          <w:rFonts w:asciiTheme="minorHAnsi" w:hAnsiTheme="minorHAnsi"/>
          <w:i/>
        </w:rPr>
        <w:t>L: 3,5s; 2,5s; 40,4m; 17,2 m/s</w:t>
      </w:r>
    </w:p>
    <w:p w:rsidR="002776E2" w:rsidRPr="00821DF7" w:rsidRDefault="002776E2" w:rsidP="002776E2">
      <w:pPr>
        <w:pStyle w:val="Textkrper3"/>
        <w:tabs>
          <w:tab w:val="clear" w:pos="419"/>
        </w:tabs>
        <w:rPr>
          <w:rFonts w:asciiTheme="minorHAnsi" w:hAnsiTheme="minorHAnsi"/>
        </w:rPr>
      </w:pPr>
      <w:r w:rsidRPr="00821DF7">
        <w:rPr>
          <w:rFonts w:asciiTheme="minorHAnsi" w:hAnsiTheme="minorHAnsi"/>
        </w:rPr>
        <w:t>Balduin lässt von einem 60 m hohen Aussichtsturm einen Stein fallen. Die Fallgeschwin</w:t>
      </w:r>
      <w:r>
        <w:rPr>
          <w:rFonts w:asciiTheme="minorHAnsi" w:hAnsiTheme="minorHAnsi"/>
        </w:rPr>
        <w:softHyphen/>
      </w:r>
      <w:r w:rsidRPr="00821DF7">
        <w:rPr>
          <w:rFonts w:asciiTheme="minorHAnsi" w:hAnsiTheme="minorHAnsi"/>
        </w:rPr>
        <w:t>dig</w:t>
      </w:r>
      <w:r w:rsidRPr="00821DF7">
        <w:rPr>
          <w:rFonts w:asciiTheme="minorHAnsi" w:hAnsiTheme="minorHAnsi"/>
        </w:rPr>
        <w:softHyphen/>
        <w:t xml:space="preserve">keit ist durch die Funktion </w:t>
      </w:r>
      <m:oMath>
        <m:r>
          <w:rPr>
            <w:rFonts w:ascii="Cambria Math" w:hAnsi="Cambria Math"/>
          </w:rPr>
          <m:t>v</m:t>
        </m:r>
        <m:d>
          <m:dPr>
            <m:ctrlPr>
              <w:rPr>
                <w:rFonts w:ascii="Cambria Math" w:hAnsi="Cambria Math"/>
                <w:i/>
              </w:rPr>
            </m:ctrlPr>
          </m:dPr>
          <m:e>
            <m:r>
              <w:rPr>
                <w:rFonts w:ascii="Cambria Math" w:hAnsi="Cambria Math"/>
              </w:rPr>
              <m:t>t</m:t>
            </m:r>
          </m:e>
        </m:d>
      </m:oMath>
      <w:r w:rsidRPr="00821DF7">
        <w:rPr>
          <w:rFonts w:asciiTheme="minorHAnsi" w:hAnsiTheme="minorHAnsi"/>
        </w:rPr>
        <w:t xml:space="preserve"> gegeben.</w:t>
      </w:r>
    </w:p>
    <w:p w:rsidR="002776E2" w:rsidRPr="00821DF7" w:rsidRDefault="002776E2" w:rsidP="002776E2">
      <w:pPr>
        <w:pStyle w:val="Textkrper3"/>
        <w:tabs>
          <w:tab w:val="clear" w:pos="419"/>
          <w:tab w:val="left" w:pos="1843"/>
        </w:tabs>
        <w:spacing w:before="120" w:after="120"/>
        <w:rPr>
          <w:rFonts w:asciiTheme="minorHAnsi" w:hAnsiTheme="minorHAnsi"/>
        </w:rPr>
      </w:pPr>
      <m:oMathPara>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=-g∙t        g=9,81</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eastAsia="MS Mincho" w:hAnsi="Cambria Math" w:cs="MS Mincho"/>
            </w:rPr>
            <m:t xml:space="preserve"> </m:t>
          </m:r>
        </m:oMath>
      </m:oMathPara>
    </w:p>
    <w:p w:rsidR="002776E2" w:rsidRPr="00821DF7" w:rsidRDefault="002776E2" w:rsidP="00A00530">
      <w:pPr>
        <w:pStyle w:val="Textkrper3"/>
        <w:numPr>
          <w:ilvl w:val="0"/>
          <w:numId w:val="33"/>
        </w:numPr>
        <w:tabs>
          <w:tab w:val="clear" w:pos="419"/>
          <w:tab w:val="left" w:pos="1843"/>
        </w:tabs>
        <w:rPr>
          <w:rFonts w:asciiTheme="minorHAnsi" w:hAnsiTheme="minorHAnsi"/>
        </w:rPr>
      </w:pPr>
      <w:r w:rsidRPr="00821DF7">
        <w:rPr>
          <w:rFonts w:asciiTheme="minorHAnsi" w:hAnsiTheme="minorHAnsi"/>
        </w:rPr>
        <w:t xml:space="preserve">Bestimme </w:t>
      </w:r>
      <w:r w:rsidR="003413EF">
        <w:rPr>
          <w:rFonts w:asciiTheme="minorHAnsi" w:hAnsiTheme="minorHAnsi"/>
        </w:rPr>
        <w:t>die Termdarstellung einer</w:t>
      </w:r>
      <w:r w:rsidRPr="00821DF7">
        <w:rPr>
          <w:rFonts w:asciiTheme="minorHAnsi" w:hAnsiTheme="minorHAnsi"/>
        </w:rPr>
        <w:t xml:space="preserve"> </w:t>
      </w:r>
      <w:proofErr w:type="gramStart"/>
      <w:r w:rsidRPr="00821DF7">
        <w:rPr>
          <w:rFonts w:asciiTheme="minorHAnsi" w:hAnsiTheme="minorHAnsi"/>
        </w:rPr>
        <w:t>Funktion</w:t>
      </w:r>
      <w:r w:rsidR="003413EF">
        <w:rPr>
          <w:rFonts w:asciiTheme="minorHAnsi" w:hAnsiTheme="minorHAnsi"/>
        </w:rPr>
        <w:t xml:space="preserve"> </w:t>
      </w:r>
      <w:proofErr w:type="gramEnd"/>
      <m:oMath>
        <m:r>
          <w:rPr>
            <w:rFonts w:ascii="Cambria Math" w:hAnsi="Cambria Math"/>
          </w:rPr>
          <m:t>h</m:t>
        </m:r>
      </m:oMath>
      <w:r w:rsidRPr="00821DF7">
        <w:rPr>
          <w:rFonts w:asciiTheme="minorHAnsi" w:hAnsiTheme="minorHAnsi"/>
        </w:rPr>
        <w:t>, welche die Höhe</w:t>
      </w:r>
      <w:r w:rsidR="003413EF">
        <w:rPr>
          <w:rFonts w:asciiTheme="minorHAnsi" w:hAnsiTheme="minorHAnsi"/>
        </w:rPr>
        <w:t xml:space="preserve"> </w:t>
      </w:r>
      <m:oMath>
        <m:r>
          <w:rPr>
            <w:rFonts w:ascii="Cambria Math" w:hAnsi="Cambria Math"/>
          </w:rPr>
          <m:t>h</m:t>
        </m:r>
        <m:d>
          <m:dPr>
            <m:ctrlPr>
              <w:rPr>
                <w:rFonts w:ascii="Cambria Math" w:hAnsi="Cambria Math"/>
                <w:i/>
              </w:rPr>
            </m:ctrlPr>
          </m:dPr>
          <m:e>
            <m:r>
              <w:rPr>
                <w:rFonts w:ascii="Cambria Math" w:hAnsi="Cambria Math"/>
              </w:rPr>
              <m:t>t</m:t>
            </m:r>
          </m:e>
        </m:d>
      </m:oMath>
      <w:r w:rsidR="003413EF">
        <w:rPr>
          <w:rFonts w:asciiTheme="minorHAnsi" w:hAnsiTheme="minorHAnsi"/>
        </w:rPr>
        <w:t xml:space="preserve"> </w:t>
      </w:r>
      <w:r w:rsidRPr="00821DF7">
        <w:rPr>
          <w:rFonts w:asciiTheme="minorHAnsi" w:hAnsiTheme="minorHAnsi"/>
        </w:rPr>
        <w:t>in Abhängig</w:t>
      </w:r>
      <w:r w:rsidR="00C61A8A">
        <w:rPr>
          <w:rFonts w:asciiTheme="minorHAnsi" w:hAnsiTheme="minorHAnsi"/>
        </w:rPr>
        <w:softHyphen/>
      </w:r>
      <w:r w:rsidRPr="00821DF7">
        <w:rPr>
          <w:rFonts w:asciiTheme="minorHAnsi" w:hAnsiTheme="minorHAnsi"/>
        </w:rPr>
        <w:t>keit von der Zeit</w:t>
      </w:r>
      <w:r w:rsidR="003413EF">
        <w:rPr>
          <w:rFonts w:asciiTheme="minorHAnsi" w:hAnsiTheme="minorHAnsi"/>
        </w:rPr>
        <w:t xml:space="preserve"> </w:t>
      </w:r>
      <m:oMath>
        <m:r>
          <w:rPr>
            <w:rFonts w:ascii="Cambria Math" w:hAnsi="Cambria Math"/>
          </w:rPr>
          <m:t>t</m:t>
        </m:r>
      </m:oMath>
      <w:r w:rsidRPr="00821DF7">
        <w:rPr>
          <w:rFonts w:asciiTheme="minorHAnsi" w:hAnsiTheme="minorHAnsi"/>
        </w:rPr>
        <w:t xml:space="preserve"> darstellt.</w:t>
      </w:r>
    </w:p>
    <w:p w:rsidR="002776E2" w:rsidRPr="00821DF7" w:rsidRDefault="002776E2" w:rsidP="00A00530">
      <w:pPr>
        <w:pStyle w:val="Textkrper3"/>
        <w:numPr>
          <w:ilvl w:val="0"/>
          <w:numId w:val="33"/>
        </w:numPr>
        <w:tabs>
          <w:tab w:val="clear" w:pos="419"/>
          <w:tab w:val="left" w:pos="1843"/>
        </w:tabs>
        <w:rPr>
          <w:rFonts w:asciiTheme="minorHAnsi" w:hAnsiTheme="minorHAnsi"/>
        </w:rPr>
      </w:pPr>
      <w:r w:rsidRPr="00821DF7">
        <w:rPr>
          <w:rFonts w:asciiTheme="minorHAnsi" w:hAnsiTheme="minorHAnsi"/>
        </w:rPr>
        <w:t>Wann trifft der Stein auf den Boden auf?</w:t>
      </w:r>
    </w:p>
    <w:p w:rsidR="002776E2" w:rsidRPr="00821DF7" w:rsidRDefault="002776E2" w:rsidP="00A00530">
      <w:pPr>
        <w:pStyle w:val="Textkrper3"/>
        <w:numPr>
          <w:ilvl w:val="0"/>
          <w:numId w:val="33"/>
        </w:numPr>
        <w:tabs>
          <w:tab w:val="clear" w:pos="419"/>
          <w:tab w:val="left" w:pos="1843"/>
        </w:tabs>
        <w:rPr>
          <w:rFonts w:asciiTheme="minorHAnsi" w:hAnsiTheme="minorHAnsi"/>
        </w:rPr>
      </w:pPr>
      <w:r w:rsidRPr="00821DF7">
        <w:rPr>
          <w:rFonts w:asciiTheme="minorHAnsi" w:hAnsiTheme="minorHAnsi"/>
        </w:rPr>
        <w:t>Wann beträgt die Höhe 30 m? Bestimme die Höhe nach 2 s.</w:t>
      </w:r>
    </w:p>
    <w:p w:rsidR="002776E2" w:rsidRPr="00821DF7" w:rsidRDefault="002776E2" w:rsidP="00A00530">
      <w:pPr>
        <w:pStyle w:val="Textkrper3"/>
        <w:numPr>
          <w:ilvl w:val="0"/>
          <w:numId w:val="33"/>
        </w:numPr>
        <w:tabs>
          <w:tab w:val="clear" w:pos="419"/>
          <w:tab w:val="left" w:pos="1843"/>
        </w:tabs>
        <w:rPr>
          <w:rFonts w:asciiTheme="minorHAnsi" w:hAnsiTheme="minorHAnsi"/>
        </w:rPr>
      </w:pPr>
      <w:r w:rsidRPr="00821DF7">
        <w:rPr>
          <w:rFonts w:asciiTheme="minorHAnsi" w:hAnsiTheme="minorHAnsi"/>
        </w:rPr>
        <w:t>Berechne die Durchschnittsgeschwindigkeit.</w:t>
      </w:r>
    </w:p>
    <w:p w:rsidR="003413EF" w:rsidRDefault="002776E2" w:rsidP="00A00530">
      <w:pPr>
        <w:pStyle w:val="Textkrper3"/>
        <w:numPr>
          <w:ilvl w:val="0"/>
          <w:numId w:val="33"/>
        </w:numPr>
        <w:tabs>
          <w:tab w:val="clear" w:pos="419"/>
          <w:tab w:val="left" w:pos="1843"/>
        </w:tabs>
        <w:rPr>
          <w:rFonts w:asciiTheme="minorHAnsi" w:hAnsiTheme="minorHAnsi"/>
        </w:rPr>
      </w:pPr>
      <w:r w:rsidRPr="00821DF7">
        <w:rPr>
          <w:rFonts w:asciiTheme="minorHAnsi" w:hAnsiTheme="minorHAnsi"/>
        </w:rPr>
        <w:t xml:space="preserve">Zeichne den Graphen der Funktion </w:t>
      </w:r>
      <m:oMath>
        <m:r>
          <w:rPr>
            <w:rFonts w:ascii="Cambria Math" w:hAnsi="Cambria Math"/>
          </w:rPr>
          <m:t>h</m:t>
        </m:r>
        <m:d>
          <m:dPr>
            <m:ctrlPr>
              <w:rPr>
                <w:rFonts w:ascii="Cambria Math" w:hAnsi="Cambria Math"/>
                <w:i/>
              </w:rPr>
            </m:ctrlPr>
          </m:dPr>
          <m:e>
            <m:r>
              <w:rPr>
                <w:rFonts w:ascii="Cambria Math" w:hAnsi="Cambria Math"/>
              </w:rPr>
              <m:t>t</m:t>
            </m:r>
          </m:e>
        </m:d>
      </m:oMath>
      <w:r w:rsidRPr="00821DF7">
        <w:rPr>
          <w:rFonts w:asciiTheme="minorHAnsi" w:hAnsiTheme="minorHAnsi"/>
        </w:rPr>
        <w:t xml:space="preserve"> </w:t>
      </w:r>
      <w:proofErr w:type="gramStart"/>
      <w:r w:rsidRPr="00821DF7">
        <w:rPr>
          <w:rFonts w:asciiTheme="minorHAnsi" w:hAnsiTheme="minorHAnsi"/>
        </w:rPr>
        <w:t xml:space="preserve">und </w:t>
      </w:r>
      <w:proofErr w:type="gramEnd"/>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t</m:t>
            </m:r>
          </m:e>
        </m:d>
      </m:oMath>
      <w:r w:rsidRPr="00821DF7">
        <w:rPr>
          <w:rFonts w:asciiTheme="minorHAnsi" w:hAnsiTheme="minorHAnsi"/>
        </w:rPr>
        <w:t xml:space="preserve">. </w:t>
      </w:r>
    </w:p>
    <w:p w:rsidR="002776E2" w:rsidRPr="00821DF7" w:rsidRDefault="002776E2" w:rsidP="003413EF">
      <w:pPr>
        <w:pStyle w:val="Textkrper3"/>
        <w:tabs>
          <w:tab w:val="clear" w:pos="419"/>
          <w:tab w:val="left" w:pos="1843"/>
        </w:tabs>
        <w:ind w:left="340"/>
        <w:rPr>
          <w:rFonts w:asciiTheme="minorHAnsi" w:hAnsiTheme="minorHAnsi"/>
        </w:rPr>
      </w:pPr>
      <w:r w:rsidRPr="00821DF7">
        <w:rPr>
          <w:rFonts w:asciiTheme="minorHAnsi" w:hAnsiTheme="minorHAnsi"/>
        </w:rPr>
        <w:t xml:space="preserve">Interpretiere den Verlauf der </w:t>
      </w:r>
      <w:r w:rsidR="003413EF">
        <w:rPr>
          <w:rFonts w:asciiTheme="minorHAnsi" w:hAnsiTheme="minorHAnsi"/>
        </w:rPr>
        <w:t>Graphen im Kontext</w:t>
      </w:r>
      <w:r w:rsidRPr="00821DF7">
        <w:rPr>
          <w:rFonts w:asciiTheme="minorHAnsi" w:hAnsiTheme="minorHAnsi"/>
        </w:rPr>
        <w:t>.</w:t>
      </w:r>
    </w:p>
    <w:p w:rsidR="002776E2" w:rsidRPr="00821DF7" w:rsidRDefault="002776E2" w:rsidP="002776E2">
      <w:pPr>
        <w:pStyle w:val="Textkrper3"/>
        <w:tabs>
          <w:tab w:val="clear" w:pos="419"/>
          <w:tab w:val="left" w:pos="1843"/>
        </w:tabs>
        <w:rPr>
          <w:rFonts w:asciiTheme="minorHAnsi" w:hAnsiTheme="minorHAnsi"/>
        </w:rPr>
      </w:pPr>
    </w:p>
    <w:p w:rsidR="002776E2" w:rsidRPr="003E5D23" w:rsidRDefault="002776E2" w:rsidP="00A00530">
      <w:pPr>
        <w:pStyle w:val="Textkrper3"/>
        <w:numPr>
          <w:ilvl w:val="0"/>
          <w:numId w:val="39"/>
        </w:numPr>
        <w:tabs>
          <w:tab w:val="clear" w:pos="419"/>
        </w:tabs>
        <w:rPr>
          <w:rFonts w:asciiTheme="minorHAnsi" w:hAnsiTheme="minorHAnsi"/>
          <w:i/>
          <w:lang w:val="en-US"/>
        </w:rPr>
      </w:pPr>
      <w:r w:rsidRPr="003E5D23">
        <w:rPr>
          <w:rFonts w:asciiTheme="minorHAnsi" w:hAnsiTheme="minorHAnsi"/>
          <w:i/>
          <w:lang w:val="en-US"/>
        </w:rPr>
        <w:t>L: 4,1s; 2,0s; 20,4m; 0,6s; 3,5s; 15,9m; 0 m/s</w:t>
      </w:r>
    </w:p>
    <w:p w:rsidR="002776E2" w:rsidRPr="00821DF7" w:rsidRDefault="002776E2" w:rsidP="002776E2">
      <w:pPr>
        <w:pStyle w:val="Textkrper3"/>
        <w:tabs>
          <w:tab w:val="clear" w:pos="419"/>
        </w:tabs>
        <w:rPr>
          <w:rFonts w:asciiTheme="minorHAnsi" w:hAnsiTheme="minorHAnsi"/>
        </w:rPr>
      </w:pPr>
      <w:r w:rsidRPr="00821DF7">
        <w:rPr>
          <w:rFonts w:asciiTheme="minorHAnsi" w:hAnsiTheme="minorHAnsi"/>
        </w:rPr>
        <w:t xml:space="preserve">Eine Kugel wird mit 20 m/s lotrecht nach oben geworfen. Die Geschwindigkeit ist durch die Funktion </w:t>
      </w:r>
      <m:oMath>
        <m:r>
          <w:rPr>
            <w:rFonts w:ascii="Cambria Math" w:hAnsi="Cambria Math"/>
          </w:rPr>
          <m:t>v</m:t>
        </m:r>
        <m:d>
          <m:dPr>
            <m:ctrlPr>
              <w:rPr>
                <w:rFonts w:ascii="Cambria Math" w:hAnsi="Cambria Math"/>
                <w:i/>
              </w:rPr>
            </m:ctrlPr>
          </m:dPr>
          <m:e>
            <m:r>
              <w:rPr>
                <w:rFonts w:ascii="Cambria Math" w:hAnsi="Cambria Math"/>
              </w:rPr>
              <m:t>t</m:t>
            </m:r>
          </m:e>
        </m:d>
      </m:oMath>
      <w:r w:rsidRPr="00821DF7">
        <w:rPr>
          <w:rFonts w:asciiTheme="minorHAnsi" w:hAnsiTheme="minorHAnsi"/>
        </w:rPr>
        <w:t xml:space="preserve"> gegeben.</w:t>
      </w:r>
    </w:p>
    <w:p w:rsidR="002776E2" w:rsidRPr="00821DF7" w:rsidRDefault="002776E2" w:rsidP="002776E2">
      <w:pPr>
        <w:pStyle w:val="Textkrper3"/>
        <w:tabs>
          <w:tab w:val="clear" w:pos="419"/>
          <w:tab w:val="left" w:pos="1985"/>
        </w:tabs>
        <w:spacing w:before="120" w:after="120"/>
        <w:rPr>
          <w:rFonts w:asciiTheme="minorHAnsi" w:hAnsiTheme="minorHAnsi"/>
        </w:rPr>
      </w:pPr>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 xml:space="preserve">-g∙t          </m:t>
        </m:r>
        <m:sSub>
          <m:sSubPr>
            <m:ctrlPr>
              <w:rPr>
                <w:rFonts w:ascii="Cambria Math" w:hAnsi="Cambria Math"/>
                <w:i/>
              </w:rPr>
            </m:ctrlPr>
          </m:sSubPr>
          <m:e>
            <m:r>
              <w:rPr>
                <w:rFonts w:ascii="Cambria Math" w:hAnsi="Cambria Math"/>
              </w:rPr>
              <m:t>v</m:t>
            </m:r>
          </m:e>
          <m:sub>
            <m:r>
              <w:rPr>
                <w:rFonts w:ascii="Cambria Math" w:hAnsi="Cambria Math"/>
              </w:rPr>
              <m:t>0</m:t>
            </m:r>
          </m:sub>
        </m:sSub>
      </m:oMath>
      <w:r w:rsidRPr="00821DF7">
        <w:rPr>
          <w:rFonts w:asciiTheme="minorHAnsi" w:hAnsiTheme="minorHAnsi"/>
        </w:rPr>
        <w:t xml:space="preserve"> … Anfangsgeschwindigkeit </w:t>
      </w:r>
      <m:oMath>
        <m:d>
          <m:dPr>
            <m:begChr m:val="["/>
            <m:endChr m:val="]"/>
            <m:ctrlPr>
              <w:rPr>
                <w:rFonts w:ascii="Cambria Math" w:hAnsi="Cambria Math"/>
                <w:i/>
                <w:color w:val="000000"/>
              </w:rPr>
            </m:ctrlPr>
          </m:dPr>
          <m:e>
            <m:f>
              <m:fPr>
                <m:type m:val="lin"/>
                <m:ctrlPr>
                  <w:rPr>
                    <w:rFonts w:ascii="Cambria Math" w:hAnsi="Cambria Math"/>
                    <w:i/>
                    <w:color w:val="000000"/>
                  </w:rPr>
                </m:ctrlPr>
              </m:fPr>
              <m:num>
                <m:r>
                  <w:rPr>
                    <w:rFonts w:ascii="Cambria Math" w:hAnsi="Cambria Math"/>
                    <w:color w:val="000000"/>
                  </w:rPr>
                  <m:t>m</m:t>
                </m:r>
              </m:num>
              <m:den>
                <m:r>
                  <w:rPr>
                    <w:rFonts w:ascii="Cambria Math" w:hAnsi="Cambria Math"/>
                    <w:color w:val="000000"/>
                  </w:rPr>
                  <m:t>s</m:t>
                </m:r>
              </m:den>
            </m:f>
          </m:e>
        </m:d>
      </m:oMath>
      <w:r w:rsidRPr="00821DF7">
        <w:rPr>
          <w:rFonts w:asciiTheme="minorHAnsi" w:hAnsiTheme="minorHAnsi"/>
        </w:rPr>
        <w:t xml:space="preserve">, </w:t>
      </w:r>
      <m:oMath>
        <m:r>
          <w:rPr>
            <w:rFonts w:ascii="Cambria Math" w:hAnsi="Cambria Math"/>
          </w:rPr>
          <m:t>g=9,81</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w:p>
    <w:p w:rsidR="002776E2" w:rsidRPr="00821DF7" w:rsidRDefault="002776E2" w:rsidP="00A00530">
      <w:pPr>
        <w:pStyle w:val="Textkrper3"/>
        <w:numPr>
          <w:ilvl w:val="0"/>
          <w:numId w:val="34"/>
        </w:numPr>
        <w:tabs>
          <w:tab w:val="clear" w:pos="419"/>
          <w:tab w:val="left" w:pos="1843"/>
        </w:tabs>
        <w:rPr>
          <w:rFonts w:asciiTheme="minorHAnsi" w:hAnsiTheme="minorHAnsi"/>
        </w:rPr>
      </w:pPr>
      <w:r w:rsidRPr="00821DF7">
        <w:rPr>
          <w:rFonts w:asciiTheme="minorHAnsi" w:hAnsiTheme="minorHAnsi"/>
        </w:rPr>
        <w:t xml:space="preserve">Bestimme </w:t>
      </w:r>
      <w:r w:rsidR="003413EF">
        <w:rPr>
          <w:rFonts w:asciiTheme="minorHAnsi" w:hAnsiTheme="minorHAnsi"/>
        </w:rPr>
        <w:t>die Termdarstellung einer</w:t>
      </w:r>
      <w:r w:rsidR="003413EF" w:rsidRPr="00821DF7">
        <w:rPr>
          <w:rFonts w:asciiTheme="minorHAnsi" w:hAnsiTheme="minorHAnsi"/>
        </w:rPr>
        <w:t xml:space="preserve"> </w:t>
      </w:r>
      <w:proofErr w:type="gramStart"/>
      <w:r w:rsidR="003413EF" w:rsidRPr="00821DF7">
        <w:rPr>
          <w:rFonts w:asciiTheme="minorHAnsi" w:hAnsiTheme="minorHAnsi"/>
        </w:rPr>
        <w:t>Funktion</w:t>
      </w:r>
      <w:r w:rsidR="003413EF">
        <w:rPr>
          <w:rFonts w:asciiTheme="minorHAnsi" w:hAnsiTheme="minorHAnsi"/>
        </w:rPr>
        <w:t xml:space="preserve"> </w:t>
      </w:r>
      <w:proofErr w:type="gramEnd"/>
      <m:oMath>
        <m:r>
          <w:rPr>
            <w:rFonts w:ascii="Cambria Math" w:hAnsi="Cambria Math"/>
          </w:rPr>
          <m:t>h</m:t>
        </m:r>
      </m:oMath>
      <w:r w:rsidR="003413EF" w:rsidRPr="00821DF7">
        <w:rPr>
          <w:rFonts w:asciiTheme="minorHAnsi" w:hAnsiTheme="minorHAnsi"/>
        </w:rPr>
        <w:t>, welche die Höhe</w:t>
      </w:r>
      <w:r w:rsidR="003413EF">
        <w:rPr>
          <w:rFonts w:asciiTheme="minorHAnsi" w:hAnsiTheme="minorHAnsi"/>
        </w:rPr>
        <w:t xml:space="preserve"> </w:t>
      </w:r>
      <m:oMath>
        <m:r>
          <w:rPr>
            <w:rFonts w:ascii="Cambria Math" w:hAnsi="Cambria Math"/>
          </w:rPr>
          <m:t>h</m:t>
        </m:r>
        <m:d>
          <m:dPr>
            <m:ctrlPr>
              <w:rPr>
                <w:rFonts w:ascii="Cambria Math" w:hAnsi="Cambria Math"/>
                <w:i/>
              </w:rPr>
            </m:ctrlPr>
          </m:dPr>
          <m:e>
            <m:r>
              <w:rPr>
                <w:rFonts w:ascii="Cambria Math" w:hAnsi="Cambria Math"/>
              </w:rPr>
              <m:t>t</m:t>
            </m:r>
          </m:e>
        </m:d>
      </m:oMath>
      <w:r w:rsidR="003413EF">
        <w:rPr>
          <w:rFonts w:asciiTheme="minorHAnsi" w:hAnsiTheme="minorHAnsi"/>
        </w:rPr>
        <w:t xml:space="preserve"> </w:t>
      </w:r>
      <w:r w:rsidR="003413EF" w:rsidRPr="00821DF7">
        <w:rPr>
          <w:rFonts w:asciiTheme="minorHAnsi" w:hAnsiTheme="minorHAnsi"/>
        </w:rPr>
        <w:t>in Abhängig</w:t>
      </w:r>
      <w:r w:rsidR="00C61A8A">
        <w:rPr>
          <w:rFonts w:asciiTheme="minorHAnsi" w:hAnsiTheme="minorHAnsi"/>
        </w:rPr>
        <w:softHyphen/>
      </w:r>
      <w:r w:rsidR="003413EF" w:rsidRPr="00821DF7">
        <w:rPr>
          <w:rFonts w:asciiTheme="minorHAnsi" w:hAnsiTheme="minorHAnsi"/>
        </w:rPr>
        <w:t>keit von der Zeit</w:t>
      </w:r>
      <w:r w:rsidR="003413EF">
        <w:rPr>
          <w:rFonts w:asciiTheme="minorHAnsi" w:hAnsiTheme="minorHAnsi"/>
        </w:rPr>
        <w:t xml:space="preserve"> </w:t>
      </w:r>
      <m:oMath>
        <m:r>
          <w:rPr>
            <w:rFonts w:ascii="Cambria Math" w:hAnsi="Cambria Math"/>
          </w:rPr>
          <m:t>t</m:t>
        </m:r>
      </m:oMath>
      <w:r w:rsidR="003413EF" w:rsidRPr="00821DF7">
        <w:rPr>
          <w:rFonts w:asciiTheme="minorHAnsi" w:hAnsiTheme="minorHAnsi"/>
        </w:rPr>
        <w:t xml:space="preserve"> darstellt</w:t>
      </w:r>
      <w:r w:rsidRPr="00821DF7">
        <w:rPr>
          <w:rFonts w:asciiTheme="minorHAnsi" w:hAnsiTheme="minorHAnsi"/>
        </w:rPr>
        <w:t>.</w:t>
      </w:r>
    </w:p>
    <w:p w:rsidR="002776E2" w:rsidRPr="00821DF7" w:rsidRDefault="002776E2" w:rsidP="00A00530">
      <w:pPr>
        <w:pStyle w:val="Textkrper3"/>
        <w:numPr>
          <w:ilvl w:val="0"/>
          <w:numId w:val="34"/>
        </w:numPr>
        <w:tabs>
          <w:tab w:val="clear" w:pos="419"/>
          <w:tab w:val="left" w:pos="1843"/>
        </w:tabs>
        <w:rPr>
          <w:rFonts w:asciiTheme="minorHAnsi" w:hAnsiTheme="minorHAnsi"/>
        </w:rPr>
      </w:pPr>
      <w:r w:rsidRPr="00821DF7">
        <w:rPr>
          <w:rFonts w:asciiTheme="minorHAnsi" w:hAnsiTheme="minorHAnsi"/>
        </w:rPr>
        <w:t>Wann trifft die Kugel auf den Boden auf?</w:t>
      </w:r>
    </w:p>
    <w:p w:rsidR="002776E2" w:rsidRPr="00821DF7" w:rsidRDefault="002776E2" w:rsidP="00A00530">
      <w:pPr>
        <w:pStyle w:val="Textkrper3"/>
        <w:numPr>
          <w:ilvl w:val="0"/>
          <w:numId w:val="34"/>
        </w:numPr>
        <w:tabs>
          <w:tab w:val="clear" w:pos="419"/>
          <w:tab w:val="left" w:pos="1843"/>
        </w:tabs>
        <w:rPr>
          <w:rFonts w:asciiTheme="minorHAnsi" w:hAnsiTheme="minorHAnsi"/>
        </w:rPr>
      </w:pPr>
      <w:r w:rsidRPr="00821DF7">
        <w:rPr>
          <w:rFonts w:asciiTheme="minorHAnsi" w:hAnsiTheme="minorHAnsi"/>
        </w:rPr>
        <w:t>Wann erreicht die Kugel ihre maximale Höhe? Wie groß ist die maximale Höhe?</w:t>
      </w:r>
    </w:p>
    <w:p w:rsidR="002776E2" w:rsidRPr="00821DF7" w:rsidRDefault="002776E2" w:rsidP="00A00530">
      <w:pPr>
        <w:pStyle w:val="Textkrper3"/>
        <w:numPr>
          <w:ilvl w:val="0"/>
          <w:numId w:val="34"/>
        </w:numPr>
        <w:tabs>
          <w:tab w:val="clear" w:pos="419"/>
          <w:tab w:val="left" w:pos="1843"/>
        </w:tabs>
        <w:rPr>
          <w:rFonts w:asciiTheme="minorHAnsi" w:hAnsiTheme="minorHAnsi"/>
        </w:rPr>
      </w:pPr>
      <w:r w:rsidRPr="00821DF7">
        <w:rPr>
          <w:rFonts w:asciiTheme="minorHAnsi" w:hAnsiTheme="minorHAnsi"/>
        </w:rPr>
        <w:t>Wann beträgt die Höhe 10 m? Bestimme die Höhe nach 3 s.</w:t>
      </w:r>
    </w:p>
    <w:p w:rsidR="002776E2" w:rsidRPr="00821DF7" w:rsidRDefault="002776E2" w:rsidP="00A00530">
      <w:pPr>
        <w:pStyle w:val="Textkrper3"/>
        <w:numPr>
          <w:ilvl w:val="0"/>
          <w:numId w:val="34"/>
        </w:numPr>
        <w:tabs>
          <w:tab w:val="clear" w:pos="419"/>
          <w:tab w:val="left" w:pos="1843"/>
        </w:tabs>
        <w:rPr>
          <w:rFonts w:asciiTheme="minorHAnsi" w:hAnsiTheme="minorHAnsi"/>
        </w:rPr>
      </w:pPr>
      <w:r w:rsidRPr="00821DF7">
        <w:rPr>
          <w:rFonts w:asciiTheme="minorHAnsi" w:hAnsiTheme="minorHAnsi"/>
        </w:rPr>
        <w:t>Berechne die Durchschnittsgeschwindigkeit. Interpretiere das Ergebnis.</w:t>
      </w:r>
    </w:p>
    <w:p w:rsidR="003413EF" w:rsidRDefault="002776E2" w:rsidP="00A00530">
      <w:pPr>
        <w:pStyle w:val="Textkrper3"/>
        <w:numPr>
          <w:ilvl w:val="0"/>
          <w:numId w:val="34"/>
        </w:numPr>
        <w:tabs>
          <w:tab w:val="clear" w:pos="419"/>
          <w:tab w:val="left" w:pos="1843"/>
        </w:tabs>
        <w:rPr>
          <w:rFonts w:asciiTheme="minorHAnsi" w:hAnsiTheme="minorHAnsi"/>
        </w:rPr>
      </w:pPr>
      <w:r w:rsidRPr="00821DF7">
        <w:rPr>
          <w:rFonts w:asciiTheme="minorHAnsi" w:hAnsiTheme="minorHAnsi"/>
        </w:rPr>
        <w:t xml:space="preserve">Zeichne den Graphen der Funktion </w:t>
      </w:r>
      <m:oMath>
        <m:r>
          <w:rPr>
            <w:rFonts w:ascii="Cambria Math" w:hAnsi="Cambria Math"/>
          </w:rPr>
          <m:t>h</m:t>
        </m:r>
        <m:d>
          <m:dPr>
            <m:ctrlPr>
              <w:rPr>
                <w:rFonts w:ascii="Cambria Math" w:hAnsi="Cambria Math"/>
                <w:i/>
              </w:rPr>
            </m:ctrlPr>
          </m:dPr>
          <m:e>
            <m:r>
              <w:rPr>
                <w:rFonts w:ascii="Cambria Math" w:hAnsi="Cambria Math"/>
              </w:rPr>
              <m:t>t</m:t>
            </m:r>
          </m:e>
        </m:d>
      </m:oMath>
      <w:r w:rsidRPr="00821DF7">
        <w:rPr>
          <w:rFonts w:asciiTheme="minorHAnsi" w:hAnsiTheme="minorHAnsi"/>
        </w:rPr>
        <w:t xml:space="preserve"> </w:t>
      </w:r>
      <w:proofErr w:type="gramStart"/>
      <w:r w:rsidRPr="00821DF7">
        <w:rPr>
          <w:rFonts w:asciiTheme="minorHAnsi" w:hAnsiTheme="minorHAnsi"/>
        </w:rPr>
        <w:t xml:space="preserve">und </w:t>
      </w:r>
      <w:proofErr w:type="gramEnd"/>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t</m:t>
            </m:r>
          </m:e>
        </m:d>
      </m:oMath>
      <w:r w:rsidRPr="00821DF7">
        <w:rPr>
          <w:rFonts w:asciiTheme="minorHAnsi" w:hAnsiTheme="minorHAnsi"/>
        </w:rPr>
        <w:t xml:space="preserve">. </w:t>
      </w:r>
    </w:p>
    <w:p w:rsidR="002776E2" w:rsidRPr="00821DF7" w:rsidRDefault="002776E2" w:rsidP="003413EF">
      <w:pPr>
        <w:pStyle w:val="Textkrper3"/>
        <w:tabs>
          <w:tab w:val="clear" w:pos="419"/>
          <w:tab w:val="left" w:pos="1843"/>
        </w:tabs>
        <w:ind w:left="340"/>
        <w:rPr>
          <w:rFonts w:asciiTheme="minorHAnsi" w:hAnsiTheme="minorHAnsi"/>
        </w:rPr>
      </w:pPr>
      <w:r w:rsidRPr="00821DF7">
        <w:rPr>
          <w:rFonts w:asciiTheme="minorHAnsi" w:hAnsiTheme="minorHAnsi"/>
        </w:rPr>
        <w:t xml:space="preserve">Interpretiere den Verlauf der </w:t>
      </w:r>
      <w:r w:rsidR="003413EF">
        <w:rPr>
          <w:rFonts w:asciiTheme="minorHAnsi" w:hAnsiTheme="minorHAnsi"/>
        </w:rPr>
        <w:t>Graphen im Kontext</w:t>
      </w:r>
      <w:r w:rsidRPr="00821DF7">
        <w:rPr>
          <w:rFonts w:asciiTheme="minorHAnsi" w:hAnsiTheme="minorHAnsi"/>
        </w:rPr>
        <w:t>.</w:t>
      </w:r>
    </w:p>
    <w:p w:rsidR="002776E2" w:rsidRPr="00821DF7" w:rsidRDefault="002776E2" w:rsidP="002776E2">
      <w:pPr>
        <w:pStyle w:val="Textkrper3"/>
        <w:tabs>
          <w:tab w:val="clear" w:pos="419"/>
          <w:tab w:val="left" w:pos="1985"/>
        </w:tabs>
        <w:rPr>
          <w:rFonts w:asciiTheme="minorHAnsi" w:hAnsiTheme="minorHAnsi"/>
        </w:rPr>
      </w:pPr>
    </w:p>
    <w:p w:rsidR="002776E2" w:rsidRPr="003E5D23" w:rsidRDefault="002776E2" w:rsidP="00A00530">
      <w:pPr>
        <w:pStyle w:val="Textkrper3"/>
        <w:numPr>
          <w:ilvl w:val="0"/>
          <w:numId w:val="39"/>
        </w:numPr>
        <w:tabs>
          <w:tab w:val="clear" w:pos="419"/>
        </w:tabs>
        <w:rPr>
          <w:rFonts w:asciiTheme="minorHAnsi" w:hAnsiTheme="minorHAnsi"/>
          <w:i/>
          <w:lang w:val="en-US"/>
        </w:rPr>
      </w:pPr>
      <w:r w:rsidRPr="003E5D23">
        <w:rPr>
          <w:rFonts w:asciiTheme="minorHAnsi" w:hAnsiTheme="minorHAnsi"/>
          <w:i/>
          <w:lang w:val="en-US"/>
        </w:rPr>
        <w:t xml:space="preserve">L: 8,7s; 2,0s; 220,4s; 4,1s; 7,0s; 7,9s; 216m; 143,5m; 22,9m/s </w:t>
      </w:r>
    </w:p>
    <w:p w:rsidR="002776E2" w:rsidRPr="00821DF7" w:rsidRDefault="002776E2" w:rsidP="002776E2">
      <w:pPr>
        <w:pStyle w:val="Textkrper3"/>
        <w:tabs>
          <w:tab w:val="clear" w:pos="419"/>
        </w:tabs>
        <w:rPr>
          <w:rFonts w:asciiTheme="minorHAnsi" w:hAnsiTheme="minorHAnsi"/>
        </w:rPr>
      </w:pPr>
      <w:r w:rsidRPr="00821DF7">
        <w:rPr>
          <w:rFonts w:asciiTheme="minorHAnsi" w:hAnsiTheme="minorHAnsi"/>
        </w:rPr>
        <w:t>Eine Kugel wird von der in 200m Höhe liegenden Aussichtsplattform eines Fernseh</w:t>
      </w:r>
      <w:r>
        <w:rPr>
          <w:rFonts w:asciiTheme="minorHAnsi" w:hAnsiTheme="minorHAnsi"/>
        </w:rPr>
        <w:softHyphen/>
      </w:r>
      <w:r w:rsidRPr="00821DF7">
        <w:rPr>
          <w:rFonts w:asciiTheme="minorHAnsi" w:hAnsiTheme="minorHAnsi"/>
        </w:rPr>
        <w:t>turms mit 20 m/s lotrecht nach oben geworfen. Die Geschwindigkeit ist durch die Funk</w:t>
      </w:r>
      <w:r>
        <w:rPr>
          <w:rFonts w:asciiTheme="minorHAnsi" w:hAnsiTheme="minorHAnsi"/>
        </w:rPr>
        <w:softHyphen/>
      </w:r>
      <w:r w:rsidRPr="00821DF7">
        <w:rPr>
          <w:rFonts w:asciiTheme="minorHAnsi" w:hAnsiTheme="minorHAnsi"/>
        </w:rPr>
        <w:t xml:space="preserve">tion </w:t>
      </w:r>
      <m:oMath>
        <m:r>
          <w:rPr>
            <w:rFonts w:ascii="Cambria Math" w:hAnsi="Cambria Math"/>
          </w:rPr>
          <m:t>v</m:t>
        </m:r>
        <m:d>
          <m:dPr>
            <m:ctrlPr>
              <w:rPr>
                <w:rFonts w:ascii="Cambria Math" w:hAnsi="Cambria Math"/>
                <w:i/>
              </w:rPr>
            </m:ctrlPr>
          </m:dPr>
          <m:e>
            <m:r>
              <w:rPr>
                <w:rFonts w:ascii="Cambria Math" w:hAnsi="Cambria Math"/>
              </w:rPr>
              <m:t>t</m:t>
            </m:r>
          </m:e>
        </m:d>
      </m:oMath>
      <w:r w:rsidRPr="00821DF7">
        <w:rPr>
          <w:rFonts w:asciiTheme="minorHAnsi" w:hAnsiTheme="minorHAnsi"/>
        </w:rPr>
        <w:t xml:space="preserve"> gege</w:t>
      </w:r>
      <w:r w:rsidRPr="00821DF7">
        <w:rPr>
          <w:rFonts w:asciiTheme="minorHAnsi" w:hAnsiTheme="minorHAnsi"/>
        </w:rPr>
        <w:softHyphen/>
        <w:t xml:space="preserve">ben. </w:t>
      </w:r>
    </w:p>
    <w:p w:rsidR="002776E2" w:rsidRPr="00821DF7" w:rsidRDefault="002776E2" w:rsidP="002776E2">
      <w:pPr>
        <w:pStyle w:val="Textkrper3"/>
        <w:tabs>
          <w:tab w:val="clear" w:pos="419"/>
          <w:tab w:val="left" w:pos="1985"/>
        </w:tabs>
        <w:spacing w:before="120" w:after="120"/>
        <w:rPr>
          <w:rFonts w:asciiTheme="minorHAnsi" w:hAnsiTheme="minorHAnsi"/>
        </w:rPr>
      </w:pPr>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 xml:space="preserve">-g∙t          </m:t>
        </m:r>
        <m:sSub>
          <m:sSubPr>
            <m:ctrlPr>
              <w:rPr>
                <w:rFonts w:ascii="Cambria Math" w:hAnsi="Cambria Math"/>
                <w:i/>
              </w:rPr>
            </m:ctrlPr>
          </m:sSubPr>
          <m:e>
            <m:r>
              <w:rPr>
                <w:rFonts w:ascii="Cambria Math" w:hAnsi="Cambria Math"/>
              </w:rPr>
              <m:t>v</m:t>
            </m:r>
          </m:e>
          <m:sub>
            <m:r>
              <w:rPr>
                <w:rFonts w:ascii="Cambria Math" w:hAnsi="Cambria Math"/>
              </w:rPr>
              <m:t>0</m:t>
            </m:r>
          </m:sub>
        </m:sSub>
      </m:oMath>
      <w:r w:rsidRPr="00821DF7">
        <w:rPr>
          <w:rFonts w:asciiTheme="minorHAnsi" w:hAnsiTheme="minorHAnsi"/>
        </w:rPr>
        <w:t xml:space="preserve"> … Anfangsgeschwindigkeit </w:t>
      </w:r>
      <m:oMath>
        <m:d>
          <m:dPr>
            <m:begChr m:val="["/>
            <m:endChr m:val="]"/>
            <m:ctrlPr>
              <w:rPr>
                <w:rFonts w:ascii="Cambria Math" w:hAnsi="Cambria Math"/>
                <w:i/>
                <w:color w:val="000000"/>
              </w:rPr>
            </m:ctrlPr>
          </m:dPr>
          <m:e>
            <m:f>
              <m:fPr>
                <m:type m:val="lin"/>
                <m:ctrlPr>
                  <w:rPr>
                    <w:rFonts w:ascii="Cambria Math" w:hAnsi="Cambria Math"/>
                    <w:i/>
                    <w:color w:val="000000"/>
                  </w:rPr>
                </m:ctrlPr>
              </m:fPr>
              <m:num>
                <m:r>
                  <w:rPr>
                    <w:rFonts w:ascii="Cambria Math" w:hAnsi="Cambria Math"/>
                    <w:color w:val="000000"/>
                  </w:rPr>
                  <m:t>m</m:t>
                </m:r>
              </m:num>
              <m:den>
                <m:r>
                  <w:rPr>
                    <w:rFonts w:ascii="Cambria Math" w:hAnsi="Cambria Math"/>
                    <w:color w:val="000000"/>
                  </w:rPr>
                  <m:t>s</m:t>
                </m:r>
              </m:den>
            </m:f>
          </m:e>
        </m:d>
      </m:oMath>
      <w:r w:rsidRPr="00821DF7">
        <w:rPr>
          <w:rFonts w:asciiTheme="minorHAnsi" w:hAnsiTheme="minorHAnsi"/>
        </w:rPr>
        <w:t xml:space="preserve">,  </w:t>
      </w:r>
      <m:oMath>
        <m:r>
          <w:rPr>
            <w:rFonts w:ascii="Cambria Math" w:hAnsi="Cambria Math"/>
          </w:rPr>
          <m:t>g=9,81</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w:p>
    <w:p w:rsidR="002776E2" w:rsidRPr="00821DF7" w:rsidRDefault="002776E2" w:rsidP="00A00530">
      <w:pPr>
        <w:pStyle w:val="Textkrper3"/>
        <w:numPr>
          <w:ilvl w:val="0"/>
          <w:numId w:val="35"/>
        </w:numPr>
        <w:tabs>
          <w:tab w:val="clear" w:pos="419"/>
          <w:tab w:val="left" w:pos="1843"/>
        </w:tabs>
        <w:rPr>
          <w:rFonts w:asciiTheme="minorHAnsi" w:hAnsiTheme="minorHAnsi"/>
        </w:rPr>
      </w:pPr>
      <w:r w:rsidRPr="00821DF7">
        <w:rPr>
          <w:rFonts w:asciiTheme="minorHAnsi" w:hAnsiTheme="minorHAnsi"/>
        </w:rPr>
        <w:t xml:space="preserve">Bestimme </w:t>
      </w:r>
      <w:r w:rsidR="003413EF">
        <w:rPr>
          <w:rFonts w:asciiTheme="minorHAnsi" w:hAnsiTheme="minorHAnsi"/>
        </w:rPr>
        <w:t>die Termdarstellung einer</w:t>
      </w:r>
      <w:r w:rsidR="003413EF" w:rsidRPr="00821DF7">
        <w:rPr>
          <w:rFonts w:asciiTheme="minorHAnsi" w:hAnsiTheme="minorHAnsi"/>
        </w:rPr>
        <w:t xml:space="preserve"> </w:t>
      </w:r>
      <w:proofErr w:type="gramStart"/>
      <w:r w:rsidR="003413EF" w:rsidRPr="00821DF7">
        <w:rPr>
          <w:rFonts w:asciiTheme="minorHAnsi" w:hAnsiTheme="minorHAnsi"/>
        </w:rPr>
        <w:t>Funktion</w:t>
      </w:r>
      <w:r w:rsidR="003413EF">
        <w:rPr>
          <w:rFonts w:asciiTheme="minorHAnsi" w:hAnsiTheme="minorHAnsi"/>
        </w:rPr>
        <w:t xml:space="preserve"> </w:t>
      </w:r>
      <w:proofErr w:type="gramEnd"/>
      <m:oMath>
        <m:r>
          <w:rPr>
            <w:rFonts w:ascii="Cambria Math" w:hAnsi="Cambria Math"/>
          </w:rPr>
          <m:t>h</m:t>
        </m:r>
      </m:oMath>
      <w:r w:rsidR="003413EF" w:rsidRPr="00821DF7">
        <w:rPr>
          <w:rFonts w:asciiTheme="minorHAnsi" w:hAnsiTheme="minorHAnsi"/>
        </w:rPr>
        <w:t>, welche die Höhe</w:t>
      </w:r>
      <w:r w:rsidR="003413EF">
        <w:rPr>
          <w:rFonts w:asciiTheme="minorHAnsi" w:hAnsiTheme="minorHAnsi"/>
        </w:rPr>
        <w:t xml:space="preserve"> </w:t>
      </w:r>
      <m:oMath>
        <m:r>
          <w:rPr>
            <w:rFonts w:ascii="Cambria Math" w:hAnsi="Cambria Math"/>
          </w:rPr>
          <m:t>h</m:t>
        </m:r>
        <m:d>
          <m:dPr>
            <m:ctrlPr>
              <w:rPr>
                <w:rFonts w:ascii="Cambria Math" w:hAnsi="Cambria Math"/>
                <w:i/>
              </w:rPr>
            </m:ctrlPr>
          </m:dPr>
          <m:e>
            <m:r>
              <w:rPr>
                <w:rFonts w:ascii="Cambria Math" w:hAnsi="Cambria Math"/>
              </w:rPr>
              <m:t>t</m:t>
            </m:r>
          </m:e>
        </m:d>
      </m:oMath>
      <w:r w:rsidR="003413EF">
        <w:rPr>
          <w:rFonts w:asciiTheme="minorHAnsi" w:hAnsiTheme="minorHAnsi"/>
        </w:rPr>
        <w:t xml:space="preserve"> </w:t>
      </w:r>
      <w:r w:rsidR="003413EF" w:rsidRPr="00821DF7">
        <w:rPr>
          <w:rFonts w:asciiTheme="minorHAnsi" w:hAnsiTheme="minorHAnsi"/>
        </w:rPr>
        <w:t>in Abhängig</w:t>
      </w:r>
      <w:r w:rsidR="00C61A8A">
        <w:rPr>
          <w:rFonts w:asciiTheme="minorHAnsi" w:hAnsiTheme="minorHAnsi"/>
        </w:rPr>
        <w:softHyphen/>
      </w:r>
      <w:r w:rsidR="003413EF" w:rsidRPr="00821DF7">
        <w:rPr>
          <w:rFonts w:asciiTheme="minorHAnsi" w:hAnsiTheme="minorHAnsi"/>
        </w:rPr>
        <w:t>keit von der Zeit</w:t>
      </w:r>
      <w:r w:rsidR="003413EF">
        <w:rPr>
          <w:rFonts w:asciiTheme="minorHAnsi" w:hAnsiTheme="minorHAnsi"/>
        </w:rPr>
        <w:t xml:space="preserve"> </w:t>
      </w:r>
      <m:oMath>
        <m:r>
          <w:rPr>
            <w:rFonts w:ascii="Cambria Math" w:hAnsi="Cambria Math"/>
          </w:rPr>
          <m:t>t</m:t>
        </m:r>
      </m:oMath>
      <w:r w:rsidR="003413EF" w:rsidRPr="00821DF7">
        <w:rPr>
          <w:rFonts w:asciiTheme="minorHAnsi" w:hAnsiTheme="minorHAnsi"/>
        </w:rPr>
        <w:t xml:space="preserve"> darstellt</w:t>
      </w:r>
      <w:r>
        <w:rPr>
          <w:rFonts w:asciiTheme="minorHAnsi" w:hAnsiTheme="minorHAnsi"/>
        </w:rPr>
        <w:t>.</w:t>
      </w:r>
    </w:p>
    <w:p w:rsidR="002776E2" w:rsidRPr="00821DF7" w:rsidRDefault="002776E2" w:rsidP="00A00530">
      <w:pPr>
        <w:pStyle w:val="Textkrper3"/>
        <w:numPr>
          <w:ilvl w:val="0"/>
          <w:numId w:val="35"/>
        </w:numPr>
        <w:tabs>
          <w:tab w:val="clear" w:pos="419"/>
          <w:tab w:val="left" w:pos="1843"/>
        </w:tabs>
        <w:rPr>
          <w:rFonts w:asciiTheme="minorHAnsi" w:hAnsiTheme="minorHAnsi"/>
        </w:rPr>
      </w:pPr>
      <w:r w:rsidRPr="00821DF7">
        <w:rPr>
          <w:rFonts w:asciiTheme="minorHAnsi" w:hAnsiTheme="minorHAnsi"/>
        </w:rPr>
        <w:t xml:space="preserve">Wann trifft die Kugel auf den Boden auf? </w:t>
      </w:r>
    </w:p>
    <w:p w:rsidR="002776E2" w:rsidRPr="00821DF7" w:rsidRDefault="002776E2" w:rsidP="00A00530">
      <w:pPr>
        <w:pStyle w:val="Textkrper3"/>
        <w:numPr>
          <w:ilvl w:val="0"/>
          <w:numId w:val="35"/>
        </w:numPr>
        <w:tabs>
          <w:tab w:val="clear" w:pos="419"/>
          <w:tab w:val="left" w:pos="1843"/>
        </w:tabs>
        <w:rPr>
          <w:rFonts w:asciiTheme="minorHAnsi" w:hAnsiTheme="minorHAnsi"/>
        </w:rPr>
      </w:pPr>
      <w:r w:rsidRPr="00821DF7">
        <w:rPr>
          <w:rFonts w:asciiTheme="minorHAnsi" w:hAnsiTheme="minorHAnsi"/>
        </w:rPr>
        <w:t>Wann erreicht die Kugel ihre maximale Höhe? Wie groß ist die maximale Höhe?</w:t>
      </w:r>
    </w:p>
    <w:p w:rsidR="002776E2" w:rsidRPr="00821DF7" w:rsidRDefault="002776E2" w:rsidP="00A00530">
      <w:pPr>
        <w:pStyle w:val="Textkrper3"/>
        <w:numPr>
          <w:ilvl w:val="0"/>
          <w:numId w:val="35"/>
        </w:numPr>
        <w:tabs>
          <w:tab w:val="clear" w:pos="419"/>
          <w:tab w:val="left" w:pos="1843"/>
        </w:tabs>
        <w:rPr>
          <w:rFonts w:asciiTheme="minorHAnsi" w:hAnsiTheme="minorHAnsi"/>
        </w:rPr>
      </w:pPr>
      <w:r w:rsidRPr="00821DF7">
        <w:rPr>
          <w:rFonts w:asciiTheme="minorHAnsi" w:hAnsiTheme="minorHAnsi"/>
        </w:rPr>
        <w:t>Wann passiert die Kugel die Aussichtsplattform?</w:t>
      </w:r>
    </w:p>
    <w:p w:rsidR="002776E2" w:rsidRPr="00821DF7" w:rsidRDefault="002776E2" w:rsidP="00A00530">
      <w:pPr>
        <w:pStyle w:val="Textkrper3"/>
        <w:numPr>
          <w:ilvl w:val="0"/>
          <w:numId w:val="35"/>
        </w:numPr>
        <w:tabs>
          <w:tab w:val="clear" w:pos="419"/>
          <w:tab w:val="left" w:pos="1843"/>
        </w:tabs>
        <w:rPr>
          <w:rFonts w:asciiTheme="minorHAnsi" w:hAnsiTheme="minorHAnsi"/>
        </w:rPr>
      </w:pPr>
      <w:r w:rsidRPr="00821DF7">
        <w:rPr>
          <w:rFonts w:asciiTheme="minorHAnsi" w:hAnsiTheme="minorHAnsi"/>
        </w:rPr>
        <w:t>Wann beträgt die Höhe 100 m bzw. 50 m? Bestimme die Höhe nach 3 s und 6 s.</w:t>
      </w:r>
    </w:p>
    <w:p w:rsidR="002776E2" w:rsidRPr="00821DF7" w:rsidRDefault="002776E2" w:rsidP="00A00530">
      <w:pPr>
        <w:pStyle w:val="Textkrper3"/>
        <w:numPr>
          <w:ilvl w:val="0"/>
          <w:numId w:val="35"/>
        </w:numPr>
        <w:tabs>
          <w:tab w:val="clear" w:pos="419"/>
          <w:tab w:val="left" w:pos="1843"/>
        </w:tabs>
        <w:rPr>
          <w:rFonts w:asciiTheme="minorHAnsi" w:hAnsiTheme="minorHAnsi"/>
        </w:rPr>
      </w:pPr>
      <w:r w:rsidRPr="00821DF7">
        <w:rPr>
          <w:rFonts w:asciiTheme="minorHAnsi" w:hAnsiTheme="minorHAnsi"/>
        </w:rPr>
        <w:t>Berechne die Durchschnittsgeschwindigkeit.</w:t>
      </w:r>
    </w:p>
    <w:p w:rsidR="003413EF" w:rsidRDefault="002776E2" w:rsidP="00A00530">
      <w:pPr>
        <w:pStyle w:val="Textkrper3"/>
        <w:numPr>
          <w:ilvl w:val="0"/>
          <w:numId w:val="35"/>
        </w:numPr>
        <w:tabs>
          <w:tab w:val="clear" w:pos="419"/>
          <w:tab w:val="left" w:pos="1843"/>
        </w:tabs>
        <w:rPr>
          <w:rFonts w:asciiTheme="minorHAnsi" w:hAnsiTheme="minorHAnsi"/>
        </w:rPr>
      </w:pPr>
      <w:r w:rsidRPr="00821DF7">
        <w:rPr>
          <w:rFonts w:asciiTheme="minorHAnsi" w:hAnsiTheme="minorHAnsi"/>
        </w:rPr>
        <w:t xml:space="preserve">Zeichne den Graphen der Funktion </w:t>
      </w:r>
      <m:oMath>
        <m:r>
          <w:rPr>
            <w:rFonts w:ascii="Cambria Math" w:hAnsi="Cambria Math"/>
          </w:rPr>
          <m:t>h</m:t>
        </m:r>
        <m:d>
          <m:dPr>
            <m:ctrlPr>
              <w:rPr>
                <w:rFonts w:ascii="Cambria Math" w:hAnsi="Cambria Math"/>
                <w:i/>
              </w:rPr>
            </m:ctrlPr>
          </m:dPr>
          <m:e>
            <m:r>
              <w:rPr>
                <w:rFonts w:ascii="Cambria Math" w:hAnsi="Cambria Math"/>
              </w:rPr>
              <m:t>t</m:t>
            </m:r>
          </m:e>
        </m:d>
      </m:oMath>
      <w:r w:rsidRPr="00821DF7">
        <w:rPr>
          <w:rFonts w:asciiTheme="minorHAnsi" w:hAnsiTheme="minorHAnsi"/>
        </w:rPr>
        <w:t xml:space="preserve"> </w:t>
      </w:r>
      <w:proofErr w:type="gramStart"/>
      <w:r w:rsidRPr="00821DF7">
        <w:rPr>
          <w:rFonts w:asciiTheme="minorHAnsi" w:hAnsiTheme="minorHAnsi"/>
        </w:rPr>
        <w:t xml:space="preserve">und </w:t>
      </w:r>
      <w:proofErr w:type="gramEnd"/>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t</m:t>
            </m:r>
          </m:e>
        </m:d>
      </m:oMath>
      <w:r w:rsidRPr="00821DF7">
        <w:rPr>
          <w:rFonts w:asciiTheme="minorHAnsi" w:hAnsiTheme="minorHAnsi"/>
        </w:rPr>
        <w:t xml:space="preserve">. </w:t>
      </w:r>
    </w:p>
    <w:p w:rsidR="002776E2" w:rsidRDefault="002776E2" w:rsidP="003413EF">
      <w:pPr>
        <w:pStyle w:val="Textkrper3"/>
        <w:tabs>
          <w:tab w:val="clear" w:pos="419"/>
          <w:tab w:val="left" w:pos="1843"/>
        </w:tabs>
        <w:ind w:left="340"/>
        <w:rPr>
          <w:rFonts w:asciiTheme="minorHAnsi" w:hAnsiTheme="minorHAnsi"/>
        </w:rPr>
      </w:pPr>
      <w:r w:rsidRPr="00821DF7">
        <w:rPr>
          <w:rFonts w:asciiTheme="minorHAnsi" w:hAnsiTheme="minorHAnsi"/>
        </w:rPr>
        <w:t xml:space="preserve">Interpretiere den Verlauf der </w:t>
      </w:r>
      <w:r w:rsidR="003413EF">
        <w:rPr>
          <w:rFonts w:asciiTheme="minorHAnsi" w:hAnsiTheme="minorHAnsi"/>
        </w:rPr>
        <w:t>Graphen im Kontext</w:t>
      </w:r>
      <w:r w:rsidRPr="00821DF7">
        <w:rPr>
          <w:rFonts w:asciiTheme="minorHAnsi" w:hAnsiTheme="minorHAnsi"/>
        </w:rPr>
        <w:t>.</w:t>
      </w:r>
    </w:p>
    <w:p w:rsidR="002776E2" w:rsidRPr="00821DF7" w:rsidRDefault="002776E2" w:rsidP="002776E2">
      <w:pPr>
        <w:pStyle w:val="Textkrper3"/>
        <w:tabs>
          <w:tab w:val="clear" w:pos="419"/>
          <w:tab w:val="left" w:pos="1843"/>
        </w:tabs>
        <w:ind w:left="340"/>
        <w:rPr>
          <w:rFonts w:asciiTheme="minorHAnsi" w:hAnsiTheme="minorHAnsi"/>
        </w:rPr>
      </w:pPr>
    </w:p>
    <w:p w:rsidR="002776E2" w:rsidRPr="003E5D23" w:rsidRDefault="002776E2" w:rsidP="00A00530">
      <w:pPr>
        <w:pStyle w:val="Textkrper3"/>
        <w:numPr>
          <w:ilvl w:val="0"/>
          <w:numId w:val="39"/>
        </w:numPr>
        <w:tabs>
          <w:tab w:val="clear" w:pos="419"/>
        </w:tabs>
        <w:rPr>
          <w:rFonts w:asciiTheme="minorHAnsi" w:hAnsiTheme="minorHAnsi"/>
          <w:i/>
          <w:lang w:val="en-US"/>
        </w:rPr>
      </w:pPr>
      <w:r w:rsidRPr="003E5D23">
        <w:rPr>
          <w:rFonts w:asciiTheme="minorHAnsi" w:hAnsiTheme="minorHAnsi"/>
          <w:i/>
          <w:lang w:val="en-US"/>
        </w:rPr>
        <w:t>L:</w:t>
      </w:r>
      <w:r w:rsidRPr="003E5D23">
        <w:rPr>
          <w:rFonts w:asciiTheme="minorHAnsi" w:hAnsiTheme="minorHAnsi"/>
          <w:lang w:val="en-US"/>
        </w:rPr>
        <w:t xml:space="preserve"> </w:t>
      </w:r>
      <w:r w:rsidRPr="003E5D23">
        <w:rPr>
          <w:rFonts w:asciiTheme="minorHAnsi" w:hAnsiTheme="minorHAnsi"/>
          <w:i/>
          <w:lang w:val="en-US"/>
        </w:rPr>
        <w:t>14,4s;</w:t>
      </w:r>
      <w:r w:rsidR="003413EF">
        <w:rPr>
          <w:rFonts w:asciiTheme="minorHAnsi" w:hAnsiTheme="minorHAnsi"/>
          <w:i/>
          <w:lang w:val="en-US"/>
        </w:rPr>
        <w:t xml:space="preserve"> 7,2s; 255m; 1,6s; 12,8s; 168m</w:t>
      </w:r>
      <w:r w:rsidRPr="003E5D23">
        <w:rPr>
          <w:rFonts w:asciiTheme="minorHAnsi" w:hAnsiTheme="minorHAnsi"/>
          <w:i/>
          <w:lang w:val="en-US"/>
        </w:rPr>
        <w:t>; 0 m/s;169m</w:t>
      </w:r>
    </w:p>
    <w:p w:rsidR="002776E2" w:rsidRDefault="002776E2" w:rsidP="002776E2">
      <w:pPr>
        <w:pStyle w:val="Textkrper3"/>
        <w:tabs>
          <w:tab w:val="clear" w:pos="419"/>
        </w:tabs>
        <w:rPr>
          <w:rFonts w:asciiTheme="minorHAnsi" w:hAnsiTheme="minorHAnsi"/>
        </w:rPr>
      </w:pPr>
      <w:r w:rsidRPr="00821DF7">
        <w:rPr>
          <w:rFonts w:asciiTheme="minorHAnsi" w:hAnsiTheme="minorHAnsi"/>
          <w:color w:val="000000"/>
        </w:rPr>
        <w:t>Eine historische</w:t>
      </w:r>
      <w:r w:rsidRPr="00821DF7">
        <w:rPr>
          <w:rFonts w:asciiTheme="minorHAnsi" w:hAnsiTheme="minorHAnsi"/>
        </w:rPr>
        <w:t xml:space="preserve"> Kanone feuert eine Kugel mit 100 m/s unter einem Winkel von </w:t>
      </w:r>
      <m:oMath>
        <m:r>
          <w:rPr>
            <w:rFonts w:ascii="Cambria Math" w:hAnsi="Cambria Math"/>
          </w:rPr>
          <m:t>α=45°</m:t>
        </m:r>
      </m:oMath>
      <w:r w:rsidRPr="00821DF7">
        <w:rPr>
          <w:rFonts w:asciiTheme="minorHAnsi" w:hAnsiTheme="minorHAnsi"/>
        </w:rPr>
        <w:t xml:space="preserve"> nach oben.</w:t>
      </w:r>
      <w:r>
        <w:rPr>
          <w:rFonts w:asciiTheme="minorHAnsi" w:hAnsiTheme="minorHAnsi"/>
        </w:rPr>
        <w:t xml:space="preserve"> </w:t>
      </w:r>
      <w:r w:rsidRPr="00821DF7">
        <w:rPr>
          <w:rFonts w:asciiTheme="minorHAnsi" w:hAnsiTheme="minorHAnsi"/>
        </w:rPr>
        <w:t>Die Geschwindigkeit ist durch die Funk</w:t>
      </w:r>
      <w:r>
        <w:rPr>
          <w:rFonts w:asciiTheme="minorHAnsi" w:hAnsiTheme="minorHAnsi"/>
        </w:rPr>
        <w:softHyphen/>
      </w:r>
      <w:r w:rsidRPr="00821DF7">
        <w:rPr>
          <w:rFonts w:asciiTheme="minorHAnsi" w:hAnsiTheme="minorHAnsi"/>
        </w:rPr>
        <w:t xml:space="preserve">tion </w:t>
      </w:r>
      <m:oMath>
        <m:r>
          <w:rPr>
            <w:rFonts w:ascii="Cambria Math" w:hAnsi="Cambria Math"/>
          </w:rPr>
          <m:t>v</m:t>
        </m:r>
        <m:d>
          <m:dPr>
            <m:ctrlPr>
              <w:rPr>
                <w:rFonts w:ascii="Cambria Math" w:hAnsi="Cambria Math"/>
                <w:i/>
              </w:rPr>
            </m:ctrlPr>
          </m:dPr>
          <m:e>
            <m:r>
              <w:rPr>
                <w:rFonts w:ascii="Cambria Math" w:hAnsi="Cambria Math"/>
              </w:rPr>
              <m:t>t</m:t>
            </m:r>
          </m:e>
        </m:d>
      </m:oMath>
      <w:r w:rsidRPr="00821DF7">
        <w:rPr>
          <w:rFonts w:asciiTheme="minorHAnsi" w:hAnsiTheme="minorHAnsi"/>
        </w:rPr>
        <w:t xml:space="preserve"> gege</w:t>
      </w:r>
      <w:r w:rsidRPr="00821DF7">
        <w:rPr>
          <w:rFonts w:asciiTheme="minorHAnsi" w:hAnsiTheme="minorHAnsi"/>
        </w:rPr>
        <w:softHyphen/>
        <w:t>ben.</w:t>
      </w:r>
    </w:p>
    <w:p w:rsidR="002776E2" w:rsidRPr="00821DF7" w:rsidRDefault="002776E2" w:rsidP="002776E2">
      <w:pPr>
        <w:pStyle w:val="Textkrper3"/>
        <w:tabs>
          <w:tab w:val="clear" w:pos="419"/>
        </w:tabs>
        <w:spacing w:before="120" w:after="120"/>
        <w:rPr>
          <w:rFonts w:asciiTheme="minorHAnsi" w:hAnsiTheme="minorHAnsi"/>
        </w:rPr>
      </w:pPr>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∙sin</m:t>
        </m:r>
        <m:d>
          <m:dPr>
            <m:ctrlPr>
              <w:rPr>
                <w:rFonts w:ascii="Cambria Math" w:hAnsi="Cambria Math"/>
                <w:i/>
              </w:rPr>
            </m:ctrlPr>
          </m:dPr>
          <m:e>
            <m:r>
              <w:rPr>
                <w:rFonts w:ascii="Cambria Math" w:hAnsi="Cambria Math"/>
              </w:rPr>
              <m:t>α</m:t>
            </m:r>
          </m:e>
        </m:d>
        <m:r>
          <w:rPr>
            <w:rFonts w:ascii="Cambria Math" w:hAnsi="Cambria Math"/>
          </w:rPr>
          <m:t xml:space="preserve">-g∙t          </m:t>
        </m:r>
        <m:sSub>
          <m:sSubPr>
            <m:ctrlPr>
              <w:rPr>
                <w:rFonts w:ascii="Cambria Math" w:hAnsi="Cambria Math"/>
                <w:i/>
              </w:rPr>
            </m:ctrlPr>
          </m:sSubPr>
          <m:e>
            <m:r>
              <w:rPr>
                <w:rFonts w:ascii="Cambria Math" w:hAnsi="Cambria Math"/>
              </w:rPr>
              <m:t>v</m:t>
            </m:r>
          </m:e>
          <m:sub>
            <m:r>
              <w:rPr>
                <w:rFonts w:ascii="Cambria Math" w:hAnsi="Cambria Math"/>
              </w:rPr>
              <m:t>0</m:t>
            </m:r>
          </m:sub>
        </m:sSub>
      </m:oMath>
      <w:r w:rsidRPr="00821DF7">
        <w:rPr>
          <w:rFonts w:asciiTheme="minorHAnsi" w:hAnsiTheme="minorHAnsi"/>
        </w:rPr>
        <w:t xml:space="preserve"> … Anfangsgeschwindigkeit </w:t>
      </w:r>
      <m:oMath>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m</m:t>
                </m:r>
              </m:num>
              <m:den>
                <m:r>
                  <w:rPr>
                    <w:rFonts w:ascii="Cambria Math" w:hAnsi="Cambria Math"/>
                  </w:rPr>
                  <m:t>s</m:t>
                </m:r>
              </m:den>
            </m:f>
          </m:e>
        </m:d>
      </m:oMath>
      <w:r w:rsidRPr="00821DF7">
        <w:rPr>
          <w:rFonts w:asciiTheme="minorHAnsi" w:hAnsiTheme="minorHAnsi"/>
        </w:rPr>
        <w:t xml:space="preserve">,  </w:t>
      </w:r>
      <m:oMath>
        <m:r>
          <w:rPr>
            <w:rFonts w:ascii="Cambria Math" w:hAnsi="Cambria Math"/>
          </w:rPr>
          <m:t>g=9,81</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w:p>
    <w:p w:rsidR="002776E2" w:rsidRDefault="002776E2" w:rsidP="00A00530">
      <w:pPr>
        <w:pStyle w:val="Textkrper3"/>
        <w:numPr>
          <w:ilvl w:val="0"/>
          <w:numId w:val="36"/>
        </w:numPr>
        <w:tabs>
          <w:tab w:val="clear" w:pos="419"/>
          <w:tab w:val="left" w:pos="1843"/>
        </w:tabs>
        <w:rPr>
          <w:rFonts w:asciiTheme="minorHAnsi" w:hAnsiTheme="minorHAnsi"/>
        </w:rPr>
      </w:pPr>
      <w:r w:rsidRPr="00821DF7">
        <w:rPr>
          <w:rFonts w:asciiTheme="minorHAnsi" w:hAnsiTheme="minorHAnsi"/>
        </w:rPr>
        <w:t xml:space="preserve">Bestimme </w:t>
      </w:r>
      <w:r w:rsidR="003413EF">
        <w:rPr>
          <w:rFonts w:asciiTheme="minorHAnsi" w:hAnsiTheme="minorHAnsi"/>
        </w:rPr>
        <w:t>die Termdarstellung einer</w:t>
      </w:r>
      <w:r w:rsidR="003413EF" w:rsidRPr="00821DF7">
        <w:rPr>
          <w:rFonts w:asciiTheme="minorHAnsi" w:hAnsiTheme="minorHAnsi"/>
        </w:rPr>
        <w:t xml:space="preserve"> </w:t>
      </w:r>
      <w:proofErr w:type="gramStart"/>
      <w:r w:rsidR="003413EF" w:rsidRPr="00821DF7">
        <w:rPr>
          <w:rFonts w:asciiTheme="minorHAnsi" w:hAnsiTheme="minorHAnsi"/>
        </w:rPr>
        <w:t>Funktion</w:t>
      </w:r>
      <w:r w:rsidR="003413EF">
        <w:rPr>
          <w:rFonts w:asciiTheme="minorHAnsi" w:hAnsiTheme="minorHAnsi"/>
        </w:rPr>
        <w:t xml:space="preserve"> </w:t>
      </w:r>
      <w:proofErr w:type="gramEnd"/>
      <m:oMath>
        <m:r>
          <w:rPr>
            <w:rFonts w:ascii="Cambria Math" w:hAnsi="Cambria Math"/>
          </w:rPr>
          <m:t>h</m:t>
        </m:r>
      </m:oMath>
      <w:r w:rsidR="003413EF" w:rsidRPr="00821DF7">
        <w:rPr>
          <w:rFonts w:asciiTheme="minorHAnsi" w:hAnsiTheme="minorHAnsi"/>
        </w:rPr>
        <w:t>, welche die Höhe</w:t>
      </w:r>
      <w:r w:rsidR="003413EF">
        <w:rPr>
          <w:rFonts w:asciiTheme="minorHAnsi" w:hAnsiTheme="minorHAnsi"/>
        </w:rPr>
        <w:t xml:space="preserve"> </w:t>
      </w:r>
      <m:oMath>
        <m:r>
          <w:rPr>
            <w:rFonts w:ascii="Cambria Math" w:hAnsi="Cambria Math"/>
          </w:rPr>
          <m:t>h</m:t>
        </m:r>
        <m:d>
          <m:dPr>
            <m:ctrlPr>
              <w:rPr>
                <w:rFonts w:ascii="Cambria Math" w:hAnsi="Cambria Math"/>
                <w:i/>
              </w:rPr>
            </m:ctrlPr>
          </m:dPr>
          <m:e>
            <m:r>
              <w:rPr>
                <w:rFonts w:ascii="Cambria Math" w:hAnsi="Cambria Math"/>
              </w:rPr>
              <m:t>t</m:t>
            </m:r>
          </m:e>
        </m:d>
      </m:oMath>
      <w:r w:rsidR="003413EF">
        <w:rPr>
          <w:rFonts w:asciiTheme="minorHAnsi" w:hAnsiTheme="minorHAnsi"/>
        </w:rPr>
        <w:t xml:space="preserve"> </w:t>
      </w:r>
      <w:r w:rsidR="003413EF" w:rsidRPr="00821DF7">
        <w:rPr>
          <w:rFonts w:asciiTheme="minorHAnsi" w:hAnsiTheme="minorHAnsi"/>
        </w:rPr>
        <w:t>in Abhängig</w:t>
      </w:r>
      <w:r w:rsidR="00092933">
        <w:rPr>
          <w:rFonts w:asciiTheme="minorHAnsi" w:hAnsiTheme="minorHAnsi"/>
        </w:rPr>
        <w:softHyphen/>
      </w:r>
      <w:r w:rsidR="003413EF" w:rsidRPr="00821DF7">
        <w:rPr>
          <w:rFonts w:asciiTheme="minorHAnsi" w:hAnsiTheme="minorHAnsi"/>
        </w:rPr>
        <w:t>keit von der Zeit</w:t>
      </w:r>
      <w:r w:rsidR="003413EF">
        <w:rPr>
          <w:rFonts w:asciiTheme="minorHAnsi" w:hAnsiTheme="minorHAnsi"/>
        </w:rPr>
        <w:t xml:space="preserve"> </w:t>
      </w:r>
      <m:oMath>
        <m:r>
          <w:rPr>
            <w:rFonts w:ascii="Cambria Math" w:hAnsi="Cambria Math"/>
          </w:rPr>
          <m:t>t</m:t>
        </m:r>
      </m:oMath>
      <w:r w:rsidR="003413EF" w:rsidRPr="00821DF7">
        <w:rPr>
          <w:rFonts w:asciiTheme="minorHAnsi" w:hAnsiTheme="minorHAnsi"/>
        </w:rPr>
        <w:t xml:space="preserve"> darstellt</w:t>
      </w:r>
      <w:r>
        <w:rPr>
          <w:rFonts w:asciiTheme="minorHAnsi" w:hAnsiTheme="minorHAnsi"/>
        </w:rPr>
        <w:t>.</w:t>
      </w:r>
    </w:p>
    <w:p w:rsidR="002776E2" w:rsidRPr="00821DF7" w:rsidRDefault="002776E2" w:rsidP="00A00530">
      <w:pPr>
        <w:pStyle w:val="Textkrper3"/>
        <w:numPr>
          <w:ilvl w:val="0"/>
          <w:numId w:val="36"/>
        </w:numPr>
        <w:tabs>
          <w:tab w:val="clear" w:pos="419"/>
          <w:tab w:val="left" w:pos="1843"/>
        </w:tabs>
        <w:rPr>
          <w:rFonts w:asciiTheme="minorHAnsi" w:hAnsiTheme="minorHAnsi"/>
        </w:rPr>
      </w:pPr>
      <w:r w:rsidRPr="00821DF7">
        <w:rPr>
          <w:rFonts w:asciiTheme="minorHAnsi" w:hAnsiTheme="minorHAnsi"/>
        </w:rPr>
        <w:t>Wann trifft die Kugel auf den Boden auf?</w:t>
      </w:r>
    </w:p>
    <w:p w:rsidR="002776E2" w:rsidRPr="00821DF7" w:rsidRDefault="002776E2" w:rsidP="00A00530">
      <w:pPr>
        <w:pStyle w:val="Textkrper3"/>
        <w:numPr>
          <w:ilvl w:val="0"/>
          <w:numId w:val="36"/>
        </w:numPr>
        <w:tabs>
          <w:tab w:val="clear" w:pos="419"/>
          <w:tab w:val="left" w:pos="1843"/>
        </w:tabs>
        <w:rPr>
          <w:rFonts w:asciiTheme="minorHAnsi" w:hAnsiTheme="minorHAnsi"/>
        </w:rPr>
      </w:pPr>
      <w:r w:rsidRPr="00821DF7">
        <w:rPr>
          <w:rFonts w:asciiTheme="minorHAnsi" w:hAnsiTheme="minorHAnsi"/>
        </w:rPr>
        <w:t>Wann erreicht die Kugel ihre maximale Höhe? Wie groß ist die maximale Höhe?</w:t>
      </w:r>
    </w:p>
    <w:p w:rsidR="002776E2" w:rsidRPr="00821DF7" w:rsidRDefault="002776E2" w:rsidP="00A00530">
      <w:pPr>
        <w:pStyle w:val="Textkrper3"/>
        <w:numPr>
          <w:ilvl w:val="0"/>
          <w:numId w:val="36"/>
        </w:numPr>
        <w:tabs>
          <w:tab w:val="clear" w:pos="419"/>
          <w:tab w:val="left" w:pos="1843"/>
        </w:tabs>
        <w:rPr>
          <w:rFonts w:asciiTheme="minorHAnsi" w:hAnsiTheme="minorHAnsi"/>
        </w:rPr>
      </w:pPr>
      <w:r w:rsidRPr="00821DF7">
        <w:rPr>
          <w:rFonts w:asciiTheme="minorHAnsi" w:hAnsiTheme="minorHAnsi"/>
        </w:rPr>
        <w:t>Wann beträgt die Höhe 100 m? Bestimme die Höhe nach 3 s.</w:t>
      </w:r>
    </w:p>
    <w:p w:rsidR="002776E2" w:rsidRPr="00821DF7" w:rsidRDefault="002776E2" w:rsidP="00A00530">
      <w:pPr>
        <w:pStyle w:val="Textkrper3"/>
        <w:numPr>
          <w:ilvl w:val="0"/>
          <w:numId w:val="36"/>
        </w:numPr>
        <w:tabs>
          <w:tab w:val="clear" w:pos="419"/>
          <w:tab w:val="left" w:pos="1843"/>
        </w:tabs>
        <w:rPr>
          <w:rFonts w:asciiTheme="minorHAnsi" w:hAnsiTheme="minorHAnsi"/>
        </w:rPr>
      </w:pPr>
      <w:r w:rsidRPr="00821DF7">
        <w:rPr>
          <w:rFonts w:asciiTheme="minorHAnsi" w:hAnsiTheme="minorHAnsi"/>
        </w:rPr>
        <w:t>Berechne die Durchschnittsgeschwindigkeit</w:t>
      </w:r>
      <w:proofErr w:type="gramStart"/>
      <w:r w:rsidRPr="00821DF7">
        <w:rPr>
          <w:rFonts w:asciiTheme="minorHAnsi" w:hAnsiTheme="minorHAnsi"/>
        </w:rPr>
        <w:t>..</w:t>
      </w:r>
      <w:proofErr w:type="gramEnd"/>
    </w:p>
    <w:p w:rsidR="002776E2" w:rsidRDefault="002776E2" w:rsidP="00A00530">
      <w:pPr>
        <w:pStyle w:val="Textkrper3"/>
        <w:numPr>
          <w:ilvl w:val="0"/>
          <w:numId w:val="36"/>
        </w:numPr>
        <w:tabs>
          <w:tab w:val="clear" w:pos="419"/>
          <w:tab w:val="left" w:pos="1843"/>
        </w:tabs>
        <w:rPr>
          <w:rFonts w:asciiTheme="minorHAnsi" w:hAnsiTheme="minorHAnsi"/>
        </w:rPr>
      </w:pPr>
      <w:r w:rsidRPr="00821DF7">
        <w:rPr>
          <w:rFonts w:asciiTheme="minorHAnsi" w:hAnsiTheme="minorHAnsi"/>
        </w:rPr>
        <w:t xml:space="preserve">Zeichne den Graphen der Funktion </w:t>
      </w:r>
      <m:oMath>
        <m:r>
          <w:rPr>
            <w:rFonts w:ascii="Cambria Math" w:hAnsi="Cambria Math"/>
          </w:rPr>
          <m:t>h</m:t>
        </m:r>
        <m:d>
          <m:dPr>
            <m:ctrlPr>
              <w:rPr>
                <w:rFonts w:ascii="Cambria Math" w:hAnsi="Cambria Math"/>
                <w:i/>
              </w:rPr>
            </m:ctrlPr>
          </m:dPr>
          <m:e>
            <m:r>
              <w:rPr>
                <w:rFonts w:ascii="Cambria Math" w:hAnsi="Cambria Math"/>
              </w:rPr>
              <m:t>t</m:t>
            </m:r>
          </m:e>
        </m:d>
      </m:oMath>
      <w:r w:rsidRPr="00821DF7">
        <w:rPr>
          <w:rFonts w:asciiTheme="minorHAnsi" w:hAnsiTheme="minorHAnsi"/>
        </w:rPr>
        <w:t xml:space="preserve"> </w:t>
      </w:r>
      <w:proofErr w:type="gramStart"/>
      <w:r w:rsidRPr="00821DF7">
        <w:rPr>
          <w:rFonts w:asciiTheme="minorHAnsi" w:hAnsiTheme="minorHAnsi"/>
        </w:rPr>
        <w:t xml:space="preserve">und </w:t>
      </w:r>
      <w:proofErr w:type="gramEnd"/>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t</m:t>
            </m:r>
          </m:e>
        </m:d>
      </m:oMath>
      <w:r w:rsidRPr="00821DF7">
        <w:rPr>
          <w:rFonts w:asciiTheme="minorHAnsi" w:hAnsiTheme="minorHAnsi"/>
        </w:rPr>
        <w:t xml:space="preserve">. </w:t>
      </w:r>
    </w:p>
    <w:p w:rsidR="003413EF" w:rsidRPr="00821DF7" w:rsidRDefault="003413EF" w:rsidP="003413EF">
      <w:pPr>
        <w:pStyle w:val="Textkrper3"/>
        <w:tabs>
          <w:tab w:val="clear" w:pos="419"/>
          <w:tab w:val="left" w:pos="1843"/>
        </w:tabs>
        <w:ind w:left="340"/>
        <w:rPr>
          <w:rFonts w:asciiTheme="minorHAnsi" w:hAnsiTheme="minorHAnsi"/>
        </w:rPr>
      </w:pPr>
      <w:r w:rsidRPr="00821DF7">
        <w:rPr>
          <w:rFonts w:asciiTheme="minorHAnsi" w:hAnsiTheme="minorHAnsi"/>
        </w:rPr>
        <w:t xml:space="preserve">Interpretiere </w:t>
      </w:r>
      <w:r>
        <w:rPr>
          <w:rFonts w:asciiTheme="minorHAnsi" w:hAnsiTheme="minorHAnsi"/>
        </w:rPr>
        <w:t>den Verlauf der Graphen im Kontext.</w:t>
      </w:r>
    </w:p>
    <w:p w:rsidR="002776E2" w:rsidRPr="00821DF7" w:rsidRDefault="002776E2" w:rsidP="002776E2">
      <w:pPr>
        <w:pStyle w:val="StandardWeb"/>
        <w:spacing w:before="0" w:beforeAutospacing="0" w:after="0" w:afterAutospacing="0"/>
        <w:rPr>
          <w:rFonts w:asciiTheme="minorHAnsi" w:hAnsiTheme="minorHAnsi"/>
        </w:rPr>
      </w:pPr>
      <w:r w:rsidRPr="00821DF7">
        <w:rPr>
          <w:rFonts w:asciiTheme="minorHAnsi" w:hAnsiTheme="minorHAnsi"/>
        </w:rPr>
        <w:t xml:space="preserve"> </w:t>
      </w:r>
    </w:p>
    <w:p w:rsidR="003413EF" w:rsidRDefault="003413EF">
      <w:pPr>
        <w:ind w:left="340" w:hanging="340"/>
        <w:jc w:val="both"/>
        <w:rPr>
          <w:rFonts w:asciiTheme="minorHAnsi" w:hAnsiTheme="minorHAnsi"/>
          <w:i/>
        </w:rPr>
      </w:pPr>
      <w:r>
        <w:rPr>
          <w:rFonts w:asciiTheme="minorHAnsi" w:hAnsiTheme="minorHAnsi"/>
          <w:i/>
        </w:rPr>
        <w:br w:type="page"/>
      </w:r>
    </w:p>
    <w:p w:rsidR="002776E2" w:rsidRPr="00821DF7" w:rsidRDefault="002776E2" w:rsidP="00A00530">
      <w:pPr>
        <w:pStyle w:val="StandardWeb"/>
        <w:numPr>
          <w:ilvl w:val="0"/>
          <w:numId w:val="39"/>
        </w:numPr>
        <w:spacing w:before="0" w:beforeAutospacing="0" w:after="0" w:afterAutospacing="0"/>
        <w:jc w:val="both"/>
        <w:rPr>
          <w:rFonts w:asciiTheme="minorHAnsi" w:hAnsiTheme="minorHAnsi"/>
          <w:i/>
        </w:rPr>
      </w:pPr>
      <w:r w:rsidRPr="00821DF7">
        <w:rPr>
          <w:rFonts w:asciiTheme="minorHAnsi" w:hAnsiTheme="minorHAnsi"/>
          <w:i/>
        </w:rPr>
        <w:lastRenderedPageBreak/>
        <w:t xml:space="preserve">L: 4,4s; 24,5 km/h; 12,3 km/h; </w:t>
      </w:r>
    </w:p>
    <w:p w:rsidR="002776E2" w:rsidRPr="00821DF7" w:rsidRDefault="002776E2" w:rsidP="002776E2">
      <w:pPr>
        <w:pStyle w:val="StandardWeb"/>
        <w:spacing w:before="0" w:beforeAutospacing="0" w:after="120" w:afterAutospacing="0"/>
        <w:rPr>
          <w:rFonts w:asciiTheme="minorHAnsi" w:hAnsiTheme="minorHAnsi"/>
        </w:rPr>
      </w:pPr>
      <w:r w:rsidRPr="00821DF7">
        <w:rPr>
          <w:rFonts w:asciiTheme="minorHAnsi" w:hAnsiTheme="minorHAnsi"/>
        </w:rPr>
        <w:t>Kunigunde kommt gerade im neuen Cabrio, welches ihr Balduin zum Geburtstag ge</w:t>
      </w:r>
      <w:r>
        <w:rPr>
          <w:rFonts w:asciiTheme="minorHAnsi" w:hAnsiTheme="minorHAnsi"/>
        </w:rPr>
        <w:softHyphen/>
      </w:r>
      <w:r w:rsidRPr="00821DF7">
        <w:rPr>
          <w:rFonts w:asciiTheme="minorHAnsi" w:hAnsiTheme="minorHAnsi"/>
        </w:rPr>
        <w:t>schenkt hat, vom Shopping nach Hause. Sie ist entsetzt. Anstatt wie versprochen den Rasen zu mähen, liegt Balduin gemütlich in einem Liegestuhl am Pool, liest ein Buch und genießt einen erfri</w:t>
      </w:r>
      <w:r w:rsidRPr="00821DF7">
        <w:rPr>
          <w:rFonts w:asciiTheme="minorHAnsi" w:hAnsiTheme="minorHAnsi"/>
        </w:rPr>
        <w:softHyphen/>
        <w:t xml:space="preserve">schenden Cocktail. Kunigunde steigt aus und vor lauter Empörung über diesen Affront, legt sie keinen Gang ein und zieht die Handbremse </w:t>
      </w:r>
      <w:r>
        <w:rPr>
          <w:rFonts w:asciiTheme="minorHAnsi" w:hAnsiTheme="minorHAnsi"/>
        </w:rPr>
        <w:t>k</w:t>
      </w:r>
      <w:r w:rsidRPr="00821DF7">
        <w:rPr>
          <w:rFonts w:asciiTheme="minorHAnsi" w:hAnsiTheme="minorHAnsi"/>
        </w:rPr>
        <w:t>aum an. Das schlecht gesicherte Cabrio setzt sich auf der geneigten Einfahrt in Bewegung und rollt hinab. Die Einfahrt ist 15 m lang und hat eine Steigung von 10%.</w:t>
      </w:r>
      <w:r>
        <w:rPr>
          <w:rFonts w:asciiTheme="minorHAnsi" w:hAnsiTheme="minorHAnsi"/>
        </w:rPr>
        <w:t xml:space="preserve"> </w:t>
      </w:r>
      <w:r w:rsidRPr="00821DF7">
        <w:rPr>
          <w:rFonts w:asciiTheme="minorHAnsi" w:hAnsiTheme="minorHAnsi"/>
        </w:rPr>
        <w:t>Die Geschwindigkeit ist durch die Funk</w:t>
      </w:r>
      <w:r>
        <w:rPr>
          <w:rFonts w:asciiTheme="minorHAnsi" w:hAnsiTheme="minorHAnsi"/>
        </w:rPr>
        <w:softHyphen/>
      </w:r>
      <w:r w:rsidRPr="00821DF7">
        <w:rPr>
          <w:rFonts w:asciiTheme="minorHAnsi" w:hAnsiTheme="minorHAnsi"/>
        </w:rPr>
        <w:t xml:space="preserve">tion </w:t>
      </w:r>
      <m:oMath>
        <m:r>
          <w:rPr>
            <w:rFonts w:ascii="Cambria Math" w:hAnsi="Cambria Math"/>
          </w:rPr>
          <m:t>v</m:t>
        </m:r>
        <m:d>
          <m:dPr>
            <m:ctrlPr>
              <w:rPr>
                <w:rFonts w:ascii="Cambria Math" w:hAnsi="Cambria Math"/>
                <w:i/>
              </w:rPr>
            </m:ctrlPr>
          </m:dPr>
          <m:e>
            <m:r>
              <w:rPr>
                <w:rFonts w:ascii="Cambria Math" w:hAnsi="Cambria Math"/>
              </w:rPr>
              <m:t>t</m:t>
            </m:r>
          </m:e>
        </m:d>
      </m:oMath>
      <w:r w:rsidRPr="00821DF7">
        <w:rPr>
          <w:rFonts w:asciiTheme="minorHAnsi" w:hAnsiTheme="minorHAnsi"/>
        </w:rPr>
        <w:t xml:space="preserve"> gege</w:t>
      </w:r>
      <w:r w:rsidRPr="00821DF7">
        <w:rPr>
          <w:rFonts w:asciiTheme="minorHAnsi" w:hAnsiTheme="minorHAnsi"/>
        </w:rPr>
        <w:softHyphen/>
        <w:t>ben</w:t>
      </w:r>
      <w:r>
        <w:rPr>
          <w:rFonts w:asciiTheme="minorHAnsi" w:hAnsiTheme="minorHAnsi"/>
        </w:rPr>
        <w:t>.</w:t>
      </w:r>
    </w:p>
    <w:p w:rsidR="002776E2" w:rsidRPr="00821DF7" w:rsidRDefault="002776E2" w:rsidP="002776E2">
      <w:pPr>
        <w:pStyle w:val="StandardWeb"/>
        <w:spacing w:before="0" w:beforeAutospacing="0" w:after="120" w:afterAutospacing="0"/>
        <w:rPr>
          <w:rFonts w:asciiTheme="minorHAnsi" w:hAnsiTheme="minorHAnsi"/>
        </w:rPr>
      </w:pPr>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=sin</m:t>
        </m:r>
        <m:d>
          <m:dPr>
            <m:ctrlPr>
              <w:rPr>
                <w:rFonts w:ascii="Cambria Math" w:hAnsi="Cambria Math"/>
                <w:i/>
              </w:rPr>
            </m:ctrlPr>
          </m:dPr>
          <m:e>
            <m:r>
              <w:rPr>
                <w:rFonts w:ascii="Cambria Math" w:hAnsi="Cambria Math"/>
              </w:rPr>
              <m:t>α</m:t>
            </m:r>
          </m:e>
        </m:d>
        <m:r>
          <w:rPr>
            <w:rFonts w:ascii="Cambria Math" w:hAnsi="Cambria Math"/>
          </w:rPr>
          <m:t>∙g∙t</m:t>
        </m:r>
      </m:oMath>
      <w:r>
        <w:rPr>
          <w:rFonts w:asciiTheme="minorHAnsi" w:hAnsiTheme="minorHAnsi"/>
        </w:rPr>
        <w:t xml:space="preserve">       </w:t>
      </w:r>
      <w:r w:rsidRPr="00821DF7">
        <w:rPr>
          <w:rFonts w:asciiTheme="minorHAnsi" w:hAnsiTheme="minorHAnsi"/>
        </w:rPr>
        <w:t xml:space="preserve"> </w:t>
      </w:r>
      <m:oMath>
        <m:r>
          <w:rPr>
            <w:rFonts w:ascii="Cambria Math" w:hAnsi="Cambria Math"/>
          </w:rPr>
          <m:t>α</m:t>
        </m:r>
      </m:oMath>
      <w:r>
        <w:rPr>
          <w:rFonts w:asciiTheme="minorHAnsi" w:hAnsiTheme="minorHAnsi"/>
        </w:rPr>
        <w:t xml:space="preserve"> </w:t>
      </w:r>
      <w:r w:rsidRPr="00821DF7">
        <w:rPr>
          <w:rFonts w:asciiTheme="minorHAnsi" w:hAnsiTheme="minorHAnsi"/>
        </w:rPr>
        <w:t xml:space="preserve">… Neigungswinkel,  </w:t>
      </w:r>
      <m:oMath>
        <m:r>
          <w:rPr>
            <w:rFonts w:ascii="Cambria Math" w:hAnsi="Cambria Math"/>
          </w:rPr>
          <m:t>g=9,81</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w:p>
    <w:p w:rsidR="002776E2" w:rsidRPr="00821DF7" w:rsidRDefault="002776E2" w:rsidP="00A00530">
      <w:pPr>
        <w:pStyle w:val="StandardWeb"/>
        <w:numPr>
          <w:ilvl w:val="0"/>
          <w:numId w:val="37"/>
        </w:numPr>
        <w:spacing w:before="0" w:beforeAutospacing="0" w:after="0" w:afterAutospacing="0"/>
        <w:jc w:val="both"/>
        <w:rPr>
          <w:rFonts w:asciiTheme="minorHAnsi" w:hAnsiTheme="minorHAnsi"/>
        </w:rPr>
      </w:pPr>
      <w:r w:rsidRPr="00821DF7">
        <w:rPr>
          <w:rFonts w:asciiTheme="minorHAnsi" w:hAnsiTheme="minorHAnsi"/>
        </w:rPr>
        <w:t xml:space="preserve">Bestimme eine </w:t>
      </w:r>
      <w:proofErr w:type="gramStart"/>
      <w:r w:rsidRPr="00821DF7">
        <w:rPr>
          <w:rFonts w:asciiTheme="minorHAnsi" w:hAnsiTheme="minorHAnsi"/>
        </w:rPr>
        <w:t>Funktion</w:t>
      </w:r>
      <w:r w:rsidR="003413EF">
        <w:rPr>
          <w:rFonts w:asciiTheme="minorHAnsi" w:hAnsiTheme="minorHAnsi"/>
        </w:rPr>
        <w:t xml:space="preserve"> </w:t>
      </w:r>
      <w:proofErr w:type="gramEnd"/>
      <m:oMath>
        <m:r>
          <w:rPr>
            <w:rFonts w:ascii="Cambria Math" w:hAnsi="Cambria Math"/>
          </w:rPr>
          <m:t>s</m:t>
        </m:r>
      </m:oMath>
      <w:r w:rsidRPr="00821DF7">
        <w:rPr>
          <w:rFonts w:asciiTheme="minorHAnsi" w:hAnsiTheme="minorHAnsi"/>
        </w:rPr>
        <w:t xml:space="preserve">, welche </w:t>
      </w:r>
      <w:r>
        <w:rPr>
          <w:rFonts w:asciiTheme="minorHAnsi" w:hAnsiTheme="minorHAnsi"/>
        </w:rPr>
        <w:t>den zurückgelegten Weg</w:t>
      </w:r>
      <w:r w:rsidR="00F40CC5">
        <w:rPr>
          <w:rFonts w:asciiTheme="minorHAnsi" w:hAnsiTheme="minorHAnsi"/>
        </w:rPr>
        <w:t xml:space="preserve"> </w:t>
      </w:r>
      <m:oMath>
        <m:r>
          <w:rPr>
            <w:rFonts w:ascii="Cambria Math" w:hAnsi="Cambria Math"/>
          </w:rPr>
          <m:t>s</m:t>
        </m:r>
        <m:d>
          <m:dPr>
            <m:ctrlPr>
              <w:rPr>
                <w:rFonts w:ascii="Cambria Math" w:hAnsi="Cambria Math"/>
                <w:i/>
              </w:rPr>
            </m:ctrlPr>
          </m:dPr>
          <m:e>
            <m:r>
              <w:rPr>
                <w:rFonts w:ascii="Cambria Math" w:hAnsi="Cambria Math"/>
              </w:rPr>
              <m:t>t</m:t>
            </m:r>
          </m:e>
        </m:d>
      </m:oMath>
      <w:r w:rsidRPr="00821DF7">
        <w:rPr>
          <w:rFonts w:asciiTheme="minorHAnsi" w:hAnsiTheme="minorHAnsi"/>
        </w:rPr>
        <w:t xml:space="preserve"> in Abhängigkeit der Zeit </w:t>
      </w:r>
      <m:oMath>
        <m:r>
          <w:rPr>
            <w:rFonts w:ascii="Cambria Math" w:hAnsi="Cambria Math"/>
          </w:rPr>
          <m:t xml:space="preserve">t </m:t>
        </m:r>
      </m:oMath>
      <w:r w:rsidR="00F40CC5">
        <w:rPr>
          <w:rFonts w:asciiTheme="minorHAnsi" w:hAnsiTheme="minorHAnsi"/>
        </w:rPr>
        <w:t>darstellt</w:t>
      </w:r>
      <w:r w:rsidRPr="00821DF7">
        <w:rPr>
          <w:rFonts w:asciiTheme="minorHAnsi" w:hAnsiTheme="minorHAnsi"/>
        </w:rPr>
        <w:t>.</w:t>
      </w:r>
    </w:p>
    <w:p w:rsidR="002776E2" w:rsidRPr="00821DF7" w:rsidRDefault="002776E2" w:rsidP="00A00530">
      <w:pPr>
        <w:pStyle w:val="StandardWeb"/>
        <w:numPr>
          <w:ilvl w:val="0"/>
          <w:numId w:val="37"/>
        </w:numPr>
        <w:spacing w:before="0" w:beforeAutospacing="0" w:after="0" w:afterAutospacing="0"/>
        <w:jc w:val="both"/>
        <w:rPr>
          <w:rFonts w:asciiTheme="minorHAnsi" w:hAnsiTheme="minorHAnsi"/>
        </w:rPr>
      </w:pPr>
      <w:r w:rsidRPr="00821DF7">
        <w:rPr>
          <w:rFonts w:asciiTheme="minorHAnsi" w:hAnsiTheme="minorHAnsi"/>
        </w:rPr>
        <w:t>Nach wie vielen Sekunden prallt das Cabrio auf das Eingangstor?</w:t>
      </w:r>
    </w:p>
    <w:p w:rsidR="002776E2" w:rsidRPr="00821DF7" w:rsidRDefault="002776E2" w:rsidP="00A00530">
      <w:pPr>
        <w:pStyle w:val="StandardWeb"/>
        <w:numPr>
          <w:ilvl w:val="0"/>
          <w:numId w:val="37"/>
        </w:numPr>
        <w:spacing w:before="0" w:beforeAutospacing="0" w:after="0" w:afterAutospacing="0"/>
        <w:jc w:val="both"/>
        <w:rPr>
          <w:rFonts w:asciiTheme="minorHAnsi" w:hAnsiTheme="minorHAnsi"/>
        </w:rPr>
      </w:pPr>
      <w:r w:rsidRPr="00821DF7">
        <w:rPr>
          <w:rFonts w:asciiTheme="minorHAnsi" w:hAnsiTheme="minorHAnsi"/>
        </w:rPr>
        <w:t>Mit welcher Geschwindigkeit (in km/h) prallt das Cabrio auf das Eingang</w:t>
      </w:r>
      <w:r>
        <w:rPr>
          <w:rFonts w:asciiTheme="minorHAnsi" w:hAnsiTheme="minorHAnsi"/>
        </w:rPr>
        <w:t>s</w:t>
      </w:r>
      <w:r w:rsidRPr="00821DF7">
        <w:rPr>
          <w:rFonts w:asciiTheme="minorHAnsi" w:hAnsiTheme="minorHAnsi"/>
        </w:rPr>
        <w:t>tor?</w:t>
      </w:r>
    </w:p>
    <w:p w:rsidR="002776E2" w:rsidRPr="00821DF7" w:rsidRDefault="002776E2" w:rsidP="00A00530">
      <w:pPr>
        <w:pStyle w:val="StandardWeb"/>
        <w:numPr>
          <w:ilvl w:val="0"/>
          <w:numId w:val="37"/>
        </w:numPr>
        <w:spacing w:before="0" w:beforeAutospacing="0" w:after="0" w:afterAutospacing="0"/>
        <w:jc w:val="both"/>
        <w:rPr>
          <w:rFonts w:asciiTheme="minorHAnsi" w:hAnsiTheme="minorHAnsi"/>
        </w:rPr>
      </w:pPr>
      <w:r w:rsidRPr="00821DF7">
        <w:rPr>
          <w:rFonts w:asciiTheme="minorHAnsi" w:hAnsiTheme="minorHAnsi"/>
        </w:rPr>
        <w:t>Berechne die Durchschnittsgeschwindigkeit.</w:t>
      </w:r>
    </w:p>
    <w:p w:rsidR="00F40CC5" w:rsidRDefault="002776E2" w:rsidP="00A00530">
      <w:pPr>
        <w:pStyle w:val="StandardWeb"/>
        <w:numPr>
          <w:ilvl w:val="0"/>
          <w:numId w:val="37"/>
        </w:numPr>
        <w:spacing w:before="0" w:beforeAutospacing="0" w:after="0" w:afterAutospacing="0"/>
        <w:jc w:val="both"/>
        <w:rPr>
          <w:rFonts w:asciiTheme="minorHAnsi" w:hAnsiTheme="minorHAnsi"/>
        </w:rPr>
      </w:pPr>
      <w:r w:rsidRPr="00821DF7">
        <w:rPr>
          <w:rFonts w:asciiTheme="minorHAnsi" w:hAnsiTheme="minorHAnsi"/>
        </w:rPr>
        <w:t xml:space="preserve">Zeichne den Graphen der Funktion </w:t>
      </w:r>
      <m:oMath>
        <m:r>
          <w:rPr>
            <w:rFonts w:ascii="Cambria Math" w:hAnsi="Cambria Math"/>
          </w:rPr>
          <m:t>s</m:t>
        </m:r>
        <m:d>
          <m:dPr>
            <m:ctrlPr>
              <w:rPr>
                <w:rFonts w:ascii="Cambria Math" w:hAnsi="Cambria Math"/>
                <w:i/>
              </w:rPr>
            </m:ctrlPr>
          </m:dPr>
          <m:e>
            <m:r>
              <w:rPr>
                <w:rFonts w:ascii="Cambria Math" w:hAnsi="Cambria Math"/>
              </w:rPr>
              <m:t>t</m:t>
            </m:r>
          </m:e>
        </m:d>
      </m:oMath>
      <w:r w:rsidRPr="00821DF7">
        <w:rPr>
          <w:rFonts w:asciiTheme="minorHAnsi" w:hAnsiTheme="minorHAnsi"/>
        </w:rPr>
        <w:t xml:space="preserve"> </w:t>
      </w:r>
      <w:proofErr w:type="gramStart"/>
      <w:r w:rsidRPr="00821DF7">
        <w:rPr>
          <w:rFonts w:asciiTheme="minorHAnsi" w:hAnsiTheme="minorHAnsi"/>
        </w:rPr>
        <w:t xml:space="preserve">und </w:t>
      </w:r>
      <w:proofErr w:type="gramEnd"/>
      <m:oMath>
        <m:sSup>
          <m:sSupPr>
            <m:ctrlPr>
              <w:rPr>
                <w:rFonts w:ascii="Cambria Math" w:hAnsi="Cambria Math"/>
                <w:i/>
              </w:rPr>
            </m:ctrlPr>
          </m:sSupPr>
          <m:e>
            <m:r>
              <w:rPr>
                <w:rFonts w:ascii="Cambria Math" w:hAnsi="Cambria Math"/>
              </w:rPr>
              <m:t>s</m:t>
            </m:r>
          </m:e>
          <m:sup>
            <m:r>
              <w:rPr>
                <w:rFonts w:ascii="Cambria Math" w:hAnsi="Cambria Math"/>
              </w:rPr>
              <m:t>'</m:t>
            </m:r>
          </m:sup>
        </m:sSup>
        <m:d>
          <m:dPr>
            <m:ctrlPr>
              <w:rPr>
                <w:rFonts w:ascii="Cambria Math" w:hAnsi="Cambria Math"/>
                <w:i/>
              </w:rPr>
            </m:ctrlPr>
          </m:dPr>
          <m:e>
            <m:r>
              <w:rPr>
                <w:rFonts w:ascii="Cambria Math" w:hAnsi="Cambria Math"/>
              </w:rPr>
              <m:t>t</m:t>
            </m:r>
          </m:e>
        </m:d>
      </m:oMath>
      <w:r w:rsidRPr="00821DF7">
        <w:rPr>
          <w:rFonts w:asciiTheme="minorHAnsi" w:hAnsiTheme="minorHAnsi"/>
        </w:rPr>
        <w:t>.</w:t>
      </w:r>
    </w:p>
    <w:p w:rsidR="002776E2" w:rsidRPr="00821DF7" w:rsidRDefault="002776E2" w:rsidP="00F40CC5">
      <w:pPr>
        <w:pStyle w:val="StandardWeb"/>
        <w:spacing w:before="0" w:beforeAutospacing="0" w:after="0" w:afterAutospacing="0"/>
        <w:ind w:left="360"/>
        <w:jc w:val="both"/>
        <w:rPr>
          <w:rFonts w:asciiTheme="minorHAnsi" w:hAnsiTheme="minorHAnsi"/>
        </w:rPr>
      </w:pPr>
      <w:r w:rsidRPr="00821DF7">
        <w:rPr>
          <w:rFonts w:asciiTheme="minorHAnsi" w:hAnsiTheme="minorHAnsi"/>
        </w:rPr>
        <w:t xml:space="preserve">Interpretiere den Verlauf der </w:t>
      </w:r>
      <w:r w:rsidR="00F40CC5">
        <w:rPr>
          <w:rFonts w:asciiTheme="minorHAnsi" w:hAnsiTheme="minorHAnsi"/>
        </w:rPr>
        <w:t>Graphen im Kontext</w:t>
      </w:r>
      <w:r w:rsidRPr="00821DF7">
        <w:rPr>
          <w:rFonts w:asciiTheme="minorHAnsi" w:hAnsiTheme="minorHAnsi"/>
        </w:rPr>
        <w:t>.</w:t>
      </w:r>
    </w:p>
    <w:p w:rsidR="002776E2" w:rsidRPr="00821DF7" w:rsidRDefault="002776E2" w:rsidP="002776E2">
      <w:pPr>
        <w:pStyle w:val="StandardWeb"/>
        <w:spacing w:before="0" w:beforeAutospacing="0" w:after="0" w:afterAutospacing="0"/>
        <w:rPr>
          <w:rFonts w:asciiTheme="minorHAnsi" w:hAnsiTheme="minorHAnsi"/>
        </w:rPr>
      </w:pPr>
    </w:p>
    <w:p w:rsidR="002776E2" w:rsidRPr="00821DF7" w:rsidRDefault="002776E2" w:rsidP="00A00530">
      <w:pPr>
        <w:pStyle w:val="StandardWeb"/>
        <w:numPr>
          <w:ilvl w:val="0"/>
          <w:numId w:val="39"/>
        </w:numPr>
        <w:spacing w:before="0" w:beforeAutospacing="0" w:after="0" w:afterAutospacing="0"/>
        <w:jc w:val="both"/>
        <w:rPr>
          <w:rFonts w:asciiTheme="minorHAnsi" w:hAnsiTheme="minorHAnsi"/>
          <w:i/>
        </w:rPr>
      </w:pPr>
      <w:r w:rsidRPr="00821DF7">
        <w:rPr>
          <w:rFonts w:asciiTheme="minorHAnsi" w:hAnsiTheme="minorHAnsi"/>
          <w:i/>
        </w:rPr>
        <w:t xml:space="preserve">L: 5,714°; 10%; 28,44s; 50 km/h; </w:t>
      </w:r>
    </w:p>
    <w:p w:rsidR="002776E2" w:rsidRPr="00821DF7" w:rsidRDefault="002776E2" w:rsidP="002776E2">
      <w:pPr>
        <w:pStyle w:val="StandardWeb"/>
        <w:spacing w:before="0" w:beforeAutospacing="0" w:after="120" w:afterAutospacing="0"/>
        <w:rPr>
          <w:rFonts w:asciiTheme="minorHAnsi" w:hAnsiTheme="minorHAnsi"/>
        </w:rPr>
      </w:pPr>
      <w:r w:rsidRPr="00821DF7">
        <w:rPr>
          <w:rFonts w:asciiTheme="minorHAnsi" w:hAnsiTheme="minorHAnsi"/>
        </w:rPr>
        <w:t>Balduin ist mit seinem Mountainbike unterwegs. Er steht am Beginn einer 395 m langen Ab</w:t>
      </w:r>
      <w:r w:rsidRPr="00821DF7">
        <w:rPr>
          <w:rFonts w:asciiTheme="minorHAnsi" w:hAnsiTheme="minorHAnsi"/>
        </w:rPr>
        <w:softHyphen/>
        <w:t>fahrt und lässt sein Bike losrollen. Am Ende der Abfahrt hat er eine Geschwindigkeit von 100 km/h erreicht. Cool wie Balduin nun einmal ist, hat er während der Abfahrt nicht gebremst.</w:t>
      </w:r>
      <w:r>
        <w:rPr>
          <w:rFonts w:asciiTheme="minorHAnsi" w:hAnsiTheme="minorHAnsi"/>
        </w:rPr>
        <w:t xml:space="preserve"> </w:t>
      </w:r>
      <w:r w:rsidRPr="00821DF7">
        <w:rPr>
          <w:rFonts w:asciiTheme="minorHAnsi" w:hAnsiTheme="minorHAnsi"/>
        </w:rPr>
        <w:t>Die Geschwindigkeit ist durch die Funk</w:t>
      </w:r>
      <w:r>
        <w:rPr>
          <w:rFonts w:asciiTheme="minorHAnsi" w:hAnsiTheme="minorHAnsi"/>
        </w:rPr>
        <w:softHyphen/>
      </w:r>
      <w:r w:rsidRPr="00821DF7">
        <w:rPr>
          <w:rFonts w:asciiTheme="minorHAnsi" w:hAnsiTheme="minorHAnsi"/>
        </w:rPr>
        <w:t xml:space="preserve">tion </w:t>
      </w:r>
      <m:oMath>
        <m:r>
          <w:rPr>
            <w:rFonts w:ascii="Cambria Math" w:hAnsi="Cambria Math"/>
          </w:rPr>
          <m:t>v</m:t>
        </m:r>
        <m:d>
          <m:dPr>
            <m:ctrlPr>
              <w:rPr>
                <w:rFonts w:ascii="Cambria Math" w:hAnsi="Cambria Math"/>
                <w:i/>
              </w:rPr>
            </m:ctrlPr>
          </m:dPr>
          <m:e>
            <m:r>
              <w:rPr>
                <w:rFonts w:ascii="Cambria Math" w:hAnsi="Cambria Math"/>
              </w:rPr>
              <m:t>t</m:t>
            </m:r>
          </m:e>
        </m:d>
      </m:oMath>
      <w:r w:rsidRPr="00821DF7">
        <w:rPr>
          <w:rFonts w:asciiTheme="minorHAnsi" w:hAnsiTheme="minorHAnsi"/>
        </w:rPr>
        <w:t xml:space="preserve"> gege</w:t>
      </w:r>
      <w:r w:rsidRPr="00821DF7">
        <w:rPr>
          <w:rFonts w:asciiTheme="minorHAnsi" w:hAnsiTheme="minorHAnsi"/>
        </w:rPr>
        <w:softHyphen/>
        <w:t>ben</w:t>
      </w:r>
      <w:r>
        <w:rPr>
          <w:rFonts w:asciiTheme="minorHAnsi" w:hAnsiTheme="minorHAnsi"/>
        </w:rPr>
        <w:t>.</w:t>
      </w:r>
    </w:p>
    <w:p w:rsidR="002776E2" w:rsidRPr="00821DF7" w:rsidRDefault="002776E2" w:rsidP="002776E2">
      <w:pPr>
        <w:pStyle w:val="StandardWeb"/>
        <w:spacing w:before="0" w:beforeAutospacing="0" w:after="120" w:afterAutospacing="0"/>
        <w:rPr>
          <w:rFonts w:asciiTheme="minorHAnsi" w:hAnsiTheme="minorHAnsi"/>
        </w:rPr>
      </w:pPr>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=sin</m:t>
        </m:r>
        <m:d>
          <m:dPr>
            <m:ctrlPr>
              <w:rPr>
                <w:rFonts w:ascii="Cambria Math" w:hAnsi="Cambria Math"/>
                <w:i/>
              </w:rPr>
            </m:ctrlPr>
          </m:dPr>
          <m:e>
            <m:r>
              <w:rPr>
                <w:rFonts w:ascii="Cambria Math" w:hAnsi="Cambria Math"/>
              </w:rPr>
              <m:t>α</m:t>
            </m:r>
          </m:e>
        </m:d>
        <m:r>
          <w:rPr>
            <w:rFonts w:ascii="Cambria Math" w:hAnsi="Cambria Math"/>
          </w:rPr>
          <m:t>∙g∙t           α</m:t>
        </m:r>
      </m:oMath>
      <w:r>
        <w:rPr>
          <w:rFonts w:asciiTheme="minorHAnsi" w:hAnsiTheme="minorHAnsi"/>
        </w:rPr>
        <w:t xml:space="preserve"> </w:t>
      </w:r>
      <w:r w:rsidRPr="00821DF7">
        <w:rPr>
          <w:rFonts w:asciiTheme="minorHAnsi" w:hAnsiTheme="minorHAnsi"/>
        </w:rPr>
        <w:t xml:space="preserve">… Neigungswinkel,  </w:t>
      </w:r>
      <m:oMath>
        <m:r>
          <w:rPr>
            <w:rFonts w:ascii="Cambria Math" w:hAnsi="Cambria Math"/>
          </w:rPr>
          <m:t>g=9,81</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w:p>
    <w:p w:rsidR="002776E2" w:rsidRPr="00821DF7" w:rsidRDefault="002776E2" w:rsidP="00A00530">
      <w:pPr>
        <w:pStyle w:val="StandardWeb"/>
        <w:numPr>
          <w:ilvl w:val="0"/>
          <w:numId w:val="38"/>
        </w:numPr>
        <w:spacing w:before="0" w:beforeAutospacing="0" w:after="0" w:afterAutospacing="0"/>
        <w:jc w:val="both"/>
        <w:rPr>
          <w:rFonts w:asciiTheme="minorHAnsi" w:hAnsiTheme="minorHAnsi"/>
        </w:rPr>
      </w:pPr>
      <w:r w:rsidRPr="00821DF7">
        <w:rPr>
          <w:rFonts w:asciiTheme="minorHAnsi" w:hAnsiTheme="minorHAnsi"/>
        </w:rPr>
        <w:t xml:space="preserve">Bestimme </w:t>
      </w:r>
      <w:r w:rsidR="00F40CC5" w:rsidRPr="00821DF7">
        <w:rPr>
          <w:rFonts w:asciiTheme="minorHAnsi" w:hAnsiTheme="minorHAnsi"/>
        </w:rPr>
        <w:t xml:space="preserve">eine </w:t>
      </w:r>
      <w:proofErr w:type="gramStart"/>
      <w:r w:rsidR="00F40CC5" w:rsidRPr="00821DF7">
        <w:rPr>
          <w:rFonts w:asciiTheme="minorHAnsi" w:hAnsiTheme="minorHAnsi"/>
        </w:rPr>
        <w:t>Funktion</w:t>
      </w:r>
      <w:r w:rsidR="00F40CC5">
        <w:rPr>
          <w:rFonts w:asciiTheme="minorHAnsi" w:hAnsiTheme="minorHAnsi"/>
        </w:rPr>
        <w:t xml:space="preserve"> </w:t>
      </w:r>
      <w:proofErr w:type="gramEnd"/>
      <m:oMath>
        <m:r>
          <w:rPr>
            <w:rFonts w:ascii="Cambria Math" w:hAnsi="Cambria Math"/>
          </w:rPr>
          <m:t>s</m:t>
        </m:r>
      </m:oMath>
      <w:r w:rsidR="00F40CC5" w:rsidRPr="00821DF7">
        <w:rPr>
          <w:rFonts w:asciiTheme="minorHAnsi" w:hAnsiTheme="minorHAnsi"/>
        </w:rPr>
        <w:t xml:space="preserve">, welche </w:t>
      </w:r>
      <w:r w:rsidR="00F40CC5">
        <w:rPr>
          <w:rFonts w:asciiTheme="minorHAnsi" w:hAnsiTheme="minorHAnsi"/>
        </w:rPr>
        <w:t xml:space="preserve">den zurückgelegten Weg </w:t>
      </w:r>
      <m:oMath>
        <m:r>
          <w:rPr>
            <w:rFonts w:ascii="Cambria Math" w:hAnsi="Cambria Math"/>
          </w:rPr>
          <m:t>s</m:t>
        </m:r>
        <m:d>
          <m:dPr>
            <m:ctrlPr>
              <w:rPr>
                <w:rFonts w:ascii="Cambria Math" w:hAnsi="Cambria Math"/>
                <w:i/>
              </w:rPr>
            </m:ctrlPr>
          </m:dPr>
          <m:e>
            <m:r>
              <w:rPr>
                <w:rFonts w:ascii="Cambria Math" w:hAnsi="Cambria Math"/>
              </w:rPr>
              <m:t>t</m:t>
            </m:r>
          </m:e>
        </m:d>
      </m:oMath>
      <w:r w:rsidR="00F40CC5" w:rsidRPr="00821DF7">
        <w:rPr>
          <w:rFonts w:asciiTheme="minorHAnsi" w:hAnsiTheme="minorHAnsi"/>
        </w:rPr>
        <w:t xml:space="preserve"> in Abhängigkeit der Zeit </w:t>
      </w:r>
      <m:oMath>
        <m:r>
          <w:rPr>
            <w:rFonts w:ascii="Cambria Math" w:hAnsi="Cambria Math"/>
          </w:rPr>
          <m:t xml:space="preserve">t </m:t>
        </m:r>
      </m:oMath>
      <w:r w:rsidR="00F40CC5">
        <w:rPr>
          <w:rFonts w:asciiTheme="minorHAnsi" w:hAnsiTheme="minorHAnsi"/>
        </w:rPr>
        <w:t>darstellt</w:t>
      </w:r>
      <w:r w:rsidRPr="00821DF7">
        <w:rPr>
          <w:rFonts w:asciiTheme="minorHAnsi" w:hAnsiTheme="minorHAnsi"/>
        </w:rPr>
        <w:t>.</w:t>
      </w:r>
    </w:p>
    <w:p w:rsidR="002776E2" w:rsidRPr="002776E2" w:rsidRDefault="002776E2" w:rsidP="00A00530">
      <w:pPr>
        <w:pStyle w:val="StandardWeb"/>
        <w:numPr>
          <w:ilvl w:val="0"/>
          <w:numId w:val="38"/>
        </w:numPr>
        <w:spacing w:before="0" w:beforeAutospacing="0" w:after="0" w:afterAutospacing="0"/>
        <w:jc w:val="both"/>
        <w:rPr>
          <w:rFonts w:asciiTheme="minorHAnsi" w:hAnsiTheme="minorHAnsi"/>
        </w:rPr>
      </w:pPr>
      <w:r w:rsidRPr="002776E2">
        <w:rPr>
          <w:rFonts w:asciiTheme="minorHAnsi" w:hAnsiTheme="minorHAnsi"/>
        </w:rPr>
        <w:t>Unter welchem Winkel war die Abfahrt geneigt? Wie groß ist die Steigung in Pro</w:t>
      </w:r>
      <w:r w:rsidRPr="002776E2">
        <w:rPr>
          <w:rFonts w:asciiTheme="minorHAnsi" w:hAnsiTheme="minorHAnsi"/>
        </w:rPr>
        <w:softHyphen/>
        <w:t>zent? Wie lange dauert die Abfahrt?</w:t>
      </w:r>
    </w:p>
    <w:p w:rsidR="002776E2" w:rsidRPr="00821DF7" w:rsidRDefault="002776E2" w:rsidP="00A00530">
      <w:pPr>
        <w:pStyle w:val="StandardWeb"/>
        <w:numPr>
          <w:ilvl w:val="0"/>
          <w:numId w:val="38"/>
        </w:numPr>
        <w:spacing w:before="0" w:beforeAutospacing="0" w:after="0" w:afterAutospacing="0"/>
        <w:jc w:val="both"/>
        <w:rPr>
          <w:rFonts w:asciiTheme="minorHAnsi" w:hAnsiTheme="minorHAnsi"/>
        </w:rPr>
      </w:pPr>
      <w:r w:rsidRPr="00821DF7">
        <w:rPr>
          <w:rFonts w:asciiTheme="minorHAnsi" w:hAnsiTheme="minorHAnsi"/>
        </w:rPr>
        <w:t>Mit welcher Durchschnittsgeschwindigkeit war Balduin unterwegs?</w:t>
      </w:r>
    </w:p>
    <w:p w:rsidR="00F40CC5" w:rsidRDefault="002776E2" w:rsidP="00A00530">
      <w:pPr>
        <w:pStyle w:val="StandardWeb"/>
        <w:numPr>
          <w:ilvl w:val="0"/>
          <w:numId w:val="38"/>
        </w:numPr>
        <w:spacing w:before="0" w:beforeAutospacing="0" w:after="0" w:afterAutospacing="0"/>
        <w:jc w:val="both"/>
        <w:rPr>
          <w:rFonts w:asciiTheme="minorHAnsi" w:hAnsiTheme="minorHAnsi"/>
        </w:rPr>
      </w:pPr>
      <w:r w:rsidRPr="00821DF7">
        <w:rPr>
          <w:rFonts w:asciiTheme="minorHAnsi" w:hAnsiTheme="minorHAnsi"/>
        </w:rPr>
        <w:t xml:space="preserve">Zeichne den Graphen der Funktion </w:t>
      </w:r>
      <m:oMath>
        <m:r>
          <w:rPr>
            <w:rFonts w:ascii="Cambria Math" w:hAnsi="Cambria Math"/>
          </w:rPr>
          <m:t>s</m:t>
        </m:r>
        <m:d>
          <m:dPr>
            <m:ctrlPr>
              <w:rPr>
                <w:rFonts w:ascii="Cambria Math" w:hAnsi="Cambria Math"/>
                <w:i/>
              </w:rPr>
            </m:ctrlPr>
          </m:dPr>
          <m:e>
            <m:r>
              <w:rPr>
                <w:rFonts w:ascii="Cambria Math" w:hAnsi="Cambria Math"/>
              </w:rPr>
              <m:t>t</m:t>
            </m:r>
          </m:e>
        </m:d>
      </m:oMath>
      <w:r w:rsidRPr="00821DF7">
        <w:rPr>
          <w:rFonts w:asciiTheme="minorHAnsi" w:hAnsiTheme="minorHAnsi"/>
        </w:rPr>
        <w:t xml:space="preserve"> </w:t>
      </w:r>
      <w:proofErr w:type="gramStart"/>
      <w:r w:rsidRPr="00821DF7">
        <w:rPr>
          <w:rFonts w:asciiTheme="minorHAnsi" w:hAnsiTheme="minorHAnsi"/>
        </w:rPr>
        <w:t xml:space="preserve">und </w:t>
      </w:r>
      <w:proofErr w:type="gramEnd"/>
      <m:oMath>
        <m:sSup>
          <m:sSupPr>
            <m:ctrlPr>
              <w:rPr>
                <w:rFonts w:ascii="Cambria Math" w:hAnsi="Cambria Math"/>
                <w:i/>
              </w:rPr>
            </m:ctrlPr>
          </m:sSupPr>
          <m:e>
            <m:r>
              <w:rPr>
                <w:rFonts w:ascii="Cambria Math" w:hAnsi="Cambria Math"/>
              </w:rPr>
              <m:t>s</m:t>
            </m:r>
          </m:e>
          <m:sup>
            <m:r>
              <w:rPr>
                <w:rFonts w:ascii="Cambria Math" w:hAnsi="Cambria Math"/>
              </w:rPr>
              <m:t>'</m:t>
            </m:r>
          </m:sup>
        </m:sSup>
        <m:d>
          <m:dPr>
            <m:ctrlPr>
              <w:rPr>
                <w:rFonts w:ascii="Cambria Math" w:hAnsi="Cambria Math"/>
                <w:i/>
              </w:rPr>
            </m:ctrlPr>
          </m:dPr>
          <m:e>
            <m:r>
              <w:rPr>
                <w:rFonts w:ascii="Cambria Math" w:hAnsi="Cambria Math"/>
              </w:rPr>
              <m:t>t</m:t>
            </m:r>
          </m:e>
        </m:d>
      </m:oMath>
      <w:r w:rsidRPr="00821DF7">
        <w:rPr>
          <w:rFonts w:asciiTheme="minorHAnsi" w:hAnsiTheme="minorHAnsi"/>
        </w:rPr>
        <w:t xml:space="preserve">. </w:t>
      </w:r>
    </w:p>
    <w:p w:rsidR="002776E2" w:rsidRDefault="002776E2" w:rsidP="00F40CC5">
      <w:pPr>
        <w:pStyle w:val="StandardWeb"/>
        <w:spacing w:before="0" w:beforeAutospacing="0" w:after="0" w:afterAutospacing="0"/>
        <w:ind w:left="360"/>
        <w:jc w:val="both"/>
        <w:rPr>
          <w:rFonts w:asciiTheme="minorHAnsi" w:hAnsiTheme="minorHAnsi"/>
        </w:rPr>
      </w:pPr>
      <w:r w:rsidRPr="00821DF7">
        <w:rPr>
          <w:rFonts w:asciiTheme="minorHAnsi" w:hAnsiTheme="minorHAnsi"/>
        </w:rPr>
        <w:t xml:space="preserve">Interpretiere den Verlauf der </w:t>
      </w:r>
      <w:r w:rsidR="00F40CC5">
        <w:rPr>
          <w:rFonts w:asciiTheme="minorHAnsi" w:hAnsiTheme="minorHAnsi"/>
        </w:rPr>
        <w:t>Graphen im Kontext</w:t>
      </w:r>
      <w:r w:rsidRPr="00821DF7">
        <w:rPr>
          <w:rFonts w:asciiTheme="minorHAnsi" w:hAnsiTheme="minorHAnsi"/>
        </w:rPr>
        <w:t>.</w:t>
      </w:r>
    </w:p>
    <w:p w:rsidR="002776E2" w:rsidRPr="00821DF7" w:rsidRDefault="002776E2" w:rsidP="002776E2">
      <w:pPr>
        <w:pStyle w:val="StandardWeb"/>
        <w:spacing w:before="0" w:beforeAutospacing="0" w:after="0" w:afterAutospacing="0"/>
        <w:ind w:left="360"/>
        <w:jc w:val="both"/>
        <w:rPr>
          <w:rFonts w:asciiTheme="minorHAnsi" w:hAnsiTheme="minorHAnsi"/>
        </w:rPr>
      </w:pPr>
    </w:p>
    <w:p w:rsidR="002776E2" w:rsidRPr="00917FCD" w:rsidRDefault="002776E2" w:rsidP="00A00530">
      <w:pPr>
        <w:pStyle w:val="Listenabsatz"/>
        <w:numPr>
          <w:ilvl w:val="0"/>
          <w:numId w:val="39"/>
        </w:numPr>
        <w:autoSpaceDE w:val="0"/>
        <w:autoSpaceDN w:val="0"/>
        <w:adjustRightInd w:val="0"/>
        <w:jc w:val="both"/>
        <w:rPr>
          <w:rFonts w:asciiTheme="minorHAnsi" w:hAnsiTheme="minorHAnsi"/>
          <w:i/>
        </w:rPr>
      </w:pPr>
      <w:r w:rsidRPr="00917FCD">
        <w:rPr>
          <w:rFonts w:asciiTheme="minorHAnsi" w:hAnsiTheme="minorHAnsi"/>
          <w:i/>
        </w:rPr>
        <w:t>L: 18,028; 3,527; [6,886;37,393]; 30,507; 70,593; 18,028; 7,055; 2,735; 55,007; 173,01; 3,156</w:t>
      </w:r>
    </w:p>
    <w:p w:rsidR="002776E2" w:rsidRDefault="002776E2" w:rsidP="002776E2">
      <w:pPr>
        <w:autoSpaceDE w:val="0"/>
        <w:autoSpaceDN w:val="0"/>
        <w:adjustRightInd w:val="0"/>
        <w:spacing w:after="120"/>
        <w:jc w:val="both"/>
        <w:rPr>
          <w:rFonts w:asciiTheme="minorHAnsi" w:hAnsiTheme="minorHAnsi"/>
        </w:rPr>
      </w:pPr>
      <w:r w:rsidRPr="00821DF7">
        <w:rPr>
          <w:rFonts w:asciiTheme="minorHAnsi" w:hAnsiTheme="minorHAnsi"/>
        </w:rPr>
        <w:t>Da die meisten Medikamente oral eingenommen werden, befindet sich der Wirkstoff eines Medi</w:t>
      </w:r>
      <w:r w:rsidRPr="00821DF7">
        <w:rPr>
          <w:rFonts w:asciiTheme="minorHAnsi" w:hAnsiTheme="minorHAnsi"/>
        </w:rPr>
        <w:softHyphen/>
        <w:t>kaments zunächst in einem Kompartiment (Verteilungsraum) B (z.B. Mund, Magen oder Darm), aus dem er eliminiert wird und nach und nach in das Kompartiment C (z.B. Blut) ge</w:t>
      </w:r>
      <w:r w:rsidRPr="00821DF7">
        <w:rPr>
          <w:rFonts w:asciiTheme="minorHAnsi" w:hAnsiTheme="minorHAnsi"/>
        </w:rPr>
        <w:softHyphen/>
        <w:t>langt. Der Konzentrationsverlauf in C hängt von beiden Prozessen, Inva</w:t>
      </w:r>
      <w:r>
        <w:rPr>
          <w:rFonts w:asciiTheme="minorHAnsi" w:hAnsiTheme="minorHAnsi"/>
        </w:rPr>
        <w:softHyphen/>
      </w:r>
      <w:r w:rsidRPr="00821DF7">
        <w:rPr>
          <w:rFonts w:asciiTheme="minorHAnsi" w:hAnsiTheme="minorHAnsi"/>
        </w:rPr>
        <w:t xml:space="preserve">sion (Aufnahme) aus B und Elimination via Stoffwechsel aus C, gleichzeitig ab. Die </w:t>
      </w:r>
      <w:proofErr w:type="spellStart"/>
      <w:r w:rsidRPr="00821DF7">
        <w:rPr>
          <w:rFonts w:asciiTheme="minorHAnsi" w:hAnsiTheme="minorHAnsi"/>
        </w:rPr>
        <w:t>Bate</w:t>
      </w:r>
      <w:r>
        <w:rPr>
          <w:rFonts w:asciiTheme="minorHAnsi" w:hAnsiTheme="minorHAnsi"/>
        </w:rPr>
        <w:softHyphen/>
      </w:r>
      <w:r w:rsidRPr="00821DF7">
        <w:rPr>
          <w:rFonts w:asciiTheme="minorHAnsi" w:hAnsiTheme="minorHAnsi"/>
        </w:rPr>
        <w:t>man</w:t>
      </w:r>
      <w:proofErr w:type="spellEnd"/>
      <w:r w:rsidRPr="00821DF7">
        <w:rPr>
          <w:rFonts w:asciiTheme="minorHAnsi" w:hAnsiTheme="minorHAnsi"/>
        </w:rPr>
        <w:t xml:space="preserve"> - Funktion beschreibt den Konzentrationsverlauf in einem Kompartiment C bei gleich</w:t>
      </w:r>
      <w:r w:rsidR="004D0955">
        <w:rPr>
          <w:rFonts w:asciiTheme="minorHAnsi" w:hAnsiTheme="minorHAnsi"/>
        </w:rPr>
        <w:softHyphen/>
      </w:r>
      <w:r w:rsidRPr="00821DF7">
        <w:rPr>
          <w:rFonts w:asciiTheme="minorHAnsi" w:hAnsiTheme="minorHAnsi"/>
        </w:rPr>
        <w:t>zeitiger Invasion (Aufnahme) und Elimination (Abgabe).</w:t>
      </w:r>
    </w:p>
    <w:p w:rsidR="002776E2" w:rsidRPr="00821DF7" w:rsidRDefault="002776E2" w:rsidP="002776E2">
      <w:pPr>
        <w:autoSpaceDE w:val="0"/>
        <w:autoSpaceDN w:val="0"/>
        <w:adjustRightInd w:val="0"/>
        <w:spacing w:after="120"/>
        <w:jc w:val="both"/>
        <w:rPr>
          <w:rFonts w:asciiTheme="minorHAnsi" w:hAnsiTheme="minorHAnsi"/>
        </w:rPr>
      </w:pPr>
      <m:oMathPara>
        <m:oMath>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1</m:t>
                  </m:r>
                </m:sub>
              </m:sSub>
            </m:num>
            <m:den>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den>
          </m:f>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∙t</m:t>
                  </m:r>
                </m:sup>
              </m:sSup>
            </m:e>
          </m:d>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b</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∙t</m:t>
              </m:r>
            </m:sup>
          </m:sSup>
        </m:oMath>
      </m:oMathPara>
    </w:p>
    <w:p w:rsidR="002776E2" w:rsidRPr="00821DF7" w:rsidRDefault="002776E2" w:rsidP="002776E2">
      <w:pPr>
        <w:autoSpaceDE w:val="0"/>
        <w:autoSpaceDN w:val="0"/>
        <w:adjustRightInd w:val="0"/>
        <w:jc w:val="both"/>
        <w:rPr>
          <w:rFonts w:asciiTheme="minorHAnsi" w:hAnsiTheme="minorHAnsi"/>
        </w:rPr>
      </w:pPr>
      <w:r w:rsidRPr="00821DF7">
        <w:rPr>
          <w:rFonts w:asciiTheme="minorHAnsi" w:hAnsiTheme="minorHAnsi"/>
        </w:rPr>
        <w:t xml:space="preserve">Die Funktion </w:t>
      </w:r>
      <m:oMath>
        <m:r>
          <w:rPr>
            <w:rFonts w:ascii="Cambria Math" w:hAnsi="Cambria Math"/>
          </w:rPr>
          <m:t>b</m:t>
        </m:r>
        <m:d>
          <m:dPr>
            <m:ctrlPr>
              <w:rPr>
                <w:rFonts w:ascii="Cambria Math" w:hAnsi="Cambria Math"/>
                <w:i/>
              </w:rPr>
            </m:ctrlPr>
          </m:dPr>
          <m:e>
            <m:r>
              <w:rPr>
                <w:rFonts w:ascii="Cambria Math" w:hAnsi="Cambria Math"/>
              </w:rPr>
              <m:t>t</m:t>
            </m:r>
          </m:e>
        </m:d>
      </m:oMath>
      <w:r w:rsidRPr="00821DF7">
        <w:rPr>
          <w:rFonts w:asciiTheme="minorHAnsi" w:hAnsiTheme="minorHAnsi"/>
        </w:rPr>
        <w:t xml:space="preserve"> beschreibt die Elimination einer bestimmten Wirkstoffmenge aus dem </w:t>
      </w:r>
      <w:proofErr w:type="gramStart"/>
      <w:r w:rsidRPr="00821DF7">
        <w:rPr>
          <w:rFonts w:asciiTheme="minorHAnsi" w:hAnsiTheme="minorHAnsi"/>
        </w:rPr>
        <w:t>Kom</w:t>
      </w:r>
      <w:r w:rsidRPr="00821DF7">
        <w:rPr>
          <w:rFonts w:asciiTheme="minorHAnsi" w:hAnsiTheme="minorHAnsi"/>
        </w:rPr>
        <w:softHyphen/>
        <w:t xml:space="preserve">partiment </w:t>
      </w:r>
      <w:proofErr w:type="gramEnd"/>
      <m:oMath>
        <m:r>
          <w:rPr>
            <w:rFonts w:ascii="Cambria Math" w:hAnsi="Cambria Math"/>
          </w:rPr>
          <m:t>B</m:t>
        </m:r>
      </m:oMath>
      <w:r w:rsidRPr="00821DF7">
        <w:rPr>
          <w:rFonts w:asciiTheme="minorHAnsi" w:hAnsiTheme="minorHAnsi"/>
        </w:rPr>
        <w:t xml:space="preserve">.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rsidRPr="00821DF7">
        <w:rPr>
          <w:rFonts w:asciiTheme="minorHAnsi" w:hAnsiTheme="minorHAnsi"/>
        </w:rPr>
        <w:t xml:space="preserve"> ist die Anfangskonzentr</w:t>
      </w:r>
      <w:proofErr w:type="spellStart"/>
      <w:r w:rsidRPr="00821DF7">
        <w:rPr>
          <w:rFonts w:asciiTheme="minorHAnsi" w:hAnsiTheme="minorHAnsi"/>
        </w:rPr>
        <w:t>ation</w:t>
      </w:r>
      <w:proofErr w:type="spellEnd"/>
      <w:r w:rsidRPr="00821DF7">
        <w:rPr>
          <w:rFonts w:asciiTheme="minorHAnsi" w:hAnsiTheme="minorHAnsi"/>
        </w:rPr>
        <w:t xml:space="preserve"> im Kompartiment </w:t>
      </w:r>
      <m:oMath>
        <m:r>
          <w:rPr>
            <w:rFonts w:ascii="Cambria Math" w:hAnsi="Cambria Math"/>
          </w:rPr>
          <m:t>B</m:t>
        </m:r>
      </m:oMath>
      <w:r>
        <w:rPr>
          <w:rFonts w:asciiTheme="minorHAnsi" w:hAnsiTheme="minorHAnsi"/>
        </w:rPr>
        <w:t xml:space="preserve"> (Verabreichte Menge),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Pr="00821DF7">
        <w:rPr>
          <w:rFonts w:asciiTheme="minorHAnsi" w:hAnsiTheme="minorHAnsi"/>
        </w:rPr>
        <w:t xml:space="preserve"> die Invasions-,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rsidRPr="00821DF7">
        <w:rPr>
          <w:rFonts w:asciiTheme="minorHAnsi" w:hAnsiTheme="minorHAnsi"/>
        </w:rPr>
        <w:t xml:space="preserve"> die Eliminationsgeschwindigkeit. Für ein bestimmtes blut</w:t>
      </w:r>
      <w:r w:rsidR="00C42064">
        <w:rPr>
          <w:rFonts w:asciiTheme="minorHAnsi" w:hAnsiTheme="minorHAnsi"/>
        </w:rPr>
        <w:softHyphen/>
      </w:r>
      <w:r w:rsidRPr="00821DF7">
        <w:rPr>
          <w:rFonts w:asciiTheme="minorHAnsi" w:hAnsiTheme="minorHAnsi"/>
        </w:rPr>
        <w:t xml:space="preserve">drucksenkendes Medikament gilt: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=0,0532 </m:t>
        </m:r>
        <m:sSup>
          <m:sSupPr>
            <m:ctrlPr>
              <w:rPr>
                <w:rFonts w:ascii="Cambria Math" w:hAnsi="Cambria Math"/>
                <w:i/>
              </w:rPr>
            </m:ctrlPr>
          </m:sSupPr>
          <m:e>
            <m:r>
              <w:rPr>
                <w:rFonts w:ascii="Cambria Math" w:hAnsi="Cambria Math"/>
              </w:rPr>
              <m:t>h</m:t>
            </m:r>
          </m:e>
          <m:sup>
            <m:r>
              <w:rPr>
                <w:rFonts w:ascii="Cambria Math" w:hAnsi="Cambria Math"/>
              </w:rPr>
              <m:t>-1</m:t>
            </m:r>
          </m:sup>
        </m:sSup>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=0,0578 </m:t>
        </m:r>
        <m:sSup>
          <m:sSupPr>
            <m:ctrlPr>
              <w:rPr>
                <w:rFonts w:ascii="Cambria Math" w:hAnsi="Cambria Math"/>
                <w:i/>
              </w:rPr>
            </m:ctrlPr>
          </m:sSupPr>
          <m:e>
            <m:r>
              <w:rPr>
                <w:rFonts w:ascii="Cambria Math" w:hAnsi="Cambria Math"/>
              </w:rPr>
              <m:t>h</m:t>
            </m:r>
          </m:e>
          <m:sup>
            <m:r>
              <w:rPr>
                <w:rFonts w:ascii="Cambria Math" w:hAnsi="Cambria Math"/>
              </w:rPr>
              <m:t>-1</m:t>
            </m:r>
          </m:sup>
        </m:sSup>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=10</m:t>
        </m:r>
        <m:f>
          <m:fPr>
            <m:type m:val="lin"/>
            <m:ctrlPr>
              <w:rPr>
                <w:rFonts w:ascii="Cambria Math" w:hAnsi="Cambria Math"/>
                <w:i/>
              </w:rPr>
            </m:ctrlPr>
          </m:fPr>
          <m:num>
            <m:r>
              <w:rPr>
                <w:rFonts w:ascii="Cambria Math" w:hAnsi="Cambria Math"/>
              </w:rPr>
              <m:t>mg</m:t>
            </m:r>
          </m:num>
          <m:den>
            <m:r>
              <w:rPr>
                <w:rFonts w:ascii="Cambria Math" w:hAnsi="Cambria Math"/>
              </w:rPr>
              <m:t>l</m:t>
            </m:r>
          </m:den>
        </m:f>
      </m:oMath>
    </w:p>
    <w:p w:rsidR="002776E2" w:rsidRPr="00821DF7" w:rsidRDefault="002776E2" w:rsidP="00A00530">
      <w:pPr>
        <w:numPr>
          <w:ilvl w:val="0"/>
          <w:numId w:val="40"/>
        </w:numPr>
        <w:autoSpaceDE w:val="0"/>
        <w:autoSpaceDN w:val="0"/>
        <w:adjustRightInd w:val="0"/>
        <w:jc w:val="both"/>
        <w:rPr>
          <w:rFonts w:asciiTheme="minorHAnsi" w:hAnsiTheme="minorHAnsi"/>
        </w:rPr>
      </w:pPr>
      <w:r w:rsidRPr="00821DF7">
        <w:rPr>
          <w:rFonts w:asciiTheme="minorHAnsi" w:hAnsiTheme="minorHAnsi"/>
        </w:rPr>
        <w:lastRenderedPageBreak/>
        <w:t xml:space="preserve">Stelle beide Kurven in einem Diagramm </w:t>
      </w:r>
      <w:proofErr w:type="gramStart"/>
      <w:r w:rsidRPr="00821DF7">
        <w:rPr>
          <w:rFonts w:asciiTheme="minorHAnsi" w:hAnsiTheme="minorHAnsi"/>
        </w:rPr>
        <w:t>dar</w:t>
      </w:r>
      <w:r w:rsidR="009F3DA4">
        <w:rPr>
          <w:rFonts w:asciiTheme="minorHAnsi" w:hAnsiTheme="minorHAnsi"/>
        </w:rPr>
        <w:t xml:space="preserve"> </w:t>
      </w:r>
      <w:proofErr w:type="gramEnd"/>
      <m:oMath>
        <m:d>
          <m:dPr>
            <m:begChr m:val="["/>
            <m:endChr m:val="]"/>
            <m:ctrlPr>
              <w:rPr>
                <w:rFonts w:ascii="Cambria Math" w:hAnsi="Cambria Math"/>
                <w:i/>
              </w:rPr>
            </m:ctrlPr>
          </m:dPr>
          <m:e>
            <m:r>
              <w:rPr>
                <w:rFonts w:ascii="Cambria Math" w:hAnsi="Cambria Math"/>
              </w:rPr>
              <m:t>0;72</m:t>
            </m:r>
          </m:e>
        </m:d>
        <m:r>
          <w:rPr>
            <w:rFonts w:ascii="Cambria Math" w:eastAsia="MS Mincho" w:hAnsi="Cambria Math" w:cs="MS Mincho"/>
          </w:rPr>
          <m:t xml:space="preserve"> </m:t>
        </m:r>
      </m:oMath>
      <w:r w:rsidRPr="00821DF7">
        <w:rPr>
          <w:rFonts w:asciiTheme="minorHAnsi" w:hAnsiTheme="minorHAnsi"/>
        </w:rPr>
        <w:t xml:space="preserve">. Interpretiere den Verlauf der Kurven, insbesondere das Monotonieverhalten </w:t>
      </w:r>
      <w:proofErr w:type="gramStart"/>
      <w:r w:rsidRPr="00821DF7">
        <w:rPr>
          <w:rFonts w:asciiTheme="minorHAnsi" w:hAnsiTheme="minorHAnsi"/>
        </w:rPr>
        <w:t xml:space="preserve">von </w:t>
      </w:r>
      <w:proofErr w:type="gramEnd"/>
      <m:oMath>
        <m:r>
          <w:rPr>
            <w:rFonts w:ascii="Cambria Math" w:hAnsi="Cambria Math"/>
          </w:rPr>
          <m:t>c</m:t>
        </m:r>
        <m:d>
          <m:dPr>
            <m:ctrlPr>
              <w:rPr>
                <w:rFonts w:ascii="Cambria Math" w:hAnsi="Cambria Math"/>
                <w:i/>
              </w:rPr>
            </m:ctrlPr>
          </m:dPr>
          <m:e>
            <m:r>
              <w:rPr>
                <w:rFonts w:ascii="Cambria Math" w:hAnsi="Cambria Math"/>
              </w:rPr>
              <m:t>t</m:t>
            </m:r>
          </m:e>
        </m:d>
      </m:oMath>
      <w:r w:rsidRPr="00821DF7">
        <w:rPr>
          <w:rFonts w:asciiTheme="minorHAnsi" w:hAnsiTheme="minorHAnsi"/>
        </w:rPr>
        <w:t>.</w:t>
      </w:r>
    </w:p>
    <w:p w:rsidR="002776E2" w:rsidRPr="00821DF7" w:rsidRDefault="002776E2" w:rsidP="00A00530">
      <w:pPr>
        <w:numPr>
          <w:ilvl w:val="0"/>
          <w:numId w:val="40"/>
        </w:numPr>
        <w:autoSpaceDE w:val="0"/>
        <w:autoSpaceDN w:val="0"/>
        <w:adjustRightInd w:val="0"/>
        <w:jc w:val="both"/>
        <w:rPr>
          <w:rFonts w:asciiTheme="minorHAnsi" w:hAnsiTheme="minorHAnsi"/>
        </w:rPr>
      </w:pPr>
      <w:r w:rsidRPr="00821DF7">
        <w:rPr>
          <w:rFonts w:asciiTheme="minorHAnsi" w:hAnsiTheme="minorHAnsi"/>
        </w:rPr>
        <w:t>Zu welchem Zeitpunkt ist die Konzentration maximal? Wie hoch ist die maximale Konzent</w:t>
      </w:r>
      <w:r w:rsidRPr="00821DF7">
        <w:rPr>
          <w:rFonts w:asciiTheme="minorHAnsi" w:hAnsiTheme="minorHAnsi"/>
        </w:rPr>
        <w:softHyphen/>
        <w:t>ra</w:t>
      </w:r>
      <w:r w:rsidRPr="00821DF7">
        <w:rPr>
          <w:rFonts w:asciiTheme="minorHAnsi" w:hAnsiTheme="minorHAnsi"/>
        </w:rPr>
        <w:softHyphen/>
        <w:t>tion? Wie hoch muss die minimale toxischer Konzentration mindestens sein?</w:t>
      </w:r>
    </w:p>
    <w:p w:rsidR="002776E2" w:rsidRPr="00821DF7" w:rsidRDefault="002776E2" w:rsidP="00A00530">
      <w:pPr>
        <w:numPr>
          <w:ilvl w:val="0"/>
          <w:numId w:val="40"/>
        </w:numPr>
        <w:autoSpaceDE w:val="0"/>
        <w:autoSpaceDN w:val="0"/>
        <w:adjustRightInd w:val="0"/>
        <w:jc w:val="both"/>
        <w:rPr>
          <w:rFonts w:asciiTheme="minorHAnsi" w:hAnsiTheme="minorHAnsi"/>
        </w:rPr>
      </w:pPr>
      <w:r w:rsidRPr="00821DF7">
        <w:rPr>
          <w:rFonts w:asciiTheme="minorHAnsi" w:hAnsiTheme="minorHAnsi"/>
        </w:rPr>
        <w:t>Das Medikament wirkt so lange die minimale effektive Konzentration von 2,5 mg/l über</w:t>
      </w:r>
      <w:r w:rsidRPr="00821DF7">
        <w:rPr>
          <w:rFonts w:asciiTheme="minorHAnsi" w:hAnsiTheme="minorHAnsi"/>
        </w:rPr>
        <w:softHyphen/>
        <w:t>schrit</w:t>
      </w:r>
      <w:r w:rsidRPr="00821DF7">
        <w:rPr>
          <w:rFonts w:asciiTheme="minorHAnsi" w:hAnsiTheme="minorHAnsi"/>
        </w:rPr>
        <w:softHyphen/>
        <w:t>ten ist. Wie lange ist die Wirkungszeit des Medikaments? Wie lange dauert es bis das Medikament Wirkung zeigt (Latenzzeit)?</w:t>
      </w:r>
    </w:p>
    <w:p w:rsidR="002776E2" w:rsidRPr="00821DF7" w:rsidRDefault="002776E2" w:rsidP="00A00530">
      <w:pPr>
        <w:numPr>
          <w:ilvl w:val="0"/>
          <w:numId w:val="40"/>
        </w:numPr>
        <w:autoSpaceDE w:val="0"/>
        <w:autoSpaceDN w:val="0"/>
        <w:adjustRightInd w:val="0"/>
        <w:jc w:val="both"/>
        <w:rPr>
          <w:rFonts w:asciiTheme="minorHAnsi" w:hAnsiTheme="minorHAnsi"/>
        </w:rPr>
      </w:pPr>
      <w:r w:rsidRPr="00821DF7">
        <w:rPr>
          <w:rFonts w:asciiTheme="minorHAnsi" w:hAnsiTheme="minorHAnsi"/>
        </w:rPr>
        <w:t>Der tolerierbare Rückstand des Medikaments beträgt  0,75 mg/l. Wann unterschrei</w:t>
      </w:r>
      <w:r>
        <w:rPr>
          <w:rFonts w:asciiTheme="minorHAnsi" w:hAnsiTheme="minorHAnsi"/>
        </w:rPr>
        <w:softHyphen/>
      </w:r>
      <w:r w:rsidRPr="00821DF7">
        <w:rPr>
          <w:rFonts w:asciiTheme="minorHAnsi" w:hAnsiTheme="minorHAnsi"/>
        </w:rPr>
        <w:t>tet die Kon</w:t>
      </w:r>
      <w:r w:rsidRPr="00821DF7">
        <w:rPr>
          <w:rFonts w:asciiTheme="minorHAnsi" w:hAnsiTheme="minorHAnsi"/>
        </w:rPr>
        <w:softHyphen/>
        <w:t>zentration diesen Wert (Abklingzeit)?</w:t>
      </w:r>
    </w:p>
    <w:p w:rsidR="002776E2" w:rsidRPr="00821DF7" w:rsidRDefault="002776E2" w:rsidP="00A00530">
      <w:pPr>
        <w:numPr>
          <w:ilvl w:val="0"/>
          <w:numId w:val="40"/>
        </w:numPr>
        <w:autoSpaceDE w:val="0"/>
        <w:autoSpaceDN w:val="0"/>
        <w:adjustRightInd w:val="0"/>
        <w:jc w:val="both"/>
        <w:rPr>
          <w:rFonts w:asciiTheme="minorHAnsi" w:hAnsiTheme="minorHAnsi"/>
        </w:rPr>
      </w:pPr>
      <w:r w:rsidRPr="00821DF7">
        <w:rPr>
          <w:rFonts w:asciiTheme="minorHAnsi" w:hAnsiTheme="minorHAnsi"/>
        </w:rPr>
        <w:t>Welchen Einfluss hat eine Verdoppelung der verabreichten Menge auf den Zeitpunkt der maximalen Konzentration, die maximale Konzentration, die Latenzzeit und Wir</w:t>
      </w:r>
      <w:r>
        <w:rPr>
          <w:rFonts w:asciiTheme="minorHAnsi" w:hAnsiTheme="minorHAnsi"/>
        </w:rPr>
        <w:softHyphen/>
      </w:r>
      <w:r w:rsidRPr="00821DF7">
        <w:rPr>
          <w:rFonts w:asciiTheme="minorHAnsi" w:hAnsiTheme="minorHAnsi"/>
        </w:rPr>
        <w:t>kungs</w:t>
      </w:r>
      <w:r w:rsidRPr="00821DF7">
        <w:rPr>
          <w:rFonts w:asciiTheme="minorHAnsi" w:hAnsiTheme="minorHAnsi"/>
        </w:rPr>
        <w:softHyphen/>
        <w:t>dauer? Ist die Erhöhung der Dosis ein probates Mittel zur Erhöhung der Wir</w:t>
      </w:r>
      <w:r>
        <w:rPr>
          <w:rFonts w:asciiTheme="minorHAnsi" w:hAnsiTheme="minorHAnsi"/>
        </w:rPr>
        <w:softHyphen/>
      </w:r>
      <w:r w:rsidRPr="00821DF7">
        <w:rPr>
          <w:rFonts w:asciiTheme="minorHAnsi" w:hAnsiTheme="minorHAnsi"/>
        </w:rPr>
        <w:t>kungsdauer?</w:t>
      </w:r>
    </w:p>
    <w:p w:rsidR="002776E2" w:rsidRPr="00821DF7" w:rsidRDefault="002776E2" w:rsidP="00A00530">
      <w:pPr>
        <w:numPr>
          <w:ilvl w:val="0"/>
          <w:numId w:val="40"/>
        </w:numPr>
        <w:autoSpaceDE w:val="0"/>
        <w:autoSpaceDN w:val="0"/>
        <w:adjustRightInd w:val="0"/>
        <w:jc w:val="both"/>
        <w:rPr>
          <w:rFonts w:asciiTheme="minorHAnsi" w:hAnsiTheme="minorHAnsi"/>
        </w:rPr>
      </w:pPr>
      <w:r w:rsidRPr="00821DF7">
        <w:rPr>
          <w:rFonts w:asciiTheme="minorHAnsi" w:hAnsiTheme="minorHAnsi"/>
        </w:rPr>
        <w:t>Die Fläche unter der Kurve wird AUC (</w:t>
      </w:r>
      <w:proofErr w:type="spellStart"/>
      <w:r w:rsidRPr="00821DF7">
        <w:rPr>
          <w:rFonts w:asciiTheme="minorHAnsi" w:hAnsiTheme="minorHAnsi"/>
        </w:rPr>
        <w:t>area</w:t>
      </w:r>
      <w:proofErr w:type="spellEnd"/>
      <w:r w:rsidRPr="00821DF7">
        <w:rPr>
          <w:rFonts w:asciiTheme="minorHAnsi" w:hAnsiTheme="minorHAnsi"/>
        </w:rPr>
        <w:t xml:space="preserve"> </w:t>
      </w:r>
      <w:proofErr w:type="spellStart"/>
      <w:r w:rsidRPr="00821DF7">
        <w:rPr>
          <w:rFonts w:asciiTheme="minorHAnsi" w:hAnsiTheme="minorHAnsi"/>
        </w:rPr>
        <w:t>under</w:t>
      </w:r>
      <w:proofErr w:type="spellEnd"/>
      <w:r w:rsidRPr="00821DF7">
        <w:rPr>
          <w:rFonts w:asciiTheme="minorHAnsi" w:hAnsiTheme="minorHAnsi"/>
        </w:rPr>
        <w:t xml:space="preserve"> the </w:t>
      </w:r>
      <w:proofErr w:type="spellStart"/>
      <w:r w:rsidRPr="00821DF7">
        <w:rPr>
          <w:rFonts w:asciiTheme="minorHAnsi" w:hAnsiTheme="minorHAnsi"/>
        </w:rPr>
        <w:t>curve</w:t>
      </w:r>
      <w:proofErr w:type="spellEnd"/>
      <w:r w:rsidRPr="00821DF7">
        <w:rPr>
          <w:rFonts w:asciiTheme="minorHAnsi" w:hAnsiTheme="minorHAnsi"/>
        </w:rPr>
        <w:t xml:space="preserve">) genannt und ist ein Maß für die resorbierte Gesamtmenge des Wirkstoffs. Berechne den AUC - Wert. </w:t>
      </w:r>
    </w:p>
    <w:p w:rsidR="00D3136E" w:rsidRPr="00CD1003" w:rsidRDefault="002776E2" w:rsidP="00A00530">
      <w:pPr>
        <w:widowControl w:val="0"/>
        <w:numPr>
          <w:ilvl w:val="0"/>
          <w:numId w:val="40"/>
        </w:numPr>
        <w:autoSpaceDE w:val="0"/>
        <w:autoSpaceDN w:val="0"/>
        <w:adjustRightInd w:val="0"/>
        <w:jc w:val="both"/>
      </w:pPr>
      <w:r w:rsidRPr="002776E2">
        <w:rPr>
          <w:rFonts w:asciiTheme="minorHAnsi" w:hAnsiTheme="minorHAnsi"/>
        </w:rPr>
        <w:t>Berechne die mittlere Konzentration während der Wirkungszeit.</w:t>
      </w:r>
    </w:p>
    <w:p w:rsidR="00CD1003" w:rsidRDefault="00CD1003" w:rsidP="00E55862">
      <w:pPr>
        <w:widowControl w:val="0"/>
        <w:autoSpaceDE w:val="0"/>
        <w:autoSpaceDN w:val="0"/>
        <w:adjustRightInd w:val="0"/>
        <w:jc w:val="both"/>
        <w:rPr>
          <w:rFonts w:asciiTheme="minorHAnsi" w:hAnsiTheme="minorHAnsi"/>
        </w:rPr>
      </w:pPr>
    </w:p>
    <w:p w:rsidR="00E55862" w:rsidRPr="00CD1003" w:rsidRDefault="00E55862" w:rsidP="00B70785">
      <w:pPr>
        <w:pStyle w:val="Listenabsatz"/>
        <w:widowControl w:val="0"/>
        <w:numPr>
          <w:ilvl w:val="0"/>
          <w:numId w:val="50"/>
        </w:numPr>
        <w:autoSpaceDE w:val="0"/>
        <w:autoSpaceDN w:val="0"/>
        <w:adjustRightInd w:val="0"/>
        <w:jc w:val="both"/>
        <w:rPr>
          <w:rFonts w:asciiTheme="minorHAnsi" w:hAnsiTheme="minorHAnsi"/>
        </w:rPr>
      </w:pPr>
      <w:r w:rsidRPr="00CD1003">
        <w:rPr>
          <w:rFonts w:asciiTheme="minorHAnsi" w:hAnsiTheme="minorHAnsi"/>
        </w:rPr>
        <w:t xml:space="preserve">L: </w:t>
      </w:r>
      <m:oMath>
        <m:r>
          <w:rPr>
            <w:rFonts w:ascii="Cambria Math" w:hAnsi="Cambria Math"/>
          </w:rPr>
          <m:t>a</m:t>
        </m:r>
        <m:d>
          <m:dPr>
            <m:ctrlPr>
              <w:rPr>
                <w:rFonts w:ascii="Cambria Math" w:hAnsi="Cambria Math"/>
                <w:i/>
              </w:rPr>
            </m:ctrlPr>
          </m:dPr>
          <m:e>
            <m:r>
              <w:rPr>
                <w:rFonts w:ascii="Cambria Math" w:hAnsi="Cambria Math"/>
              </w:rPr>
              <m:t>t</m:t>
            </m:r>
          </m:e>
        </m:d>
        <m:r>
          <w:rPr>
            <w:rFonts w:ascii="Cambria Math" w:hAnsi="Cambria Math"/>
          </w:rPr>
          <m:t>=-1,5∙</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+7,5∙t;a</m:t>
        </m:r>
        <m:d>
          <m:dPr>
            <m:ctrlPr>
              <w:rPr>
                <w:rFonts w:ascii="Cambria Math" w:hAnsi="Cambria Math"/>
                <w:i/>
              </w:rPr>
            </m:ctrlPr>
          </m:dPr>
          <m:e>
            <m:r>
              <w:rPr>
                <w:rFonts w:ascii="Cambria Math" w:hAnsi="Cambria Math"/>
              </w:rPr>
              <m:t>2</m:t>
            </m:r>
          </m:e>
        </m:d>
        <m:r>
          <w:rPr>
            <w:rFonts w:ascii="Cambria Math" w:hAnsi="Cambria Math"/>
          </w:rPr>
          <m:t xml:space="preserve">=9 </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 xml:space="preserve">; </m:t>
        </m:r>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4</m:t>
            </m:r>
          </m:e>
        </m:d>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4</m:t>
            </m:r>
          </m:sup>
          <m:e>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 xml:space="preserve"> dt=48</m:t>
            </m:r>
          </m:e>
        </m:nary>
      </m:oMath>
      <w:r w:rsidR="001E0C34" w:rsidRPr="00CD1003">
        <w:rPr>
          <w:rFonts w:asciiTheme="minorHAnsi" w:eastAsiaTheme="minorEastAsia" w:hAnsiTheme="minorHAnsi"/>
        </w:rP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=7∙t</m:t>
        </m:r>
      </m:oMath>
    </w:p>
    <w:p w:rsidR="00E55862" w:rsidRDefault="00E55862" w:rsidP="00E55862">
      <w:pPr>
        <w:widowControl w:val="0"/>
        <w:autoSpaceDE w:val="0"/>
        <w:autoSpaceDN w:val="0"/>
        <w:adjustRightInd w:val="0"/>
        <w:spacing w:after="120"/>
        <w:jc w:val="both"/>
      </w:pPr>
      <w:r>
        <w:t xml:space="preserve">Ein Sportwagen wird von </w:t>
      </w:r>
      <m:oMath>
        <m:f>
          <m:fPr>
            <m:type m:val="lin"/>
            <m:ctrlPr>
              <w:rPr>
                <w:rFonts w:ascii="Cambria Math" w:hAnsi="Cambria Math"/>
                <w:i/>
              </w:rPr>
            </m:ctrlPr>
          </m:fPr>
          <m:num>
            <m:r>
              <w:rPr>
                <w:rFonts w:ascii="Cambria Math" w:hAnsi="Cambria Math"/>
              </w:rPr>
              <m:t>0 m</m:t>
            </m:r>
          </m:num>
          <m:den>
            <m:r>
              <w:rPr>
                <w:rFonts w:ascii="Cambria Math" w:hAnsi="Cambria Math"/>
              </w:rPr>
              <m:t>s</m:t>
            </m:r>
          </m:den>
        </m:f>
      </m:oMath>
      <w:r>
        <w:t xml:space="preserve"> auf </w:t>
      </w:r>
      <m:oMath>
        <m:f>
          <m:fPr>
            <m:type m:val="lin"/>
            <m:ctrlPr>
              <w:rPr>
                <w:rFonts w:ascii="Cambria Math" w:hAnsi="Cambria Math"/>
                <w:i/>
              </w:rPr>
            </m:ctrlPr>
          </m:fPr>
          <m:num>
            <m:r>
              <w:rPr>
                <w:rFonts w:ascii="Cambria Math" w:hAnsi="Cambria Math"/>
              </w:rPr>
              <m:t>28 m</m:t>
            </m:r>
          </m:num>
          <m:den>
            <m:r>
              <w:rPr>
                <w:rFonts w:ascii="Cambria Math" w:hAnsi="Cambria Math"/>
              </w:rPr>
              <m:t>s</m:t>
            </m:r>
          </m:den>
        </m:f>
      </m:oMath>
      <w:r>
        <w:t xml:space="preserve"> (</w:t>
      </w:r>
      <m:oMath>
        <m:r>
          <w:rPr>
            <w:rFonts w:ascii="Cambria Math" w:hAnsi="Cambria Math"/>
          </w:rPr>
          <m:t>≈100</m:t>
        </m:r>
        <m:f>
          <m:fPr>
            <m:type m:val="lin"/>
            <m:ctrlPr>
              <w:rPr>
                <w:rFonts w:ascii="Cambria Math" w:hAnsi="Cambria Math"/>
                <w:i/>
              </w:rPr>
            </m:ctrlPr>
          </m:fPr>
          <m:num>
            <m:r>
              <w:rPr>
                <w:rFonts w:ascii="Cambria Math" w:hAnsi="Cambria Math"/>
              </w:rPr>
              <m:t>km</m:t>
            </m:r>
          </m:num>
          <m:den>
            <m:r>
              <w:rPr>
                <w:rFonts w:ascii="Cambria Math" w:hAnsi="Cambria Math"/>
              </w:rPr>
              <m:t>h</m:t>
            </m:r>
          </m:den>
        </m:f>
      </m:oMath>
      <w:r>
        <w:t>) in ca. vier Sekunden be</w:t>
      </w:r>
      <w:r w:rsidR="004D0955">
        <w:softHyphen/>
      </w:r>
      <w:r>
        <w:t xml:space="preserve">schleunigt. Die Funktion </w:t>
      </w:r>
      <m:oMath>
        <m:r>
          <w:rPr>
            <w:rFonts w:ascii="Cambria Math" w:hAnsi="Cambria Math"/>
          </w:rPr>
          <m:t>v</m:t>
        </m:r>
      </m:oMath>
      <w:r>
        <w:t xml:space="preserve"> beschreibt die Geschwindigkeit in Metern/Sekunde während des Beschleunigungsvorganges in Abhängigkeit von der Zeit </w:t>
      </w:r>
      <m:oMath>
        <m:r>
          <w:rPr>
            <w:rFonts w:ascii="Cambria Math" w:hAnsi="Cambria Math"/>
          </w:rPr>
          <m:t>t</m:t>
        </m:r>
      </m:oMath>
      <w:r>
        <w:t xml:space="preserve"> in Sekunden. Die Ge</w:t>
      </w:r>
      <w:r w:rsidR="004D0955">
        <w:softHyphen/>
      </w:r>
      <w:r>
        <w:t xml:space="preserve">schwindigkeit lässt sich durch die Funktionsgleichung </w:t>
      </w:r>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=-0,5∙</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+3,75∙</m:t>
        </m:r>
        <m:sSup>
          <m:sSupPr>
            <m:ctrlPr>
              <w:rPr>
                <w:rFonts w:ascii="Cambria Math" w:hAnsi="Cambria Math"/>
                <w:i/>
              </w:rPr>
            </m:ctrlPr>
          </m:sSupPr>
          <m:e>
            <m:r>
              <w:rPr>
                <w:rFonts w:ascii="Cambria Math" w:hAnsi="Cambria Math"/>
              </w:rPr>
              <m:t>t</m:t>
            </m:r>
          </m:e>
          <m:sup>
            <m:r>
              <w:rPr>
                <w:rFonts w:ascii="Cambria Math" w:hAnsi="Cambria Math"/>
              </w:rPr>
              <m:t>2</m:t>
            </m:r>
          </m:sup>
        </m:sSup>
      </m:oMath>
      <w:r>
        <w:rPr>
          <w:rFonts w:eastAsiaTheme="minorEastAsia"/>
        </w:rPr>
        <w:t xml:space="preserve"> a</w:t>
      </w:r>
      <w:r>
        <w:t>n</w:t>
      </w:r>
      <w:r w:rsidR="004D0955">
        <w:softHyphen/>
      </w:r>
      <w:r>
        <w:t>geben.</w:t>
      </w:r>
    </w:p>
    <w:p w:rsidR="00E55862" w:rsidRDefault="00E55862" w:rsidP="00E55862">
      <w:pPr>
        <w:pStyle w:val="Listenabsatz"/>
        <w:widowControl w:val="0"/>
        <w:numPr>
          <w:ilvl w:val="0"/>
          <w:numId w:val="49"/>
        </w:numPr>
        <w:autoSpaceDE w:val="0"/>
        <w:autoSpaceDN w:val="0"/>
        <w:adjustRightInd w:val="0"/>
        <w:jc w:val="both"/>
      </w:pPr>
      <w:r>
        <w:t xml:space="preserve">Gib die Funktionsgleichung zur Berechnung der momentanen Beschleunigung </w:t>
      </w:r>
      <m:oMath>
        <m:r>
          <w:rPr>
            <w:rFonts w:ascii="Cambria Math" w:hAnsi="Cambria Math"/>
          </w:rPr>
          <m:t>a</m:t>
        </m:r>
        <m:d>
          <m:dPr>
            <m:ctrlPr>
              <w:rPr>
                <w:rFonts w:ascii="Cambria Math" w:hAnsi="Cambria Math"/>
                <w:i/>
              </w:rPr>
            </m:ctrlPr>
          </m:dPr>
          <m:e>
            <m:r>
              <w:rPr>
                <w:rFonts w:ascii="Cambria Math" w:hAnsi="Cambria Math"/>
              </w:rPr>
              <m:t>t</m:t>
            </m:r>
          </m:e>
        </m:d>
      </m:oMath>
      <w:r w:rsidRPr="00E55862">
        <w:rPr>
          <w:rFonts w:eastAsiaTheme="minorEastAsia"/>
        </w:rPr>
        <w:t xml:space="preserve"> </w:t>
      </w:r>
      <w:r>
        <w:t>zum Zeitpunkt t an.</w:t>
      </w:r>
    </w:p>
    <w:p w:rsidR="00E55862" w:rsidRDefault="00E55862" w:rsidP="00E55862">
      <w:pPr>
        <w:widowControl w:val="0"/>
        <w:autoSpaceDE w:val="0"/>
        <w:autoSpaceDN w:val="0"/>
        <w:adjustRightInd w:val="0"/>
        <w:spacing w:after="120"/>
        <w:ind w:firstLine="357"/>
        <w:jc w:val="both"/>
      </w:pPr>
      <w:r>
        <w:t xml:space="preserve">Berechne die momentane Beschleunigung zum </w:t>
      </w:r>
      <w:proofErr w:type="gramStart"/>
      <w:r>
        <w:t xml:space="preserve">Zeitpunkt </w:t>
      </w:r>
      <w:proofErr w:type="gramEnd"/>
      <m:oMath>
        <m:r>
          <w:rPr>
            <w:rFonts w:ascii="Cambria Math" w:hAnsi="Cambria Math"/>
          </w:rPr>
          <m:t>t=2</m:t>
        </m:r>
      </m:oMath>
      <w:r>
        <w:t>.</w:t>
      </w:r>
    </w:p>
    <w:p w:rsidR="00E55862" w:rsidRDefault="00E55862" w:rsidP="00E55862">
      <w:pPr>
        <w:pStyle w:val="Listenabsatz"/>
        <w:widowControl w:val="0"/>
        <w:numPr>
          <w:ilvl w:val="0"/>
          <w:numId w:val="49"/>
        </w:numPr>
        <w:autoSpaceDE w:val="0"/>
        <w:autoSpaceDN w:val="0"/>
        <w:adjustRightInd w:val="0"/>
        <w:spacing w:after="120"/>
        <w:ind w:left="357" w:hanging="357"/>
        <w:contextualSpacing w:val="0"/>
        <w:jc w:val="both"/>
      </w:pPr>
      <w:r>
        <w:t xml:space="preserve">Gib einen Ausdruck zur Berechnung des in den ersten vier Sekunden zurückgelegten Weges an. Ermittle diesen Weg </w:t>
      </w:r>
      <m:oMath>
        <m:r>
          <w:rPr>
            <w:rFonts w:ascii="Cambria Math" w:hAnsi="Cambria Math"/>
          </w:rPr>
          <m:t>s</m:t>
        </m:r>
        <m:d>
          <m:dPr>
            <m:ctrlPr>
              <w:rPr>
                <w:rFonts w:ascii="Cambria Math" w:hAnsi="Cambria Math"/>
                <w:i/>
              </w:rPr>
            </m:ctrlPr>
          </m:dPr>
          <m:e>
            <m:r>
              <w:rPr>
                <w:rFonts w:ascii="Cambria Math" w:hAnsi="Cambria Math"/>
              </w:rPr>
              <m:t>4</m:t>
            </m:r>
          </m:e>
        </m:d>
      </m:oMath>
      <w:r>
        <w:t xml:space="preserve"> (in Metern).</w:t>
      </w:r>
    </w:p>
    <w:p w:rsidR="00E55862" w:rsidRDefault="00E55862" w:rsidP="00E55862">
      <w:pPr>
        <w:pStyle w:val="Listenabsatz"/>
        <w:widowControl w:val="0"/>
        <w:numPr>
          <w:ilvl w:val="0"/>
          <w:numId w:val="49"/>
        </w:numPr>
        <w:autoSpaceDE w:val="0"/>
        <w:autoSpaceDN w:val="0"/>
        <w:adjustRightInd w:val="0"/>
        <w:spacing w:after="120"/>
        <w:ind w:left="357" w:hanging="357"/>
        <w:contextualSpacing w:val="0"/>
        <w:jc w:val="both"/>
      </w:pPr>
      <w:r>
        <w:t xml:space="preserve">Angenommen, dieser Sportwagen beschleunigt - anders als ursprünglich angegeben - gleichmäßig in vier Sekunden von </w:t>
      </w:r>
      <w:proofErr w:type="spellStart"/>
      <w:r>
        <w:t>von</w:t>
      </w:r>
      <w:proofErr w:type="spellEnd"/>
      <w:r>
        <w:t xml:space="preserve"> </w:t>
      </w:r>
      <m:oMath>
        <m:f>
          <m:fPr>
            <m:type m:val="lin"/>
            <m:ctrlPr>
              <w:rPr>
                <w:rFonts w:ascii="Cambria Math" w:hAnsi="Cambria Math"/>
                <w:i/>
              </w:rPr>
            </m:ctrlPr>
          </m:fPr>
          <m:num>
            <m:r>
              <w:rPr>
                <w:rFonts w:ascii="Cambria Math" w:hAnsi="Cambria Math"/>
              </w:rPr>
              <m:t>0 m</m:t>
            </m:r>
          </m:num>
          <m:den>
            <m:r>
              <w:rPr>
                <w:rFonts w:ascii="Cambria Math" w:hAnsi="Cambria Math"/>
              </w:rPr>
              <m:t>s</m:t>
            </m:r>
          </m:den>
        </m:f>
      </m:oMath>
      <w:r>
        <w:t xml:space="preserve"> </w:t>
      </w:r>
      <w:proofErr w:type="gramStart"/>
      <w:r>
        <w:t xml:space="preserve">auf </w:t>
      </w:r>
      <w:proofErr w:type="gramEnd"/>
      <m:oMath>
        <m:f>
          <m:fPr>
            <m:type m:val="lin"/>
            <m:ctrlPr>
              <w:rPr>
                <w:rFonts w:ascii="Cambria Math" w:hAnsi="Cambria Math"/>
                <w:i/>
              </w:rPr>
            </m:ctrlPr>
          </m:fPr>
          <m:num>
            <m:r>
              <w:rPr>
                <w:rFonts w:ascii="Cambria Math" w:hAnsi="Cambria Math"/>
              </w:rPr>
              <m:t>28 m</m:t>
            </m:r>
          </m:num>
          <m:den>
            <m:r>
              <w:rPr>
                <w:rFonts w:ascii="Cambria Math" w:hAnsi="Cambria Math"/>
              </w:rPr>
              <m:t>s</m:t>
            </m:r>
          </m:den>
        </m:f>
      </m:oMath>
      <w:r>
        <w:t xml:space="preserve">. Nun wird mit </w:t>
      </w:r>
      <m:oMath>
        <m:sSub>
          <m:sSubPr>
            <m:ctrlPr>
              <w:rPr>
                <w:rFonts w:ascii="Cambria Math" w:hAnsi="Cambria Math"/>
                <w:i/>
              </w:rPr>
            </m:ctrlPr>
          </m:sSubPr>
          <m:e>
            <m:r>
              <w:rPr>
                <w:rFonts w:ascii="Cambria Math" w:hAnsi="Cambria Math"/>
              </w:rPr>
              <m:t>v</m:t>
            </m:r>
          </m:e>
          <m:sub>
            <m:r>
              <w:rPr>
                <w:rFonts w:ascii="Cambria Math" w:hAnsi="Cambria Math"/>
              </w:rPr>
              <m:t>1</m:t>
            </m:r>
          </m:sub>
        </m:sSub>
        <m:d>
          <m:dPr>
            <m:ctrlPr>
              <w:rPr>
                <w:rFonts w:ascii="Cambria Math" w:hAnsi="Cambria Math"/>
                <w:i/>
              </w:rPr>
            </m:ctrlPr>
          </m:dPr>
          <m:e>
            <m:r>
              <w:rPr>
                <w:rFonts w:ascii="Cambria Math" w:hAnsi="Cambria Math"/>
              </w:rPr>
              <m:t>t</m:t>
            </m:r>
          </m:e>
        </m:d>
      </m:oMath>
      <w:r>
        <w:t xml:space="preserve"> die Ge</w:t>
      </w:r>
      <w:r w:rsidR="00684AB1">
        <w:softHyphen/>
      </w:r>
      <w:proofErr w:type="spellStart"/>
      <w:r>
        <w:t>schwindigkeit</w:t>
      </w:r>
      <w:proofErr w:type="spellEnd"/>
      <w:r>
        <w:t xml:space="preserve"> des Sportwagens nach </w:t>
      </w:r>
      <m:oMath>
        <m:r>
          <w:rPr>
            <w:rFonts w:ascii="Cambria Math" w:hAnsi="Cambria Math"/>
          </w:rPr>
          <m:t>t</m:t>
        </m:r>
      </m:oMath>
      <w:r>
        <w:t xml:space="preserve"> Sekunden bezeichnet.</w:t>
      </w:r>
    </w:p>
    <w:p w:rsidR="00E55862" w:rsidRDefault="00E55862" w:rsidP="00E55862">
      <w:pPr>
        <w:widowControl w:val="0"/>
        <w:autoSpaceDE w:val="0"/>
        <w:autoSpaceDN w:val="0"/>
        <w:adjustRightInd w:val="0"/>
        <w:ind w:firstLine="360"/>
        <w:jc w:val="both"/>
      </w:pPr>
      <w:r>
        <w:t xml:space="preserve">Gib an, welcher funktionale Zusammenhang zwischen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t xml:space="preserve"> und </w:t>
      </w:r>
      <m:oMath>
        <m:r>
          <w:rPr>
            <w:rFonts w:ascii="Cambria Math" w:hAnsi="Cambria Math"/>
          </w:rPr>
          <m:t>t</m:t>
        </m:r>
      </m:oMath>
      <w:r>
        <w:t xml:space="preserve"> vorliegt!</w:t>
      </w:r>
    </w:p>
    <w:p w:rsidR="00E55862" w:rsidRDefault="00E55862" w:rsidP="00E55862">
      <w:pPr>
        <w:widowControl w:val="0"/>
        <w:autoSpaceDE w:val="0"/>
        <w:autoSpaceDN w:val="0"/>
        <w:adjustRightInd w:val="0"/>
        <w:ind w:firstLine="360"/>
        <w:jc w:val="both"/>
        <w:rPr>
          <w:rFonts w:eastAsiaTheme="minorEastAsia"/>
        </w:rPr>
      </w:pPr>
      <w:r>
        <w:t xml:space="preserve">Ermittle die Funktionsgleichung für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oMath>
    </w:p>
    <w:p w:rsidR="0056189F" w:rsidRDefault="0056189F" w:rsidP="0056189F">
      <w:pPr>
        <w:widowControl w:val="0"/>
        <w:autoSpaceDE w:val="0"/>
        <w:autoSpaceDN w:val="0"/>
        <w:adjustRightInd w:val="0"/>
        <w:jc w:val="both"/>
        <w:rPr>
          <w:rFonts w:eastAsiaTheme="minorEastAsia"/>
        </w:rPr>
      </w:pPr>
    </w:p>
    <w:p w:rsidR="004D7151" w:rsidRDefault="004D7151">
      <w:pPr>
        <w:ind w:left="340" w:hanging="340"/>
        <w:jc w:val="both"/>
        <w:rPr>
          <w:rFonts w:eastAsiaTheme="minorEastAsia"/>
        </w:rPr>
      </w:pPr>
      <w:r>
        <w:rPr>
          <w:rFonts w:eastAsiaTheme="minorEastAsia"/>
        </w:rPr>
        <w:br w:type="page"/>
      </w:r>
    </w:p>
    <w:p w:rsidR="0056189F" w:rsidRPr="006A4EA0" w:rsidRDefault="0056189F" w:rsidP="00B70785">
      <w:pPr>
        <w:pStyle w:val="Listenabsatz"/>
        <w:widowControl w:val="0"/>
        <w:numPr>
          <w:ilvl w:val="0"/>
          <w:numId w:val="50"/>
        </w:numPr>
        <w:autoSpaceDE w:val="0"/>
        <w:autoSpaceDN w:val="0"/>
        <w:adjustRightInd w:val="0"/>
        <w:jc w:val="both"/>
        <w:rPr>
          <w:rFonts w:eastAsiaTheme="minorEastAsia"/>
          <w:i/>
        </w:rPr>
      </w:pPr>
      <w:r w:rsidRPr="006A4EA0">
        <w:rPr>
          <w:rFonts w:eastAsiaTheme="minorEastAsia"/>
          <w:i/>
        </w:rPr>
        <w:lastRenderedPageBreak/>
        <w:t>L:</w:t>
      </w:r>
      <w:r w:rsidR="006A4EA0" w:rsidRPr="006A4EA0">
        <w:rPr>
          <w:rFonts w:eastAsiaTheme="minorEastAsia"/>
          <w:i/>
        </w:rPr>
        <w:t xml:space="preserve"> 93; 63; 18,6</w:t>
      </w:r>
    </w:p>
    <w:p w:rsidR="004D7151" w:rsidRDefault="004D7151" w:rsidP="004D7151">
      <w:pPr>
        <w:widowControl w:val="0"/>
        <w:autoSpaceDE w:val="0"/>
        <w:autoSpaceDN w:val="0"/>
        <w:adjustRightInd w:val="0"/>
        <w:jc w:val="both"/>
      </w:pPr>
      <w:r>
        <w:t>Herr Schmitz bereitet sich auf sein geliebtes Wannenbad vor und lässt Wasser in die leere Wanne ein.</w:t>
      </w:r>
    </w:p>
    <w:p w:rsidR="0056189F" w:rsidRDefault="004D7151" w:rsidP="00480D9D">
      <w:pPr>
        <w:widowControl w:val="0"/>
        <w:autoSpaceDE w:val="0"/>
        <w:autoSpaceDN w:val="0"/>
        <w:adjustRightInd w:val="0"/>
        <w:spacing w:after="120"/>
        <w:jc w:val="both"/>
      </w:pPr>
      <w:r>
        <w:t xml:space="preserve">Das folgende Diagramm stellt die zeitliche Entwicklung von Zufluss- und Abflussrate dar, wobei </w:t>
      </w:r>
      <m:oMath>
        <m:r>
          <w:rPr>
            <w:rFonts w:ascii="Cambria Math" w:hAnsi="Cambria Math"/>
          </w:rPr>
          <m:t>t</m:t>
        </m:r>
      </m:oMath>
      <w:r>
        <w:t xml:space="preserve"> in min und </w:t>
      </w:r>
      <m:oMath>
        <m:r>
          <w:rPr>
            <w:rFonts w:ascii="Cambria Math" w:hAnsi="Cambria Math"/>
          </w:rPr>
          <m:t>v</m:t>
        </m:r>
        <m:d>
          <m:dPr>
            <m:ctrlPr>
              <w:rPr>
                <w:rFonts w:ascii="Cambria Math" w:hAnsi="Cambria Math"/>
                <w:i/>
              </w:rPr>
            </m:ctrlPr>
          </m:dPr>
          <m:e>
            <m:r>
              <w:rPr>
                <w:rFonts w:ascii="Cambria Math" w:hAnsi="Cambria Math"/>
              </w:rPr>
              <m:t>t</m:t>
            </m:r>
          </m:e>
        </m:d>
      </m:oMath>
      <w:r>
        <w:t xml:space="preserve"> in Liter/Minute angeben sind.</w:t>
      </w:r>
    </w:p>
    <w:p w:rsidR="004D7151" w:rsidRDefault="00480D9D" w:rsidP="004D7151">
      <w:pPr>
        <w:widowControl w:val="0"/>
        <w:autoSpaceDE w:val="0"/>
        <w:autoSpaceDN w:val="0"/>
        <w:adjustRightInd w:val="0"/>
        <w:jc w:val="both"/>
      </w:pPr>
      <w:r w:rsidRPr="00480D9D">
        <w:rPr>
          <w:noProof/>
          <w:lang w:val="de-AT" w:eastAsia="de-AT"/>
        </w:rPr>
        <w:drawing>
          <wp:inline distT="0" distB="0" distL="0" distR="0" wp14:anchorId="365C01BF" wp14:editId="333D0F3B">
            <wp:extent cx="5760000" cy="26964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00" cy="2696400"/>
                    </a:xfrm>
                    <a:prstGeom prst="rect">
                      <a:avLst/>
                    </a:prstGeom>
                  </pic:spPr>
                </pic:pic>
              </a:graphicData>
            </a:graphic>
          </wp:inline>
        </w:drawing>
      </w:r>
    </w:p>
    <w:p w:rsidR="00480D9D" w:rsidRDefault="00480D9D" w:rsidP="004D7151">
      <w:pPr>
        <w:widowControl w:val="0"/>
        <w:autoSpaceDE w:val="0"/>
        <w:autoSpaceDN w:val="0"/>
        <w:adjustRightInd w:val="0"/>
        <w:jc w:val="both"/>
      </w:pPr>
    </w:p>
    <w:p w:rsidR="00480D9D" w:rsidRDefault="00480D9D" w:rsidP="00B70785">
      <w:pPr>
        <w:pStyle w:val="Listenabsatz"/>
        <w:widowControl w:val="0"/>
        <w:numPr>
          <w:ilvl w:val="0"/>
          <w:numId w:val="53"/>
        </w:numPr>
        <w:autoSpaceDE w:val="0"/>
        <w:autoSpaceDN w:val="0"/>
        <w:adjustRightInd w:val="0"/>
        <w:jc w:val="both"/>
      </w:pPr>
      <w:r>
        <w:t>Beschreibe, wie Herr Schmitz das Wasser in die Wanne einlässt. Berücksichtige dabei folgende Fragen:</w:t>
      </w:r>
    </w:p>
    <w:p w:rsidR="00480D9D" w:rsidRDefault="00480D9D" w:rsidP="00480D9D">
      <w:pPr>
        <w:widowControl w:val="0"/>
        <w:autoSpaceDE w:val="0"/>
        <w:autoSpaceDN w:val="0"/>
        <w:adjustRightInd w:val="0"/>
        <w:ind w:firstLine="360"/>
        <w:jc w:val="both"/>
      </w:pPr>
      <w:r>
        <w:t xml:space="preserve">Welche Zufluss- und Abflussraten kommen vor? </w:t>
      </w:r>
    </w:p>
    <w:p w:rsidR="00480D9D" w:rsidRDefault="00480D9D" w:rsidP="00480D9D">
      <w:pPr>
        <w:widowControl w:val="0"/>
        <w:autoSpaceDE w:val="0"/>
        <w:autoSpaceDN w:val="0"/>
        <w:adjustRightInd w:val="0"/>
        <w:ind w:left="357"/>
        <w:jc w:val="both"/>
      </w:pPr>
      <w:r>
        <w:t>Welche Bedeutung haben Bereiche, in denen der Graph unterhalb der Zeitachse ver</w:t>
      </w:r>
      <w:r w:rsidR="00684AB1">
        <w:softHyphen/>
      </w:r>
      <w:r>
        <w:t xml:space="preserve">läuft? </w:t>
      </w:r>
    </w:p>
    <w:p w:rsidR="00480D9D" w:rsidRDefault="00480D9D" w:rsidP="00113EA6">
      <w:pPr>
        <w:widowControl w:val="0"/>
        <w:autoSpaceDE w:val="0"/>
        <w:autoSpaceDN w:val="0"/>
        <w:adjustRightInd w:val="0"/>
        <w:spacing w:after="120"/>
        <w:ind w:left="357"/>
        <w:jc w:val="both"/>
      </w:pPr>
      <w:r>
        <w:t>Ist es auch möglich, dass Herr Schmitz zu einem Zeitpunkt sowohl den Wasserhahn aufgedreht hat als auch den Abfluss öffnet?</w:t>
      </w:r>
    </w:p>
    <w:p w:rsidR="00480D9D" w:rsidRDefault="00480D9D" w:rsidP="00B70785">
      <w:pPr>
        <w:pStyle w:val="Listenabsatz"/>
        <w:widowControl w:val="0"/>
        <w:numPr>
          <w:ilvl w:val="0"/>
          <w:numId w:val="53"/>
        </w:numPr>
        <w:autoSpaceDE w:val="0"/>
        <w:autoSpaceDN w:val="0"/>
        <w:adjustRightInd w:val="0"/>
        <w:spacing w:after="120"/>
        <w:ind w:left="357" w:hanging="357"/>
        <w:contextualSpacing w:val="0"/>
        <w:jc w:val="both"/>
      </w:pPr>
      <w:r>
        <w:t>Wie viel Liter waren maximal in der Wanne? Wie viel Liter sind nach 1</w:t>
      </w:r>
      <w:r w:rsidR="006A4EA0">
        <w:t>8</w:t>
      </w:r>
      <w:r>
        <w:t xml:space="preserve"> min in der Wanne?</w:t>
      </w:r>
    </w:p>
    <w:p w:rsidR="00480D9D" w:rsidRDefault="00480D9D" w:rsidP="00B70785">
      <w:pPr>
        <w:pStyle w:val="Listenabsatz"/>
        <w:widowControl w:val="0"/>
        <w:numPr>
          <w:ilvl w:val="0"/>
          <w:numId w:val="53"/>
        </w:numPr>
        <w:autoSpaceDE w:val="0"/>
        <w:autoSpaceDN w:val="0"/>
        <w:adjustRightInd w:val="0"/>
        <w:spacing w:after="120"/>
        <w:ind w:left="357" w:hanging="357"/>
        <w:contextualSpacing w:val="0"/>
        <w:jc w:val="both"/>
      </w:pPr>
      <w:r>
        <w:t xml:space="preserve">Für </w:t>
      </w:r>
      <m:oMath>
        <m:r>
          <w:rPr>
            <w:rFonts w:ascii="Cambria Math" w:hAnsi="Cambria Math"/>
          </w:rPr>
          <m:t>t&gt;12</m:t>
        </m:r>
      </m:oMath>
      <w:r>
        <w:t xml:space="preserve"> min soll </w:t>
      </w:r>
      <m:oMath>
        <m:r>
          <w:rPr>
            <w:rFonts w:ascii="Cambria Math" w:hAnsi="Cambria Math"/>
          </w:rPr>
          <m:t>v</m:t>
        </m:r>
        <m:d>
          <m:dPr>
            <m:ctrlPr>
              <w:rPr>
                <w:rFonts w:ascii="Cambria Math" w:hAnsi="Cambria Math"/>
                <w:i/>
              </w:rPr>
            </m:ctrlPr>
          </m:dPr>
          <m:e>
            <m:r>
              <w:rPr>
                <w:rFonts w:ascii="Cambria Math" w:hAnsi="Cambria Math"/>
              </w:rPr>
              <m:t>t</m:t>
            </m:r>
          </m:e>
        </m:d>
      </m:oMath>
      <w:r>
        <w:t xml:space="preserve"> konstant bleiben. Ab welchem Zeitpunkt ist die Wanne leer?</w:t>
      </w:r>
    </w:p>
    <w:p w:rsidR="006A4EA0" w:rsidRDefault="00866BC6" w:rsidP="00B70785">
      <w:pPr>
        <w:pStyle w:val="Listenabsatz"/>
        <w:widowControl w:val="0"/>
        <w:numPr>
          <w:ilvl w:val="0"/>
          <w:numId w:val="53"/>
        </w:numPr>
        <w:autoSpaceDE w:val="0"/>
        <w:autoSpaceDN w:val="0"/>
        <w:adjustRightInd w:val="0"/>
        <w:ind w:left="357" w:hanging="357"/>
        <w:jc w:val="both"/>
      </w:pPr>
      <w:r>
        <w:t>Zeichne</w:t>
      </w:r>
      <w:r w:rsidR="00480D9D">
        <w:t xml:space="preserve"> den Graphen der </w:t>
      </w:r>
      <w:proofErr w:type="gramStart"/>
      <w:r w:rsidR="00480D9D">
        <w:t xml:space="preserve">Funktion </w:t>
      </w:r>
      <w:proofErr w:type="gramEnd"/>
      <m:oMath>
        <m:r>
          <w:rPr>
            <w:rFonts w:ascii="Cambria Math" w:hAnsi="Cambria Math"/>
          </w:rPr>
          <m:t>W</m:t>
        </m:r>
      </m:oMath>
      <w:r w:rsidR="00480D9D">
        <w:t>, welche die Wassermenge in der Badewanne in Ab</w:t>
      </w:r>
      <w:proofErr w:type="spellStart"/>
      <w:r w:rsidR="00480D9D">
        <w:t>hängigkeit</w:t>
      </w:r>
      <w:proofErr w:type="spellEnd"/>
      <w:r w:rsidR="00480D9D">
        <w:t xml:space="preserve"> von der Zeit </w:t>
      </w:r>
      <w:r w:rsidR="0038411E">
        <w:t>angibt</w:t>
      </w:r>
      <w:r w:rsidR="00480D9D">
        <w:t>.</w:t>
      </w:r>
    </w:p>
    <w:p w:rsidR="006A4EA0" w:rsidRPr="00866BC6" w:rsidRDefault="006A4EA0" w:rsidP="006A4EA0">
      <w:pPr>
        <w:widowControl w:val="0"/>
        <w:autoSpaceDE w:val="0"/>
        <w:autoSpaceDN w:val="0"/>
        <w:adjustRightInd w:val="0"/>
        <w:jc w:val="both"/>
        <w:rPr>
          <w:sz w:val="20"/>
          <w:szCs w:val="20"/>
        </w:rPr>
      </w:pPr>
    </w:p>
    <w:p w:rsidR="006A4EA0" w:rsidRPr="006A4EA0" w:rsidRDefault="006A4EA0" w:rsidP="006A4EA0">
      <w:pPr>
        <w:widowControl w:val="0"/>
        <w:autoSpaceDE w:val="0"/>
        <w:autoSpaceDN w:val="0"/>
        <w:adjustRightInd w:val="0"/>
        <w:jc w:val="both"/>
        <w:rPr>
          <w:sz w:val="20"/>
          <w:szCs w:val="20"/>
        </w:rPr>
      </w:pPr>
      <w:r w:rsidRPr="006A4EA0">
        <w:rPr>
          <w:sz w:val="20"/>
          <w:szCs w:val="20"/>
        </w:rPr>
        <w:t>(Idee: Ursula Schmidt, Freiherr-vom-Stein-Gymnasium Lünen)</w:t>
      </w:r>
    </w:p>
    <w:p w:rsidR="006A4EA0" w:rsidRDefault="006A4EA0" w:rsidP="006A4EA0">
      <w:pPr>
        <w:widowControl w:val="0"/>
        <w:autoSpaceDE w:val="0"/>
        <w:autoSpaceDN w:val="0"/>
        <w:adjustRightInd w:val="0"/>
        <w:jc w:val="both"/>
      </w:pPr>
    </w:p>
    <w:p w:rsidR="003C1F1D" w:rsidRDefault="003C1F1D">
      <w:pPr>
        <w:ind w:left="340" w:hanging="340"/>
        <w:jc w:val="both"/>
      </w:pPr>
      <w:r>
        <w:br w:type="page"/>
      </w:r>
    </w:p>
    <w:p w:rsidR="00866BC6" w:rsidRPr="00670E2F" w:rsidRDefault="00866BC6" w:rsidP="00B70785">
      <w:pPr>
        <w:pStyle w:val="Listenabsatz"/>
        <w:widowControl w:val="0"/>
        <w:numPr>
          <w:ilvl w:val="0"/>
          <w:numId w:val="50"/>
        </w:numPr>
        <w:autoSpaceDE w:val="0"/>
        <w:autoSpaceDN w:val="0"/>
        <w:adjustRightInd w:val="0"/>
        <w:jc w:val="both"/>
        <w:rPr>
          <w:i/>
        </w:rPr>
      </w:pPr>
      <w:r w:rsidRPr="00670E2F">
        <w:rPr>
          <w:i/>
        </w:rPr>
        <w:lastRenderedPageBreak/>
        <w:t>L:</w:t>
      </w:r>
      <w:r w:rsidR="003C1F1D" w:rsidRPr="00670E2F">
        <w:rPr>
          <w:i/>
        </w:rPr>
        <w:t xml:space="preserve"> 14</w:t>
      </w:r>
      <w:r w:rsidR="005B009F" w:rsidRPr="00670E2F">
        <w:rPr>
          <w:i/>
        </w:rPr>
        <w:t xml:space="preserve"> </w:t>
      </w:r>
      <w:r w:rsidR="003C1F1D" w:rsidRPr="00670E2F">
        <w:rPr>
          <w:i/>
        </w:rPr>
        <w:t>m; 49</w:t>
      </w:r>
      <w:r w:rsidR="005B009F" w:rsidRPr="00670E2F">
        <w:rPr>
          <w:i/>
        </w:rPr>
        <w:t xml:space="preserve"> </w:t>
      </w:r>
      <w:r w:rsidR="003C1F1D" w:rsidRPr="00670E2F">
        <w:rPr>
          <w:i/>
        </w:rPr>
        <w:t>m; 63</w:t>
      </w:r>
      <w:r w:rsidR="005B009F" w:rsidRPr="00670E2F">
        <w:rPr>
          <w:i/>
        </w:rPr>
        <w:t xml:space="preserve"> </w:t>
      </w:r>
      <w:r w:rsidR="003C1F1D" w:rsidRPr="00670E2F">
        <w:rPr>
          <w:i/>
        </w:rPr>
        <w:t>m; 8</w:t>
      </w:r>
      <w:r w:rsidR="005B009F" w:rsidRPr="00670E2F">
        <w:rPr>
          <w:i/>
        </w:rPr>
        <w:t xml:space="preserve"> </w:t>
      </w:r>
      <w:r w:rsidR="003C1F1D" w:rsidRPr="00670E2F">
        <w:rPr>
          <w:i/>
        </w:rPr>
        <w:t>m/s</w:t>
      </w:r>
      <w:r w:rsidR="003C1F1D" w:rsidRPr="00670E2F">
        <w:rPr>
          <w:i/>
          <w:vertAlign w:val="superscript"/>
        </w:rPr>
        <w:t>2</w:t>
      </w:r>
    </w:p>
    <w:p w:rsidR="003C1F1D" w:rsidRDefault="003C1F1D" w:rsidP="00E731D8">
      <w:pPr>
        <w:widowControl w:val="0"/>
        <w:autoSpaceDE w:val="0"/>
        <w:autoSpaceDN w:val="0"/>
        <w:adjustRightInd w:val="0"/>
        <w:spacing w:after="120"/>
        <w:jc w:val="both"/>
      </w:pPr>
      <w:r>
        <w:t xml:space="preserve">Kunigunde ist mit ihrem neuen Geländewagen auf der Landstraße unterwegs. Plötzlich </w:t>
      </w:r>
      <w:r w:rsidR="00B96E92">
        <w:t>taucht 64 m vor ihr</w:t>
      </w:r>
      <w:r w:rsidR="00E731D8">
        <w:t xml:space="preserve"> eine Wildente auf. </w:t>
      </w:r>
      <w:r>
        <w:t>Kunigunde bremst abrupt ab und bringt ihren Geländewagen zum Stehen.</w:t>
      </w:r>
    </w:p>
    <w:p w:rsidR="003C1F1D" w:rsidRDefault="003C1F1D" w:rsidP="003C1F1D">
      <w:pPr>
        <w:widowControl w:val="0"/>
        <w:autoSpaceDE w:val="0"/>
        <w:autoSpaceDN w:val="0"/>
        <w:adjustRightInd w:val="0"/>
        <w:jc w:val="center"/>
      </w:pPr>
      <w:r w:rsidRPr="003C1F1D">
        <w:rPr>
          <w:noProof/>
          <w:lang w:val="de-AT" w:eastAsia="de-AT"/>
        </w:rPr>
        <w:drawing>
          <wp:inline distT="0" distB="0" distL="0" distR="0" wp14:anchorId="4C7939B5" wp14:editId="4F671D58">
            <wp:extent cx="4406400" cy="24588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06400" cy="2458800"/>
                    </a:xfrm>
                    <a:prstGeom prst="rect">
                      <a:avLst/>
                    </a:prstGeom>
                  </pic:spPr>
                </pic:pic>
              </a:graphicData>
            </a:graphic>
          </wp:inline>
        </w:drawing>
      </w:r>
    </w:p>
    <w:p w:rsidR="003C1F1D" w:rsidRDefault="003C1F1D" w:rsidP="003C1F1D">
      <w:pPr>
        <w:pStyle w:val="Listenabsatz"/>
        <w:widowControl w:val="0"/>
        <w:numPr>
          <w:ilvl w:val="2"/>
          <w:numId w:val="11"/>
        </w:numPr>
        <w:autoSpaceDE w:val="0"/>
        <w:autoSpaceDN w:val="0"/>
        <w:adjustRightInd w:val="0"/>
        <w:jc w:val="both"/>
      </w:pPr>
      <w:r w:rsidRPr="003C1F1D">
        <w:t xml:space="preserve">Wie lang </w:t>
      </w:r>
      <w:proofErr w:type="gramStart"/>
      <w:r w:rsidRPr="003C1F1D">
        <w:t>war</w:t>
      </w:r>
      <w:proofErr w:type="gramEnd"/>
      <w:r w:rsidRPr="003C1F1D">
        <w:t xml:space="preserve"> der Reaktions</w:t>
      </w:r>
      <w:r>
        <w:t xml:space="preserve">weg, der Bremsweg und </w:t>
      </w:r>
      <w:r w:rsidRPr="003C1F1D">
        <w:t>der Anhalteweg?</w:t>
      </w:r>
    </w:p>
    <w:p w:rsidR="00E731D8" w:rsidRDefault="00E731D8" w:rsidP="00E731D8">
      <w:pPr>
        <w:pStyle w:val="Listenabsatz"/>
        <w:widowControl w:val="0"/>
        <w:autoSpaceDE w:val="0"/>
        <w:autoSpaceDN w:val="0"/>
        <w:adjustRightInd w:val="0"/>
        <w:ind w:left="340"/>
        <w:jc w:val="both"/>
      </w:pPr>
      <w:r>
        <w:t>Überlebt die Wildente, wenn sie keine Anstalten macht die Straße zu verlassen?</w:t>
      </w:r>
    </w:p>
    <w:p w:rsidR="003C1F1D" w:rsidRDefault="003C1F1D" w:rsidP="003C1F1D">
      <w:pPr>
        <w:pStyle w:val="Listenabsatz"/>
        <w:widowControl w:val="0"/>
        <w:numPr>
          <w:ilvl w:val="2"/>
          <w:numId w:val="11"/>
        </w:numPr>
        <w:autoSpaceDE w:val="0"/>
        <w:autoSpaceDN w:val="0"/>
        <w:adjustRightInd w:val="0"/>
        <w:jc w:val="both"/>
      </w:pPr>
      <w:r w:rsidRPr="003C1F1D">
        <w:t xml:space="preserve">Zeichne den Graphen der </w:t>
      </w:r>
      <w:proofErr w:type="gramStart"/>
      <w:r w:rsidRPr="003C1F1D">
        <w:t xml:space="preserve">Funktion </w:t>
      </w:r>
      <w:proofErr w:type="gramEnd"/>
      <m:oMath>
        <m:r>
          <w:rPr>
            <w:rFonts w:ascii="Cambria Math" w:hAnsi="Cambria Math"/>
          </w:rPr>
          <m:t>s</m:t>
        </m:r>
      </m:oMath>
      <w:r>
        <w:t>, welche den zurü</w:t>
      </w:r>
      <w:proofErr w:type="spellStart"/>
      <w:r>
        <w:t>ckgelegten</w:t>
      </w:r>
      <w:proofErr w:type="spellEnd"/>
      <w:r>
        <w:t xml:space="preserve"> Weg </w:t>
      </w:r>
      <w:r w:rsidRPr="003C1F1D">
        <w:t>in Abhängig</w:t>
      </w:r>
      <w:r w:rsidR="00684AB1">
        <w:softHyphen/>
      </w:r>
      <w:r w:rsidRPr="003C1F1D">
        <w:t xml:space="preserve">keit von der Zeit </w:t>
      </w:r>
      <w:r w:rsidR="0038411E">
        <w:t>angibt</w:t>
      </w:r>
      <w:r>
        <w:t>.</w:t>
      </w:r>
    </w:p>
    <w:p w:rsidR="003C1F1D" w:rsidRDefault="003C1F1D" w:rsidP="003C1F1D">
      <w:pPr>
        <w:pStyle w:val="Listenabsatz"/>
        <w:widowControl w:val="0"/>
        <w:numPr>
          <w:ilvl w:val="2"/>
          <w:numId w:val="11"/>
        </w:numPr>
        <w:autoSpaceDE w:val="0"/>
        <w:autoSpaceDN w:val="0"/>
        <w:adjustRightInd w:val="0"/>
        <w:jc w:val="both"/>
      </w:pPr>
      <w:r>
        <w:t>Wie groß war die Bremsbeschleunigung?</w:t>
      </w:r>
    </w:p>
    <w:p w:rsidR="00B41EFE" w:rsidRDefault="00B41EFE" w:rsidP="00B41EFE">
      <w:pPr>
        <w:widowControl w:val="0"/>
        <w:autoSpaceDE w:val="0"/>
        <w:autoSpaceDN w:val="0"/>
        <w:adjustRightInd w:val="0"/>
        <w:jc w:val="both"/>
      </w:pPr>
    </w:p>
    <w:p w:rsidR="00B41EFE" w:rsidRDefault="00B41EFE" w:rsidP="00B70785">
      <w:pPr>
        <w:pStyle w:val="Listenabsatz"/>
        <w:widowControl w:val="0"/>
        <w:numPr>
          <w:ilvl w:val="0"/>
          <w:numId w:val="50"/>
        </w:numPr>
        <w:autoSpaceDE w:val="0"/>
        <w:autoSpaceDN w:val="0"/>
        <w:adjustRightInd w:val="0"/>
        <w:jc w:val="both"/>
      </w:pPr>
      <w:r w:rsidRPr="00670E2F">
        <w:rPr>
          <w:i/>
        </w:rPr>
        <w:t>L:</w:t>
      </w:r>
      <w:r w:rsidR="00C23BCB">
        <w:t xml:space="preserve"> </w:t>
      </w:r>
      <m:oMath>
        <m:r>
          <w:rPr>
            <w:rFonts w:ascii="Cambria Math" w:hAnsi="Cambria Math"/>
          </w:rPr>
          <m:t>S</m:t>
        </m:r>
        <m:d>
          <m:dPr>
            <m:ctrlPr>
              <w:rPr>
                <w:rFonts w:ascii="Cambria Math" w:hAnsi="Cambria Math"/>
                <w:i/>
              </w:rPr>
            </m:ctrlPr>
          </m:dPr>
          <m:e>
            <m:r>
              <w:rPr>
                <w:rFonts w:ascii="Cambria Math" w:hAnsi="Cambria Math"/>
              </w:rPr>
              <m:t>25</m:t>
            </m:r>
          </m:e>
          <m:e>
            <m:r>
              <w:rPr>
                <w:rFonts w:ascii="Cambria Math" w:hAnsi="Cambria Math"/>
              </w:rPr>
              <m:t>2</m:t>
            </m:r>
          </m:e>
        </m:d>
      </m:oMath>
      <w:r w:rsidR="00C23BCB" w:rsidRPr="00670E2F">
        <w:rPr>
          <w:rFonts w:eastAsiaTheme="minorEastAsia"/>
          <w:i/>
        </w:rPr>
        <w:t>; 50</w:t>
      </w:r>
    </w:p>
    <w:p w:rsidR="00B41EFE" w:rsidRDefault="00B41EFE" w:rsidP="00AD7E46">
      <w:pPr>
        <w:widowControl w:val="0"/>
        <w:autoSpaceDE w:val="0"/>
        <w:autoSpaceDN w:val="0"/>
        <w:adjustRightInd w:val="0"/>
        <w:spacing w:after="120"/>
        <w:jc w:val="both"/>
      </w:pPr>
      <w:r w:rsidRPr="00B41EFE">
        <w:t>Zwei Seifenkistenautos A und B stehen beim Start am oberen Rand einer schiefen Ebene. Beide Autos sollten gleichzeitig zum Beginn der Zeitmessung (</w:t>
      </w:r>
      <m:oMath>
        <m:r>
          <w:rPr>
            <w:rFonts w:ascii="Cambria Math" w:hAnsi="Cambria Math"/>
          </w:rPr>
          <m:t>t=0</m:t>
        </m:r>
      </m:oMath>
      <w:r w:rsidRPr="00B41EFE">
        <w:t>) starten. Leider hat der Lenker des Autos B zu Beginn Schwierigkeiten und startet etwas später. Die Ge</w:t>
      </w:r>
      <w:r w:rsidR="00684AB1">
        <w:softHyphen/>
      </w:r>
      <w:proofErr w:type="spellStart"/>
      <w:r w:rsidRPr="00B41EFE">
        <w:t>schwindigkeiten</w:t>
      </w:r>
      <w:proofErr w:type="spellEnd"/>
      <w:r w:rsidRPr="00B41EFE">
        <w:t xml:space="preserve"> der beiden Autos lassen sich näherungsweise durch folgende Gleichungen beschreiben (</w:t>
      </w:r>
      <m:oMath>
        <m:r>
          <w:rPr>
            <w:rFonts w:ascii="Cambria Math" w:hAnsi="Cambria Math"/>
          </w:rPr>
          <m:t>t</m:t>
        </m:r>
      </m:oMath>
      <w:r w:rsidRPr="00B41EFE">
        <w:t xml:space="preserve"> in Sekunden, </w:t>
      </w:r>
      <m:oMath>
        <m:r>
          <w:rPr>
            <w:rFonts w:ascii="Cambria Math" w:hAnsi="Cambria Math"/>
          </w:rPr>
          <m:t>v</m:t>
        </m:r>
        <m:d>
          <m:dPr>
            <m:ctrlPr>
              <w:rPr>
                <w:rFonts w:ascii="Cambria Math" w:hAnsi="Cambria Math"/>
                <w:i/>
              </w:rPr>
            </m:ctrlPr>
          </m:dPr>
          <m:e>
            <m:r>
              <w:rPr>
                <w:rFonts w:ascii="Cambria Math" w:hAnsi="Cambria Math"/>
              </w:rPr>
              <m:t>t</m:t>
            </m:r>
          </m:e>
        </m:d>
      </m:oMath>
      <w:r w:rsidRPr="00B41EFE">
        <w:t xml:space="preserve"> in m/s):</w:t>
      </w:r>
    </w:p>
    <w:p w:rsidR="00B41EFE" w:rsidRPr="00B41EFE" w:rsidRDefault="00F73BCE" w:rsidP="00AD7E46">
      <w:pPr>
        <w:widowControl w:val="0"/>
        <w:tabs>
          <w:tab w:val="left" w:pos="2410"/>
        </w:tabs>
        <w:autoSpaceDE w:val="0"/>
        <w:autoSpaceDN w:val="0"/>
        <w:adjustRightInd w:val="0"/>
        <w:spacing w:after="120"/>
        <w:jc w:val="both"/>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=0,08∙t</m:t>
        </m:r>
      </m:oMath>
      <w:r w:rsidR="00B41EFE">
        <w:rPr>
          <w:rFonts w:eastAsiaTheme="minorEastAsia"/>
        </w:rPr>
        <w:tab/>
        <w:t xml:space="preserve">für </w:t>
      </w:r>
      <m:oMath>
        <m:r>
          <w:rPr>
            <w:rFonts w:ascii="Cambria Math" w:eastAsiaTheme="minorEastAsia" w:hAnsi="Cambria Math"/>
          </w:rPr>
          <m:t>0≤t≤50</m:t>
        </m:r>
      </m:oMath>
    </w:p>
    <w:p w:rsidR="00B41EFE" w:rsidRDefault="00F73BCE" w:rsidP="00AD7E46">
      <w:pPr>
        <w:widowControl w:val="0"/>
        <w:tabs>
          <w:tab w:val="left" w:pos="2410"/>
        </w:tabs>
        <w:autoSpaceDE w:val="0"/>
        <w:autoSpaceDN w:val="0"/>
        <w:adjustRightInd w:val="0"/>
        <w:spacing w:after="120"/>
        <w:jc w:val="both"/>
      </w:pPr>
      <m:oMath>
        <m:sSub>
          <m:sSubPr>
            <m:ctrlPr>
              <w:rPr>
                <w:rFonts w:ascii="Cambria Math" w:hAnsi="Cambria Math"/>
                <w:i/>
              </w:rPr>
            </m:ctrlPr>
          </m:sSubPr>
          <m:e>
            <m:r>
              <w:rPr>
                <w:rFonts w:ascii="Cambria Math" w:hAnsi="Cambria Math"/>
              </w:rPr>
              <m:t>v</m:t>
            </m:r>
          </m:e>
          <m:sub>
            <m:r>
              <w:rPr>
                <w:rFonts w:ascii="Cambria Math" w:hAnsi="Cambria Math"/>
              </w:rPr>
              <m:t>B</m:t>
            </m:r>
          </m:sub>
        </m:sSub>
        <m:d>
          <m:dPr>
            <m:ctrlPr>
              <w:rPr>
                <w:rFonts w:ascii="Cambria Math" w:hAnsi="Cambria Math"/>
                <w:i/>
              </w:rPr>
            </m:ctrlPr>
          </m:dPr>
          <m:e>
            <m:r>
              <w:rPr>
                <w:rFonts w:ascii="Cambria Math" w:hAnsi="Cambria Math"/>
              </w:rPr>
              <m:t>t</m:t>
            </m:r>
          </m:e>
        </m:d>
        <m:r>
          <w:rPr>
            <w:rFonts w:ascii="Cambria Math" w:hAnsi="Cambria Math"/>
          </w:rPr>
          <m:t>=0,1∙t-0,5</m:t>
        </m:r>
      </m:oMath>
      <w:r w:rsidR="00B41EFE">
        <w:rPr>
          <w:rFonts w:eastAsiaTheme="minorEastAsia"/>
        </w:rPr>
        <w:tab/>
        <w:t xml:space="preserve">für </w:t>
      </w:r>
      <m:oMath>
        <m:r>
          <w:rPr>
            <w:rFonts w:ascii="Cambria Math" w:eastAsiaTheme="minorEastAsia" w:hAnsi="Cambria Math"/>
          </w:rPr>
          <m:t>5≤t≤50</m:t>
        </m:r>
      </m:oMath>
    </w:p>
    <w:p w:rsidR="00AD7E46" w:rsidRDefault="00AD7E46" w:rsidP="00B70785">
      <w:pPr>
        <w:pStyle w:val="Listenabsatz"/>
        <w:widowControl w:val="0"/>
        <w:numPr>
          <w:ilvl w:val="0"/>
          <w:numId w:val="54"/>
        </w:numPr>
        <w:autoSpaceDE w:val="0"/>
        <w:autoSpaceDN w:val="0"/>
        <w:adjustRightInd w:val="0"/>
        <w:jc w:val="both"/>
      </w:pPr>
      <w:r>
        <w:t xml:space="preserve">Zeichne die Graphen der Funktionen </w:t>
      </w:r>
      <m:oMath>
        <m:sSub>
          <m:sSubPr>
            <m:ctrlPr>
              <w:rPr>
                <w:rFonts w:ascii="Cambria Math" w:hAnsi="Cambria Math"/>
                <w:i/>
              </w:rPr>
            </m:ctrlPr>
          </m:sSubPr>
          <m:e>
            <m:r>
              <w:rPr>
                <w:rFonts w:ascii="Cambria Math" w:hAnsi="Cambria Math"/>
              </w:rPr>
              <m:t>v</m:t>
            </m:r>
          </m:e>
          <m:sub>
            <m:r>
              <w:rPr>
                <w:rFonts w:ascii="Cambria Math" w:hAnsi="Cambria Math"/>
              </w:rPr>
              <m:t>A</m:t>
            </m:r>
          </m:sub>
        </m:sSub>
      </m:oMath>
      <w:r>
        <w:rPr>
          <w:rFonts w:eastAsiaTheme="minorEastAsia"/>
        </w:rPr>
        <w:t xml:space="preserve"> </w:t>
      </w:r>
      <w:proofErr w:type="gramStart"/>
      <w:r>
        <w:rPr>
          <w:rFonts w:eastAsiaTheme="minorEastAsia"/>
        </w:rPr>
        <w:t xml:space="preserve">und </w:t>
      </w:r>
      <w:proofErr w:type="gramEnd"/>
      <m:oMath>
        <m:sSub>
          <m:sSubPr>
            <m:ctrlPr>
              <w:rPr>
                <w:rFonts w:ascii="Cambria Math" w:hAnsi="Cambria Math"/>
                <w:i/>
              </w:rPr>
            </m:ctrlPr>
          </m:sSubPr>
          <m:e>
            <m:r>
              <w:rPr>
                <w:rFonts w:ascii="Cambria Math" w:hAnsi="Cambria Math"/>
              </w:rPr>
              <m:t>v</m:t>
            </m:r>
          </m:e>
          <m:sub>
            <m:r>
              <w:rPr>
                <w:rFonts w:ascii="Cambria Math" w:hAnsi="Cambria Math"/>
              </w:rPr>
              <m:t>B</m:t>
            </m:r>
          </m:sub>
        </m:sSub>
      </m:oMath>
      <w:r>
        <w:rPr>
          <w:rFonts w:eastAsiaTheme="minorEastAsia"/>
        </w:rPr>
        <w:t>.</w:t>
      </w:r>
    </w:p>
    <w:p w:rsidR="00B41EFE" w:rsidRPr="00B41EFE" w:rsidRDefault="00B41EFE" w:rsidP="00B70785">
      <w:pPr>
        <w:pStyle w:val="Listenabsatz"/>
        <w:widowControl w:val="0"/>
        <w:numPr>
          <w:ilvl w:val="0"/>
          <w:numId w:val="54"/>
        </w:numPr>
        <w:autoSpaceDE w:val="0"/>
        <w:autoSpaceDN w:val="0"/>
        <w:adjustRightInd w:val="0"/>
        <w:jc w:val="both"/>
      </w:pPr>
      <w:r>
        <w:t xml:space="preserve">Berechne den Schnittpunkt der Funktionen </w:t>
      </w:r>
      <m:oMath>
        <m:sSub>
          <m:sSubPr>
            <m:ctrlPr>
              <w:rPr>
                <w:rFonts w:ascii="Cambria Math" w:hAnsi="Cambria Math"/>
                <w:i/>
              </w:rPr>
            </m:ctrlPr>
          </m:sSubPr>
          <m:e>
            <m:r>
              <w:rPr>
                <w:rFonts w:ascii="Cambria Math" w:hAnsi="Cambria Math"/>
              </w:rPr>
              <m:t>v</m:t>
            </m:r>
          </m:e>
          <m:sub>
            <m:r>
              <w:rPr>
                <w:rFonts w:ascii="Cambria Math" w:hAnsi="Cambria Math"/>
              </w:rPr>
              <m:t>A</m:t>
            </m:r>
          </m:sub>
        </m:sSub>
      </m:oMath>
      <w:r>
        <w:rPr>
          <w:rFonts w:eastAsiaTheme="minorEastAsia"/>
        </w:rPr>
        <w:t xml:space="preserve"> </w:t>
      </w:r>
      <w:proofErr w:type="gramStart"/>
      <w:r>
        <w:rPr>
          <w:rFonts w:eastAsiaTheme="minorEastAsia"/>
        </w:rPr>
        <w:t xml:space="preserve">und </w:t>
      </w:r>
      <w:proofErr w:type="gramEnd"/>
      <m:oMath>
        <m:sSub>
          <m:sSubPr>
            <m:ctrlPr>
              <w:rPr>
                <w:rFonts w:ascii="Cambria Math" w:hAnsi="Cambria Math"/>
                <w:i/>
              </w:rPr>
            </m:ctrlPr>
          </m:sSubPr>
          <m:e>
            <m:r>
              <w:rPr>
                <w:rFonts w:ascii="Cambria Math" w:hAnsi="Cambria Math"/>
              </w:rPr>
              <m:t>v</m:t>
            </m:r>
          </m:e>
          <m:sub>
            <m:r>
              <w:rPr>
                <w:rFonts w:ascii="Cambria Math" w:hAnsi="Cambria Math"/>
              </w:rPr>
              <m:t>B</m:t>
            </m:r>
          </m:sub>
        </m:sSub>
      </m:oMath>
      <w:r>
        <w:rPr>
          <w:rFonts w:eastAsiaTheme="minorEastAsia"/>
        </w:rPr>
        <w:t>.</w:t>
      </w:r>
    </w:p>
    <w:p w:rsidR="00B41EFE" w:rsidRPr="00B41EFE" w:rsidRDefault="00B41EFE" w:rsidP="00AD7E46">
      <w:pPr>
        <w:widowControl w:val="0"/>
        <w:autoSpaceDE w:val="0"/>
        <w:autoSpaceDN w:val="0"/>
        <w:adjustRightInd w:val="0"/>
        <w:ind w:firstLine="360"/>
        <w:jc w:val="both"/>
      </w:pPr>
      <w:r w:rsidRPr="00AD7E46">
        <w:rPr>
          <w:rFonts w:eastAsiaTheme="minorEastAsia"/>
        </w:rPr>
        <w:t>Welche Bedeutung hat der Sch</w:t>
      </w:r>
      <w:r w:rsidR="00AD7E46" w:rsidRPr="00AD7E46">
        <w:rPr>
          <w:rFonts w:eastAsiaTheme="minorEastAsia"/>
        </w:rPr>
        <w:t>nittpunkt im Kontext?</w:t>
      </w:r>
    </w:p>
    <w:p w:rsidR="00B41EFE" w:rsidRDefault="00AD7E46" w:rsidP="00B70785">
      <w:pPr>
        <w:pStyle w:val="Listenabsatz"/>
        <w:widowControl w:val="0"/>
        <w:numPr>
          <w:ilvl w:val="0"/>
          <w:numId w:val="54"/>
        </w:numPr>
        <w:autoSpaceDE w:val="0"/>
        <w:autoSpaceDN w:val="0"/>
        <w:adjustRightInd w:val="0"/>
        <w:jc w:val="both"/>
      </w:pPr>
      <w:r>
        <w:t>Zu welchem Zeitpunkt holt das Seifenkistenauto A das Seifenkistenauto B ein?</w:t>
      </w:r>
    </w:p>
    <w:p w:rsidR="00E64288" w:rsidRDefault="00E64288" w:rsidP="00E64288">
      <w:pPr>
        <w:widowControl w:val="0"/>
        <w:autoSpaceDE w:val="0"/>
        <w:autoSpaceDN w:val="0"/>
        <w:adjustRightInd w:val="0"/>
        <w:jc w:val="both"/>
      </w:pPr>
    </w:p>
    <w:p w:rsidR="00E731D8" w:rsidRDefault="00E64288" w:rsidP="00B70785">
      <w:pPr>
        <w:pStyle w:val="Listenabsatz"/>
        <w:widowControl w:val="0"/>
        <w:numPr>
          <w:ilvl w:val="0"/>
          <w:numId w:val="50"/>
        </w:numPr>
        <w:autoSpaceDE w:val="0"/>
        <w:autoSpaceDN w:val="0"/>
        <w:adjustRightInd w:val="0"/>
        <w:jc w:val="both"/>
        <w:rPr>
          <w:rFonts w:eastAsiaTheme="minorEastAsia"/>
          <w:lang w:val="en-US"/>
        </w:rPr>
      </w:pPr>
      <w:r w:rsidRPr="004D1132">
        <w:rPr>
          <w:i/>
          <w:lang w:val="en-US"/>
        </w:rPr>
        <w:t>L:</w:t>
      </w:r>
      <w:r w:rsidR="00520045" w:rsidRPr="004D1132">
        <w:rPr>
          <w:i/>
          <w:lang w:val="en-US"/>
        </w:rPr>
        <w:t xml:space="preserve"> 40s</w:t>
      </w:r>
      <w:r w:rsidR="00520045" w:rsidRPr="004D1132">
        <w:rPr>
          <w:lang w:val="en-US"/>
        </w:rPr>
        <w:t xml:space="preserve">; </w:t>
      </w:r>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lang w:val="en-US"/>
          </w:rPr>
          <m:t>=</m:t>
        </m:r>
        <m:f>
          <m:fPr>
            <m:ctrlPr>
              <w:rPr>
                <w:rFonts w:ascii="Cambria Math" w:hAnsi="Cambria Math"/>
                <w:i/>
              </w:rPr>
            </m:ctrlPr>
          </m:fPr>
          <m:num>
            <m:r>
              <w:rPr>
                <w:rFonts w:ascii="Cambria Math" w:hAnsi="Cambria Math"/>
                <w:lang w:val="en-US"/>
              </w:rPr>
              <m:t>1</m:t>
            </m:r>
          </m:num>
          <m:den>
            <m:r>
              <w:rPr>
                <w:rFonts w:ascii="Cambria Math" w:hAnsi="Cambria Math"/>
                <w:lang w:val="en-US"/>
              </w:rPr>
              <m:t>960</m:t>
            </m:r>
          </m:den>
        </m:f>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lang w:val="en-US"/>
              </w:rPr>
              <m:t>3</m:t>
            </m:r>
          </m:sup>
        </m:sSup>
        <m:r>
          <w:rPr>
            <w:rFonts w:ascii="Cambria Math" w:hAnsi="Cambria Math"/>
            <w:lang w:val="en-US"/>
          </w:rPr>
          <m:t>-</m:t>
        </m:r>
        <m:f>
          <m:fPr>
            <m:ctrlPr>
              <w:rPr>
                <w:rFonts w:ascii="Cambria Math" w:hAnsi="Cambria Math"/>
                <w:i/>
              </w:rPr>
            </m:ctrlPr>
          </m:fPr>
          <m:num>
            <m:r>
              <w:rPr>
                <w:rFonts w:ascii="Cambria Math" w:hAnsi="Cambria Math"/>
                <w:lang w:val="en-US"/>
              </w:rPr>
              <m:t>1</m:t>
            </m:r>
          </m:num>
          <m:den>
            <m:r>
              <w:rPr>
                <w:rFonts w:ascii="Cambria Math" w:hAnsi="Cambria Math"/>
                <w:lang w:val="en-US"/>
              </w:rPr>
              <m:t>8</m:t>
            </m:r>
          </m:den>
        </m:f>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lang w:val="en-US"/>
              </w:rPr>
              <m:t>2</m:t>
            </m:r>
          </m:sup>
        </m:sSup>
        <m:r>
          <w:rPr>
            <w:rFonts w:ascii="Cambria Math" w:hAnsi="Cambria Math"/>
            <w:lang w:val="en-US"/>
          </w:rPr>
          <m:t>+5∙</m:t>
        </m:r>
        <m:r>
          <w:rPr>
            <w:rFonts w:ascii="Cambria Math" w:hAnsi="Cambria Math"/>
          </w:rPr>
          <m:t>t</m:t>
        </m:r>
      </m:oMath>
      <w:r w:rsidR="009119DD" w:rsidRPr="004D1132">
        <w:rPr>
          <w:rFonts w:eastAsiaTheme="minorEastAsia"/>
          <w:lang w:val="en-US"/>
        </w:rPr>
        <w:t>;</w:t>
      </w:r>
      <w:r w:rsidR="00E731D8">
        <w:rPr>
          <w:rFonts w:eastAsiaTheme="minorEastAsia"/>
          <w:lang w:val="en-US"/>
        </w:rPr>
        <w:t xml:space="preserve"> </w:t>
      </w:r>
      <m:oMath>
        <m:r>
          <w:rPr>
            <w:rFonts w:ascii="Cambria Math" w:eastAsiaTheme="minorEastAsia" w:hAnsi="Cambria Math"/>
            <w:lang w:val="en-US"/>
          </w:rPr>
          <m:t>s</m:t>
        </m:r>
        <m:d>
          <m:dPr>
            <m:ctrlPr>
              <w:rPr>
                <w:rFonts w:ascii="Cambria Math" w:hAnsi="Cambria Math"/>
                <w:i/>
              </w:rPr>
            </m:ctrlPr>
          </m:dPr>
          <m:e>
            <m:r>
              <w:rPr>
                <w:rFonts w:ascii="Cambria Math" w:hAnsi="Cambria Math"/>
              </w:rPr>
              <m:t>t</m:t>
            </m:r>
          </m:e>
        </m:d>
        <m:r>
          <w:rPr>
            <w:rFonts w:ascii="Cambria Math" w:hAnsi="Cambria Math"/>
            <w:lang w:val="en-US"/>
          </w:rPr>
          <m:t>=</m:t>
        </m:r>
        <m:f>
          <m:fPr>
            <m:ctrlPr>
              <w:rPr>
                <w:rFonts w:ascii="Cambria Math" w:hAnsi="Cambria Math"/>
                <w:i/>
              </w:rPr>
            </m:ctrlPr>
          </m:fPr>
          <m:num>
            <m:r>
              <w:rPr>
                <w:rFonts w:ascii="Cambria Math" w:hAnsi="Cambria Math"/>
                <w:lang w:val="en-US"/>
              </w:rPr>
              <m:t>1</m:t>
            </m:r>
          </m:num>
          <m:den>
            <m:r>
              <w:rPr>
                <w:rFonts w:ascii="Cambria Math" w:hAnsi="Cambria Math"/>
                <w:lang w:val="en-US"/>
              </w:rPr>
              <m:t>3840</m:t>
            </m:r>
          </m:den>
        </m:f>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lang w:val="en-US"/>
              </w:rPr>
              <m:t>4</m:t>
            </m:r>
          </m:sup>
        </m:sSup>
        <m:r>
          <w:rPr>
            <w:rFonts w:ascii="Cambria Math" w:hAnsi="Cambria Math"/>
            <w:lang w:val="en-US"/>
          </w:rPr>
          <m:t>-</m:t>
        </m:r>
        <m:f>
          <m:fPr>
            <m:ctrlPr>
              <w:rPr>
                <w:rFonts w:ascii="Cambria Math" w:hAnsi="Cambria Math"/>
                <w:i/>
              </w:rPr>
            </m:ctrlPr>
          </m:fPr>
          <m:num>
            <m:r>
              <w:rPr>
                <w:rFonts w:ascii="Cambria Math" w:hAnsi="Cambria Math"/>
                <w:lang w:val="en-US"/>
              </w:rPr>
              <m:t>1</m:t>
            </m:r>
          </m:num>
          <m:den>
            <m:r>
              <w:rPr>
                <w:rFonts w:ascii="Cambria Math" w:hAnsi="Cambria Math"/>
                <w:lang w:val="en-US"/>
              </w:rPr>
              <m:t>24</m:t>
            </m:r>
          </m:den>
        </m:f>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lang w:val="en-US"/>
              </w:rPr>
              <m:t>3</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5</m:t>
            </m:r>
          </m:num>
          <m:den>
            <m:r>
              <w:rPr>
                <w:rFonts w:ascii="Cambria Math" w:hAnsi="Cambria Math"/>
                <w:lang w:val="en-US"/>
              </w:rPr>
              <m:t>2</m:t>
            </m:r>
          </m:den>
        </m:f>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lang w:val="en-US"/>
              </w:rPr>
              <m:t>2</m:t>
            </m:r>
          </m:sup>
        </m:sSup>
      </m:oMath>
      <w:r w:rsidR="009119DD" w:rsidRPr="004D1132">
        <w:rPr>
          <w:rFonts w:eastAsiaTheme="minorEastAsia"/>
          <w:lang w:val="en-US"/>
        </w:rPr>
        <w:t xml:space="preserve"> </w:t>
      </w:r>
    </w:p>
    <w:p w:rsidR="00E64288" w:rsidRPr="00E731D8" w:rsidRDefault="009119DD" w:rsidP="00E731D8">
      <w:pPr>
        <w:pStyle w:val="Listenabsatz"/>
        <w:widowControl w:val="0"/>
        <w:autoSpaceDE w:val="0"/>
        <w:autoSpaceDN w:val="0"/>
        <w:adjustRightInd w:val="0"/>
        <w:ind w:left="397"/>
        <w:jc w:val="both"/>
        <w:rPr>
          <w:lang w:val="de-AT"/>
        </w:rPr>
      </w:pPr>
      <w:r w:rsidRPr="00EF3F5F">
        <w:rPr>
          <w:rFonts w:eastAsiaTheme="minorEastAsia"/>
          <w:i/>
          <w:lang w:val="de-AT"/>
        </w:rPr>
        <w:t>66,667 m/s; 240 km/h;</w:t>
      </w:r>
      <w:r w:rsidRPr="00EF3F5F">
        <w:rPr>
          <w:rFonts w:eastAsiaTheme="minorEastAsia"/>
          <w:lang w:val="de-AT"/>
        </w:rPr>
        <w:t xml:space="preserve"> </w:t>
      </w:r>
      <w:r w:rsidR="004D1132">
        <w:rPr>
          <w:rFonts w:eastAsiaTheme="minorEastAsia"/>
        </w:rPr>
        <w:t>2000m</w:t>
      </w:r>
    </w:p>
    <w:p w:rsidR="00E64288" w:rsidRDefault="00E64288" w:rsidP="00E731D8">
      <w:pPr>
        <w:widowControl w:val="0"/>
        <w:autoSpaceDE w:val="0"/>
        <w:autoSpaceDN w:val="0"/>
        <w:adjustRightInd w:val="0"/>
        <w:jc w:val="both"/>
      </w:pPr>
      <w:r>
        <w:t xml:space="preserve">Ein Sportwagen beschleunigt aus dem Stand </w:t>
      </w:r>
      <w:r w:rsidR="00520045">
        <w:t>(</w:t>
      </w:r>
      <m:oMath>
        <m:r>
          <w:rPr>
            <w:rFonts w:ascii="Cambria Math" w:hAnsi="Cambria Math"/>
          </w:rPr>
          <m:t>s</m:t>
        </m:r>
        <m:d>
          <m:dPr>
            <m:ctrlPr>
              <w:rPr>
                <w:rFonts w:ascii="Cambria Math" w:hAnsi="Cambria Math"/>
                <w:i/>
              </w:rPr>
            </m:ctrlPr>
          </m:dPr>
          <m:e>
            <m:r>
              <w:rPr>
                <w:rFonts w:ascii="Cambria Math" w:hAnsi="Cambria Math"/>
              </w:rPr>
              <m:t>0</m:t>
            </m:r>
          </m:e>
        </m:d>
        <m:r>
          <w:rPr>
            <w:rFonts w:ascii="Cambria Math" w:hAnsi="Cambria Math"/>
          </w:rPr>
          <m:t>=0;v</m:t>
        </m:r>
        <m:d>
          <m:dPr>
            <m:ctrlPr>
              <w:rPr>
                <w:rFonts w:ascii="Cambria Math" w:hAnsi="Cambria Math"/>
                <w:i/>
              </w:rPr>
            </m:ctrlPr>
          </m:dPr>
          <m:e>
            <m:r>
              <w:rPr>
                <w:rFonts w:ascii="Cambria Math" w:hAnsi="Cambria Math"/>
              </w:rPr>
              <m:t>0</m:t>
            </m:r>
          </m:e>
        </m:d>
        <m:r>
          <w:rPr>
            <w:rFonts w:ascii="Cambria Math" w:hAnsi="Cambria Math"/>
          </w:rPr>
          <m:t>=0</m:t>
        </m:r>
      </m:oMath>
      <w:r w:rsidR="00520045">
        <w:rPr>
          <w:rFonts w:eastAsiaTheme="minorEastAsia"/>
        </w:rPr>
        <w:t>)</w:t>
      </w:r>
      <w:r>
        <w:t xml:space="preserve"> mit der abnehmende</w:t>
      </w:r>
      <w:r w:rsidR="00520045">
        <w:t>r</w:t>
      </w:r>
      <w:r>
        <w:t xml:space="preserve"> Beschleunigung</w:t>
      </w:r>
      <w:r w:rsidR="00520045">
        <w:t xml:space="preserve">. Seine Beschleunigung t Sekunden nach dem Start lässt mit der Formel </w:t>
      </w:r>
      <m:oMath>
        <m:r>
          <w:rPr>
            <w:rFonts w:ascii="Cambria Math" w:hAnsi="Cambria Math"/>
          </w:rPr>
          <m:t>a</m:t>
        </m:r>
        <m:d>
          <m:dPr>
            <m:ctrlPr>
              <w:rPr>
                <w:rFonts w:ascii="Cambria Math" w:hAnsi="Cambria Math"/>
                <w:i/>
              </w:rPr>
            </m:ctrlPr>
          </m:dPr>
          <m:e>
            <m:r>
              <w:rPr>
                <w:rFonts w:ascii="Cambria Math" w:hAnsi="Cambria Math"/>
              </w:rPr>
              <m:t>t</m:t>
            </m:r>
          </m:e>
        </m:d>
        <m:r>
          <w:rPr>
            <w:rFonts w:ascii="Cambria Math" w:hAnsi="Cambria Math"/>
          </w:rPr>
          <m:t>=0,003125∙</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-0,25∙t+5</m:t>
        </m:r>
      </m:oMath>
      <w:r>
        <w:t xml:space="preserve"> </w:t>
      </w:r>
      <w:r w:rsidR="00520045">
        <w:t>berechnen.</w:t>
      </w:r>
      <w:r>
        <w:t xml:space="preserve"> Diese Formel gilt bis zum Erreichen der Höchstgeschwindigkeit,</w:t>
      </w:r>
      <w:r w:rsidR="00520045">
        <w:t xml:space="preserve"> </w:t>
      </w:r>
      <w:r>
        <w:t xml:space="preserve">dann </w:t>
      </w:r>
      <w:proofErr w:type="gramStart"/>
      <w:r>
        <w:t xml:space="preserve">ist </w:t>
      </w:r>
      <w:proofErr w:type="gramEnd"/>
      <m:oMath>
        <m:r>
          <w:rPr>
            <w:rFonts w:ascii="Cambria Math" w:hAnsi="Cambria Math"/>
          </w:rPr>
          <m:t>a</m:t>
        </m:r>
        <m:d>
          <m:dPr>
            <m:ctrlPr>
              <w:rPr>
                <w:rFonts w:ascii="Cambria Math" w:hAnsi="Cambria Math"/>
                <w:i/>
              </w:rPr>
            </m:ctrlPr>
          </m:dPr>
          <m:e>
            <m:r>
              <w:rPr>
                <w:rFonts w:ascii="Cambria Math" w:hAnsi="Cambria Math"/>
              </w:rPr>
              <m:t>t</m:t>
            </m:r>
          </m:e>
        </m:d>
        <m:r>
          <w:rPr>
            <w:rFonts w:ascii="Cambria Math" w:hAnsi="Cambria Math"/>
          </w:rPr>
          <m:t>=0</m:t>
        </m:r>
      </m:oMath>
      <w:r>
        <w:t>.</w:t>
      </w:r>
    </w:p>
    <w:p w:rsidR="00E64288" w:rsidRDefault="00E64288" w:rsidP="00B70785">
      <w:pPr>
        <w:pStyle w:val="Listenabsatz"/>
        <w:widowControl w:val="0"/>
        <w:numPr>
          <w:ilvl w:val="0"/>
          <w:numId w:val="55"/>
        </w:numPr>
        <w:autoSpaceDE w:val="0"/>
        <w:autoSpaceDN w:val="0"/>
        <w:adjustRightInd w:val="0"/>
        <w:jc w:val="both"/>
      </w:pPr>
      <w:r>
        <w:t>Wie lange beschleunigt das Auto?</w:t>
      </w:r>
    </w:p>
    <w:p w:rsidR="00E64288" w:rsidRDefault="00E64288" w:rsidP="00B70785">
      <w:pPr>
        <w:pStyle w:val="Listenabsatz"/>
        <w:widowControl w:val="0"/>
        <w:numPr>
          <w:ilvl w:val="0"/>
          <w:numId w:val="55"/>
        </w:numPr>
        <w:autoSpaceDE w:val="0"/>
        <w:autoSpaceDN w:val="0"/>
        <w:adjustRightInd w:val="0"/>
        <w:jc w:val="both"/>
      </w:pPr>
      <w:r>
        <w:t>Leite eine Formel für di</w:t>
      </w:r>
      <w:r w:rsidR="00520045">
        <w:t>e Geschwindigkeit</w:t>
      </w:r>
      <w:r>
        <w:t xml:space="preserve"> </w:t>
      </w:r>
      <m:oMath>
        <m:r>
          <w:rPr>
            <w:rFonts w:ascii="Cambria Math" w:hAnsi="Cambria Math"/>
          </w:rPr>
          <m:t>v</m:t>
        </m:r>
        <m:d>
          <m:dPr>
            <m:ctrlPr>
              <w:rPr>
                <w:rFonts w:ascii="Cambria Math" w:hAnsi="Cambria Math"/>
                <w:i/>
              </w:rPr>
            </m:ctrlPr>
          </m:dPr>
          <m:e>
            <m:r>
              <w:rPr>
                <w:rFonts w:ascii="Cambria Math" w:hAnsi="Cambria Math"/>
              </w:rPr>
              <m:t>t</m:t>
            </m:r>
          </m:e>
        </m:d>
      </m:oMath>
      <w:r>
        <w:t xml:space="preserve"> </w:t>
      </w:r>
      <w:r w:rsidR="00520045">
        <w:t xml:space="preserve">zum Zeitpunkt </w:t>
      </w:r>
      <m:oMath>
        <m:r>
          <w:rPr>
            <w:rFonts w:ascii="Cambria Math" w:hAnsi="Cambria Math"/>
          </w:rPr>
          <m:t>t</m:t>
        </m:r>
      </m:oMath>
      <w:r w:rsidR="00520045">
        <w:t xml:space="preserve"> her</w:t>
      </w:r>
      <w:r>
        <w:t>.</w:t>
      </w:r>
    </w:p>
    <w:p w:rsidR="00E64288" w:rsidRDefault="00E64288" w:rsidP="00520045">
      <w:pPr>
        <w:pStyle w:val="Listenabsatz"/>
        <w:widowControl w:val="0"/>
        <w:autoSpaceDE w:val="0"/>
        <w:autoSpaceDN w:val="0"/>
        <w:adjustRightInd w:val="0"/>
        <w:ind w:left="360"/>
        <w:jc w:val="both"/>
      </w:pPr>
      <w:r>
        <w:t>Berechne die Höchstgeschwindigkeit des Autos (in m/s und km/h)</w:t>
      </w:r>
    </w:p>
    <w:p w:rsidR="00E64288" w:rsidRDefault="00E64288" w:rsidP="00B70785">
      <w:pPr>
        <w:pStyle w:val="Listenabsatz"/>
        <w:widowControl w:val="0"/>
        <w:numPr>
          <w:ilvl w:val="0"/>
          <w:numId w:val="55"/>
        </w:numPr>
        <w:autoSpaceDE w:val="0"/>
        <w:autoSpaceDN w:val="0"/>
        <w:adjustRightInd w:val="0"/>
        <w:jc w:val="both"/>
      </w:pPr>
      <w:r>
        <w:t xml:space="preserve">Leite eine Formel für </w:t>
      </w:r>
      <w:r w:rsidR="00520045">
        <w:t xml:space="preserve">den zurück gelegten </w:t>
      </w:r>
      <w:r>
        <w:t>Weg</w:t>
      </w:r>
      <w:r w:rsidR="00520045">
        <w:t xml:space="preserve"> </w:t>
      </w:r>
      <m:oMath>
        <m:r>
          <w:rPr>
            <w:rFonts w:ascii="Cambria Math" w:hAnsi="Cambria Math"/>
          </w:rPr>
          <m:t>s</m:t>
        </m:r>
        <m:d>
          <m:dPr>
            <m:ctrlPr>
              <w:rPr>
                <w:rFonts w:ascii="Cambria Math" w:hAnsi="Cambria Math"/>
                <w:i/>
              </w:rPr>
            </m:ctrlPr>
          </m:dPr>
          <m:e>
            <m:r>
              <w:rPr>
                <w:rFonts w:ascii="Cambria Math" w:hAnsi="Cambria Math"/>
              </w:rPr>
              <m:t>t</m:t>
            </m:r>
          </m:e>
        </m:d>
      </m:oMath>
      <w:r>
        <w:t xml:space="preserve"> </w:t>
      </w:r>
      <w:r w:rsidR="00520045">
        <w:t xml:space="preserve">zum Zeitpunkt </w:t>
      </w:r>
      <m:oMath>
        <m:r>
          <w:rPr>
            <w:rFonts w:ascii="Cambria Math" w:hAnsi="Cambria Math"/>
          </w:rPr>
          <m:t>t</m:t>
        </m:r>
      </m:oMath>
      <w:r w:rsidR="00520045">
        <w:t xml:space="preserve"> her</w:t>
      </w:r>
      <w:r>
        <w:t>.</w:t>
      </w:r>
    </w:p>
    <w:p w:rsidR="00E64288" w:rsidRDefault="00E64288" w:rsidP="00FC31A3">
      <w:pPr>
        <w:pStyle w:val="Listenabsatz"/>
        <w:widowControl w:val="0"/>
        <w:autoSpaceDE w:val="0"/>
        <w:autoSpaceDN w:val="0"/>
        <w:adjustRightInd w:val="0"/>
        <w:ind w:left="360"/>
        <w:jc w:val="both"/>
      </w:pPr>
      <w:r>
        <w:t>Berechne die Weglänge bis zum Erreichen der Höchstgeschwindigkeit.</w:t>
      </w:r>
    </w:p>
    <w:p w:rsidR="0038411E" w:rsidRPr="00DD785C" w:rsidRDefault="0038411E" w:rsidP="00DD785C">
      <w:pPr>
        <w:pStyle w:val="Listenabsatz"/>
        <w:widowControl w:val="0"/>
        <w:numPr>
          <w:ilvl w:val="0"/>
          <w:numId w:val="50"/>
        </w:numPr>
        <w:autoSpaceDE w:val="0"/>
        <w:autoSpaceDN w:val="0"/>
        <w:adjustRightInd w:val="0"/>
        <w:jc w:val="both"/>
        <w:rPr>
          <w:i/>
        </w:rPr>
      </w:pPr>
      <w:r w:rsidRPr="00DD785C">
        <w:rPr>
          <w:i/>
        </w:rPr>
        <w:lastRenderedPageBreak/>
        <w:t xml:space="preserve">L: 630; 1,2; </w:t>
      </w:r>
    </w:p>
    <w:p w:rsidR="0038411E" w:rsidRDefault="0038411E" w:rsidP="0038411E">
      <w:pPr>
        <w:pStyle w:val="Textkrper3"/>
        <w:spacing w:before="120"/>
        <w:rPr>
          <w:rFonts w:asciiTheme="minorHAnsi" w:hAnsiTheme="minorHAnsi"/>
          <w:lang w:val="de-AT"/>
        </w:rPr>
      </w:pPr>
      <w:r w:rsidRPr="00C9782C">
        <w:rPr>
          <w:rFonts w:asciiTheme="minorHAnsi" w:hAnsiTheme="minorHAnsi"/>
          <w:lang w:val="de-AT"/>
        </w:rPr>
        <w:t>Die Wiener U</w:t>
      </w:r>
      <w:r>
        <w:rPr>
          <w:rFonts w:asciiTheme="minorHAnsi" w:hAnsiTheme="minorHAnsi"/>
          <w:lang w:val="de-AT"/>
        </w:rPr>
        <w:t xml:space="preserve"> </w:t>
      </w:r>
      <w:r w:rsidRPr="00C9782C">
        <w:rPr>
          <w:rFonts w:asciiTheme="minorHAnsi" w:hAnsiTheme="minorHAnsi"/>
          <w:lang w:val="de-AT"/>
        </w:rPr>
        <w:t>-</w:t>
      </w:r>
      <w:r>
        <w:rPr>
          <w:rFonts w:asciiTheme="minorHAnsi" w:hAnsiTheme="minorHAnsi"/>
          <w:lang w:val="de-AT"/>
        </w:rPr>
        <w:t xml:space="preserve"> </w:t>
      </w:r>
      <w:r w:rsidRPr="00C9782C">
        <w:rPr>
          <w:rFonts w:asciiTheme="minorHAnsi" w:hAnsiTheme="minorHAnsi"/>
          <w:lang w:val="de-AT"/>
        </w:rPr>
        <w:t>Bahn</w:t>
      </w:r>
      <w:r>
        <w:rPr>
          <w:rFonts w:asciiTheme="minorHAnsi" w:hAnsiTheme="minorHAnsi"/>
          <w:lang w:val="de-AT"/>
        </w:rPr>
        <w:t xml:space="preserve"> </w:t>
      </w:r>
      <w:r w:rsidRPr="00C9782C">
        <w:rPr>
          <w:rFonts w:asciiTheme="minorHAnsi" w:hAnsiTheme="minorHAnsi"/>
          <w:lang w:val="de-AT"/>
        </w:rPr>
        <w:t>-</w:t>
      </w:r>
      <w:r>
        <w:rPr>
          <w:rFonts w:asciiTheme="minorHAnsi" w:hAnsiTheme="minorHAnsi"/>
          <w:lang w:val="de-AT"/>
        </w:rPr>
        <w:t xml:space="preserve"> </w:t>
      </w:r>
      <w:r w:rsidRPr="00C9782C">
        <w:rPr>
          <w:rFonts w:asciiTheme="minorHAnsi" w:hAnsiTheme="minorHAnsi"/>
          <w:lang w:val="de-AT"/>
        </w:rPr>
        <w:t>Linie U2 verkehrt zwischen den Stationen Karlsplatz und Aspern</w:t>
      </w:r>
      <w:r>
        <w:rPr>
          <w:rFonts w:asciiTheme="minorHAnsi" w:hAnsiTheme="minorHAnsi"/>
          <w:lang w:val="de-AT"/>
        </w:rPr>
        <w:softHyphen/>
      </w:r>
      <w:r w:rsidRPr="00C9782C">
        <w:rPr>
          <w:rFonts w:asciiTheme="minorHAnsi" w:hAnsiTheme="minorHAnsi"/>
          <w:lang w:val="de-AT"/>
        </w:rPr>
        <w:t>straße. Die</w:t>
      </w:r>
      <w:r>
        <w:rPr>
          <w:rFonts w:asciiTheme="minorHAnsi" w:hAnsiTheme="minorHAnsi"/>
          <w:lang w:val="de-AT"/>
        </w:rPr>
        <w:t xml:space="preserve"> </w:t>
      </w:r>
      <w:r w:rsidRPr="00C9782C">
        <w:rPr>
          <w:rFonts w:asciiTheme="minorHAnsi" w:hAnsiTheme="minorHAnsi"/>
          <w:lang w:val="de-AT"/>
        </w:rPr>
        <w:t>Gesamtstrecke der U2 beträgt 12,531 km (Stand 2012).</w:t>
      </w:r>
    </w:p>
    <w:p w:rsidR="0038411E" w:rsidRDefault="0038411E" w:rsidP="0038411E">
      <w:pPr>
        <w:pStyle w:val="Textkrper3"/>
        <w:rPr>
          <w:rFonts w:asciiTheme="minorHAnsi" w:hAnsiTheme="minorHAnsi"/>
          <w:lang w:val="de-AT"/>
        </w:rPr>
      </w:pPr>
      <w:r>
        <w:rPr>
          <w:noProof/>
          <w:lang w:val="de-AT" w:eastAsia="de-AT"/>
        </w:rPr>
        <w:drawing>
          <wp:inline distT="0" distB="0" distL="0" distR="0" wp14:anchorId="0D15884B" wp14:editId="0E1A57D3">
            <wp:extent cx="5760720" cy="110363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103630"/>
                    </a:xfrm>
                    <a:prstGeom prst="rect">
                      <a:avLst/>
                    </a:prstGeom>
                  </pic:spPr>
                </pic:pic>
              </a:graphicData>
            </a:graphic>
          </wp:inline>
        </w:drawing>
      </w:r>
    </w:p>
    <w:p w:rsidR="0038411E" w:rsidRPr="00C9782C" w:rsidRDefault="0038411E" w:rsidP="0038411E">
      <w:pPr>
        <w:pStyle w:val="Textkrper3"/>
        <w:rPr>
          <w:rFonts w:asciiTheme="minorHAnsi" w:hAnsiTheme="minorHAnsi"/>
          <w:sz w:val="20"/>
          <w:szCs w:val="20"/>
          <w:lang w:val="de-AT"/>
        </w:rPr>
      </w:pPr>
      <w:r w:rsidRPr="00C9782C">
        <w:rPr>
          <w:rFonts w:asciiTheme="minorHAnsi" w:hAnsiTheme="minorHAnsi"/>
          <w:sz w:val="20"/>
          <w:szCs w:val="20"/>
          <w:lang w:val="de-AT"/>
        </w:rPr>
        <w:t>Quelle: http://www.wienerlinien.at/media/download/2012/Linie_U2_68801.pdf</w:t>
      </w:r>
    </w:p>
    <w:p w:rsidR="0038411E" w:rsidRPr="00C9782C" w:rsidRDefault="0038411E" w:rsidP="0038411E">
      <w:pPr>
        <w:pStyle w:val="Textkrper3"/>
        <w:spacing w:before="120"/>
        <w:rPr>
          <w:rFonts w:asciiTheme="minorHAnsi" w:hAnsiTheme="minorHAnsi"/>
          <w:lang w:val="de-AT"/>
        </w:rPr>
      </w:pPr>
      <w:r w:rsidRPr="00C9782C">
        <w:rPr>
          <w:rFonts w:asciiTheme="minorHAnsi" w:hAnsiTheme="minorHAnsi"/>
          <w:lang w:val="de-AT"/>
        </w:rPr>
        <w:t>Zwischen den beiden Stationen Donaumarina und Donaustadtbrücke fährt die U</w:t>
      </w:r>
      <w:r>
        <w:rPr>
          <w:rFonts w:asciiTheme="minorHAnsi" w:hAnsiTheme="minorHAnsi"/>
          <w:lang w:val="de-AT"/>
        </w:rPr>
        <w:t xml:space="preserve"> </w:t>
      </w:r>
      <w:r w:rsidRPr="00C9782C">
        <w:rPr>
          <w:rFonts w:asciiTheme="minorHAnsi" w:hAnsiTheme="minorHAnsi"/>
          <w:lang w:val="de-AT"/>
        </w:rPr>
        <w:t>-</w:t>
      </w:r>
      <w:r>
        <w:rPr>
          <w:rFonts w:asciiTheme="minorHAnsi" w:hAnsiTheme="minorHAnsi"/>
          <w:lang w:val="de-AT"/>
        </w:rPr>
        <w:t xml:space="preserve"> </w:t>
      </w:r>
      <w:r w:rsidRPr="00C9782C">
        <w:rPr>
          <w:rFonts w:asciiTheme="minorHAnsi" w:hAnsiTheme="minorHAnsi"/>
          <w:lang w:val="de-AT"/>
        </w:rPr>
        <w:t>Bahn nahezu</w:t>
      </w:r>
      <w:r>
        <w:rPr>
          <w:rFonts w:asciiTheme="minorHAnsi" w:hAnsiTheme="minorHAnsi"/>
          <w:lang w:val="de-AT"/>
        </w:rPr>
        <w:t xml:space="preserve"> </w:t>
      </w:r>
      <w:r w:rsidRPr="00C9782C">
        <w:rPr>
          <w:rFonts w:asciiTheme="minorHAnsi" w:hAnsiTheme="minorHAnsi"/>
          <w:lang w:val="de-AT"/>
        </w:rPr>
        <w:t>geradlinig und benötigt für diese 855 m lange Strecke ca. eine Minute.</w:t>
      </w:r>
    </w:p>
    <w:p w:rsidR="0038411E" w:rsidRDefault="0038411E" w:rsidP="0038411E">
      <w:pPr>
        <w:pStyle w:val="Textkrper3"/>
        <w:spacing w:after="120"/>
        <w:rPr>
          <w:rFonts w:asciiTheme="minorHAnsi" w:hAnsiTheme="minorHAnsi"/>
          <w:lang w:val="de-AT"/>
        </w:rPr>
      </w:pPr>
      <w:r w:rsidRPr="00C9782C">
        <w:rPr>
          <w:rFonts w:asciiTheme="minorHAnsi" w:hAnsiTheme="minorHAnsi"/>
          <w:lang w:val="de-AT"/>
        </w:rPr>
        <w:t>Betrachtet man die Geschwindigkeit eines Zuges zwischen diesen beiden Stationen, so lässt</w:t>
      </w:r>
      <w:r>
        <w:rPr>
          <w:rFonts w:asciiTheme="minorHAnsi" w:hAnsiTheme="minorHAnsi"/>
          <w:lang w:val="de-AT"/>
        </w:rPr>
        <w:t xml:space="preserve"> </w:t>
      </w:r>
      <w:r w:rsidRPr="00C9782C">
        <w:rPr>
          <w:rFonts w:asciiTheme="minorHAnsi" w:hAnsiTheme="minorHAnsi"/>
          <w:lang w:val="de-AT"/>
        </w:rPr>
        <w:t xml:space="preserve">sie sich näherungsweise durch drei Funktionen beschreiben. Diese Funktionen sind </w:t>
      </w:r>
      <w:proofErr w:type="gramStart"/>
      <w:r w:rsidRPr="00C9782C">
        <w:rPr>
          <w:rFonts w:asciiTheme="minorHAnsi" w:hAnsiTheme="minorHAnsi"/>
          <w:lang w:val="de-AT"/>
        </w:rPr>
        <w:t>im</w:t>
      </w:r>
      <w:proofErr w:type="gramEnd"/>
      <w:r w:rsidRPr="00C9782C">
        <w:rPr>
          <w:rFonts w:asciiTheme="minorHAnsi" w:hAnsiTheme="minorHAnsi"/>
          <w:lang w:val="de-AT"/>
        </w:rPr>
        <w:t xml:space="preserve"> nachstehenden</w:t>
      </w:r>
      <w:r>
        <w:rPr>
          <w:rFonts w:asciiTheme="minorHAnsi" w:hAnsiTheme="minorHAnsi"/>
          <w:lang w:val="de-AT"/>
        </w:rPr>
        <w:t xml:space="preserve"> </w:t>
      </w:r>
      <w:r w:rsidRPr="00C9782C">
        <w:rPr>
          <w:rFonts w:asciiTheme="minorHAnsi" w:hAnsiTheme="minorHAnsi"/>
          <w:lang w:val="de-AT"/>
        </w:rPr>
        <w:t>Zeit</w:t>
      </w:r>
      <w:r>
        <w:rPr>
          <w:rFonts w:asciiTheme="minorHAnsi" w:hAnsiTheme="minorHAnsi"/>
          <w:lang w:val="de-AT"/>
        </w:rPr>
        <w:t xml:space="preserve"> </w:t>
      </w:r>
      <w:r w:rsidRPr="00C9782C">
        <w:rPr>
          <w:rFonts w:asciiTheme="minorHAnsi" w:hAnsiTheme="minorHAnsi"/>
          <w:lang w:val="de-AT"/>
        </w:rPr>
        <w:t>-</w:t>
      </w:r>
      <w:r>
        <w:rPr>
          <w:rFonts w:asciiTheme="minorHAnsi" w:hAnsiTheme="minorHAnsi"/>
          <w:lang w:val="de-AT"/>
        </w:rPr>
        <w:t xml:space="preserve"> </w:t>
      </w:r>
      <w:r w:rsidRPr="00C9782C">
        <w:rPr>
          <w:rFonts w:asciiTheme="minorHAnsi" w:hAnsiTheme="minorHAnsi"/>
          <w:lang w:val="de-AT"/>
        </w:rPr>
        <w:t>Geschwindigkeits</w:t>
      </w:r>
      <w:r>
        <w:rPr>
          <w:rFonts w:asciiTheme="minorHAnsi" w:hAnsiTheme="minorHAnsi"/>
          <w:lang w:val="de-AT"/>
        </w:rPr>
        <w:t xml:space="preserve"> </w:t>
      </w:r>
      <w:r w:rsidRPr="00C9782C">
        <w:rPr>
          <w:rFonts w:asciiTheme="minorHAnsi" w:hAnsiTheme="minorHAnsi"/>
          <w:lang w:val="de-AT"/>
        </w:rPr>
        <w:t>-</w:t>
      </w:r>
      <w:r>
        <w:rPr>
          <w:rFonts w:asciiTheme="minorHAnsi" w:hAnsiTheme="minorHAnsi"/>
          <w:lang w:val="de-AT"/>
        </w:rPr>
        <w:t xml:space="preserve"> </w:t>
      </w:r>
      <w:r w:rsidRPr="00C9782C">
        <w:rPr>
          <w:rFonts w:asciiTheme="minorHAnsi" w:hAnsiTheme="minorHAnsi"/>
          <w:lang w:val="de-AT"/>
        </w:rPr>
        <w:t xml:space="preserve">Diagramm dargestellt. Die Zeit </w:t>
      </w:r>
      <m:oMath>
        <m:r>
          <w:rPr>
            <w:rFonts w:ascii="Cambria Math" w:hAnsi="Cambria Math"/>
            <w:lang w:val="de-AT"/>
          </w:rPr>
          <m:t>t</m:t>
        </m:r>
      </m:oMath>
      <w:r w:rsidRPr="00C9782C">
        <w:rPr>
          <w:rFonts w:asciiTheme="minorHAnsi" w:hAnsiTheme="minorHAnsi"/>
          <w:lang w:val="de-AT"/>
        </w:rPr>
        <w:t xml:space="preserve"> ist in Sekunden, die Geschwindigkeit</w:t>
      </w:r>
      <w:r>
        <w:rPr>
          <w:rFonts w:asciiTheme="minorHAnsi" w:hAnsiTheme="minorHAnsi"/>
          <w:lang w:val="de-AT"/>
        </w:rPr>
        <w:t xml:space="preserve"> </w:t>
      </w:r>
      <m:oMath>
        <m:r>
          <w:rPr>
            <w:rFonts w:ascii="Cambria Math" w:hAnsi="Cambria Math"/>
            <w:lang w:val="de-AT"/>
          </w:rPr>
          <m:t>v</m:t>
        </m:r>
      </m:oMath>
      <w:r w:rsidRPr="00C9782C">
        <w:rPr>
          <w:rFonts w:asciiTheme="minorHAnsi" w:hAnsiTheme="minorHAnsi"/>
          <w:lang w:val="de-AT"/>
        </w:rPr>
        <w:t xml:space="preserve"> in </w:t>
      </w:r>
      <m:oMath>
        <m:f>
          <m:fPr>
            <m:type m:val="lin"/>
            <m:ctrlPr>
              <w:rPr>
                <w:rFonts w:ascii="Cambria Math" w:hAnsi="Cambria Math"/>
                <w:i/>
                <w:lang w:val="de-AT"/>
              </w:rPr>
            </m:ctrlPr>
          </m:fPr>
          <m:num>
            <m:r>
              <w:rPr>
                <w:rFonts w:ascii="Cambria Math" w:hAnsi="Cambria Math"/>
                <w:lang w:val="de-AT"/>
              </w:rPr>
              <m:t>m</m:t>
            </m:r>
          </m:num>
          <m:den>
            <m:r>
              <w:rPr>
                <w:rFonts w:ascii="Cambria Math" w:hAnsi="Cambria Math"/>
                <w:lang w:val="de-AT"/>
              </w:rPr>
              <m:t>s</m:t>
            </m:r>
          </m:den>
        </m:f>
      </m:oMath>
      <w:r>
        <w:rPr>
          <w:rFonts w:asciiTheme="minorHAnsi" w:hAnsiTheme="minorHAnsi"/>
          <w:lang w:val="de-AT"/>
        </w:rPr>
        <w:t xml:space="preserve"> </w:t>
      </w:r>
      <w:r w:rsidRPr="00C9782C">
        <w:rPr>
          <w:rFonts w:asciiTheme="minorHAnsi" w:hAnsiTheme="minorHAnsi"/>
          <w:lang w:val="de-AT"/>
        </w:rPr>
        <w:t>angegeben.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560"/>
      </w:tblGrid>
      <w:tr w:rsidR="0038411E" w:rsidTr="00CA62B4">
        <w:tc>
          <w:tcPr>
            <w:tcW w:w="3510" w:type="dxa"/>
          </w:tcPr>
          <w:p w:rsidR="0038411E" w:rsidRDefault="00F73BCE" w:rsidP="00CA62B4">
            <w:pPr>
              <w:pStyle w:val="Textkrper3"/>
              <w:spacing w:after="120"/>
              <w:rPr>
                <w:rFonts w:asciiTheme="minorHAnsi" w:hAnsiTheme="minorHAnsi"/>
                <w:lang w:val="de-AT"/>
              </w:rPr>
            </w:pPr>
            <m:oMathPara>
              <m:oMath>
                <m:sSub>
                  <m:sSubPr>
                    <m:ctrlPr>
                      <w:rPr>
                        <w:rFonts w:ascii="Cambria Math" w:hAnsi="Cambria Math"/>
                        <w:i/>
                        <w:lang w:val="de-AT"/>
                      </w:rPr>
                    </m:ctrlPr>
                  </m:sSubPr>
                  <m:e>
                    <m:r>
                      <w:rPr>
                        <w:rFonts w:ascii="Cambria Math" w:hAnsi="Cambria Math"/>
                        <w:lang w:val="de-AT"/>
                      </w:rPr>
                      <m:t>v</m:t>
                    </m:r>
                  </m:e>
                  <m:sub>
                    <m:r>
                      <w:rPr>
                        <w:rFonts w:ascii="Cambria Math" w:hAnsi="Cambria Math"/>
                        <w:lang w:val="de-AT"/>
                      </w:rPr>
                      <m:t>1</m:t>
                    </m:r>
                  </m:sub>
                </m:sSub>
                <m:d>
                  <m:dPr>
                    <m:ctrlPr>
                      <w:rPr>
                        <w:rFonts w:ascii="Cambria Math" w:hAnsi="Cambria Math"/>
                        <w:i/>
                        <w:lang w:val="de-AT"/>
                      </w:rPr>
                    </m:ctrlPr>
                  </m:dPr>
                  <m:e>
                    <m:r>
                      <w:rPr>
                        <w:rFonts w:ascii="Cambria Math" w:hAnsi="Cambria Math"/>
                        <w:lang w:val="de-AT"/>
                      </w:rPr>
                      <m:t>t</m:t>
                    </m:r>
                  </m:e>
                </m:d>
                <m:r>
                  <w:rPr>
                    <w:rFonts w:ascii="Cambria Math" w:hAnsi="Cambria Math"/>
                    <w:lang w:val="de-AT"/>
                  </w:rPr>
                  <m:t>=0,08∙</m:t>
                </m:r>
                <m:sSup>
                  <m:sSupPr>
                    <m:ctrlPr>
                      <w:rPr>
                        <w:rFonts w:ascii="Cambria Math" w:hAnsi="Cambria Math"/>
                        <w:i/>
                        <w:lang w:val="de-AT"/>
                      </w:rPr>
                    </m:ctrlPr>
                  </m:sSupPr>
                  <m:e>
                    <m:r>
                      <w:rPr>
                        <w:rFonts w:ascii="Cambria Math" w:hAnsi="Cambria Math"/>
                        <w:lang w:val="de-AT"/>
                      </w:rPr>
                      <m:t>t</m:t>
                    </m:r>
                  </m:e>
                  <m:sup>
                    <m:r>
                      <w:rPr>
                        <w:rFonts w:ascii="Cambria Math" w:hAnsi="Cambria Math"/>
                        <w:lang w:val="de-AT"/>
                      </w:rPr>
                      <m:t>2</m:t>
                    </m:r>
                  </m:sup>
                </m:sSup>
              </m:oMath>
            </m:oMathPara>
          </w:p>
        </w:tc>
        <w:tc>
          <w:tcPr>
            <w:tcW w:w="1560" w:type="dxa"/>
          </w:tcPr>
          <w:p w:rsidR="0038411E" w:rsidRDefault="00F73BCE" w:rsidP="00CA62B4">
            <w:pPr>
              <w:pStyle w:val="Textkrper3"/>
              <w:spacing w:after="120"/>
              <w:rPr>
                <w:rFonts w:asciiTheme="minorHAnsi" w:hAnsiTheme="minorHAnsi"/>
                <w:lang w:val="de-AT"/>
              </w:rPr>
            </w:pPr>
            <m:oMathPara>
              <m:oMath>
                <m:d>
                  <m:dPr>
                    <m:begChr m:val="["/>
                    <m:endChr m:val=""/>
                    <m:ctrlPr>
                      <w:rPr>
                        <w:rFonts w:ascii="Cambria Math" w:hAnsi="Cambria Math"/>
                        <w:i/>
                        <w:lang w:val="de-AT"/>
                      </w:rPr>
                    </m:ctrlPr>
                  </m:dPr>
                  <m:e>
                    <m:r>
                      <w:rPr>
                        <w:rFonts w:ascii="Cambria Math" w:hAnsi="Cambria Math"/>
                        <w:lang w:val="de-AT"/>
                      </w:rPr>
                      <m:t>0;</m:t>
                    </m:r>
                  </m:e>
                </m:d>
                <m:d>
                  <m:dPr>
                    <m:begChr m:val=""/>
                    <m:ctrlPr>
                      <w:rPr>
                        <w:rFonts w:ascii="Cambria Math" w:hAnsi="Cambria Math"/>
                        <w:i/>
                        <w:lang w:val="de-AT"/>
                      </w:rPr>
                    </m:ctrlPr>
                  </m:dPr>
                  <m:e>
                    <m:r>
                      <w:rPr>
                        <w:rFonts w:ascii="Cambria Math" w:hAnsi="Cambria Math"/>
                        <w:lang w:val="de-AT"/>
                      </w:rPr>
                      <m:t>15</m:t>
                    </m:r>
                  </m:e>
                </m:d>
              </m:oMath>
            </m:oMathPara>
          </w:p>
        </w:tc>
      </w:tr>
      <w:tr w:rsidR="0038411E" w:rsidTr="00CA62B4">
        <w:tc>
          <w:tcPr>
            <w:tcW w:w="3510" w:type="dxa"/>
          </w:tcPr>
          <w:p w:rsidR="0038411E" w:rsidRDefault="00F73BCE" w:rsidP="00CA62B4">
            <w:pPr>
              <w:pStyle w:val="Textkrper3"/>
              <w:spacing w:after="120"/>
              <w:rPr>
                <w:rFonts w:asciiTheme="minorHAnsi" w:hAnsiTheme="minorHAnsi"/>
                <w:lang w:val="de-AT"/>
              </w:rPr>
            </w:pPr>
            <m:oMathPara>
              <m:oMath>
                <m:sSub>
                  <m:sSubPr>
                    <m:ctrlPr>
                      <w:rPr>
                        <w:rFonts w:ascii="Cambria Math" w:hAnsi="Cambria Math"/>
                        <w:i/>
                        <w:lang w:val="de-AT"/>
                      </w:rPr>
                    </m:ctrlPr>
                  </m:sSubPr>
                  <m:e>
                    <m:r>
                      <w:rPr>
                        <w:rFonts w:ascii="Cambria Math" w:hAnsi="Cambria Math"/>
                        <w:lang w:val="de-AT"/>
                      </w:rPr>
                      <m:t>v</m:t>
                    </m:r>
                  </m:e>
                  <m:sub>
                    <m:r>
                      <w:rPr>
                        <w:rFonts w:ascii="Cambria Math" w:hAnsi="Cambria Math"/>
                        <w:lang w:val="de-AT"/>
                      </w:rPr>
                      <m:t>2</m:t>
                    </m:r>
                  </m:sub>
                </m:sSub>
                <m:d>
                  <m:dPr>
                    <m:ctrlPr>
                      <w:rPr>
                        <w:rFonts w:ascii="Cambria Math" w:hAnsi="Cambria Math"/>
                        <w:i/>
                        <w:lang w:val="de-AT"/>
                      </w:rPr>
                    </m:ctrlPr>
                  </m:dPr>
                  <m:e>
                    <m:r>
                      <w:rPr>
                        <w:rFonts w:ascii="Cambria Math" w:hAnsi="Cambria Math"/>
                        <w:lang w:val="de-AT"/>
                      </w:rPr>
                      <m:t>t</m:t>
                    </m:r>
                  </m:e>
                </m:d>
                <m:r>
                  <w:rPr>
                    <w:rFonts w:ascii="Cambria Math" w:hAnsi="Cambria Math"/>
                    <w:lang w:val="de-AT"/>
                  </w:rPr>
                  <m:t>=18</m:t>
                </m:r>
              </m:oMath>
            </m:oMathPara>
          </w:p>
        </w:tc>
        <w:tc>
          <w:tcPr>
            <w:tcW w:w="1560" w:type="dxa"/>
          </w:tcPr>
          <w:p w:rsidR="0038411E" w:rsidRDefault="00F73BCE" w:rsidP="00CA62B4">
            <w:pPr>
              <w:pStyle w:val="Textkrper3"/>
              <w:spacing w:after="120"/>
              <w:rPr>
                <w:rFonts w:asciiTheme="minorHAnsi" w:hAnsiTheme="minorHAnsi"/>
                <w:lang w:val="de-AT"/>
              </w:rPr>
            </w:pPr>
            <m:oMathPara>
              <m:oMath>
                <m:d>
                  <m:dPr>
                    <m:begChr m:val="["/>
                    <m:endChr m:val=""/>
                    <m:ctrlPr>
                      <w:rPr>
                        <w:rFonts w:ascii="Cambria Math" w:hAnsi="Cambria Math"/>
                        <w:i/>
                        <w:lang w:val="de-AT"/>
                      </w:rPr>
                    </m:ctrlPr>
                  </m:dPr>
                  <m:e>
                    <m:r>
                      <w:rPr>
                        <w:rFonts w:ascii="Cambria Math" w:hAnsi="Cambria Math"/>
                        <w:lang w:val="de-AT"/>
                      </w:rPr>
                      <m:t>15;</m:t>
                    </m:r>
                  </m:e>
                </m:d>
                <m:d>
                  <m:dPr>
                    <m:begChr m:val=""/>
                    <m:ctrlPr>
                      <w:rPr>
                        <w:rFonts w:ascii="Cambria Math" w:hAnsi="Cambria Math"/>
                        <w:i/>
                        <w:lang w:val="de-AT"/>
                      </w:rPr>
                    </m:ctrlPr>
                  </m:dPr>
                  <m:e>
                    <m:r>
                      <w:rPr>
                        <w:rFonts w:ascii="Cambria Math" w:hAnsi="Cambria Math"/>
                        <w:lang w:val="de-AT"/>
                      </w:rPr>
                      <m:t>50</m:t>
                    </m:r>
                  </m:e>
                </m:d>
              </m:oMath>
            </m:oMathPara>
          </w:p>
        </w:tc>
      </w:tr>
      <w:tr w:rsidR="0038411E" w:rsidTr="00CA62B4">
        <w:tc>
          <w:tcPr>
            <w:tcW w:w="3510" w:type="dxa"/>
          </w:tcPr>
          <w:p w:rsidR="0038411E" w:rsidRDefault="00F73BCE" w:rsidP="00CA62B4">
            <w:pPr>
              <w:pStyle w:val="Textkrper3"/>
              <w:spacing w:after="120"/>
              <w:rPr>
                <w:rFonts w:asciiTheme="minorHAnsi" w:hAnsiTheme="minorHAnsi"/>
                <w:lang w:val="de-AT"/>
              </w:rPr>
            </w:pPr>
            <m:oMathPara>
              <m:oMath>
                <m:sSub>
                  <m:sSubPr>
                    <m:ctrlPr>
                      <w:rPr>
                        <w:rFonts w:ascii="Cambria Math" w:hAnsi="Cambria Math"/>
                        <w:i/>
                        <w:lang w:val="de-AT"/>
                      </w:rPr>
                    </m:ctrlPr>
                  </m:sSubPr>
                  <m:e>
                    <m:r>
                      <w:rPr>
                        <w:rFonts w:ascii="Cambria Math" w:hAnsi="Cambria Math"/>
                        <w:lang w:val="de-AT"/>
                      </w:rPr>
                      <m:t>v</m:t>
                    </m:r>
                  </m:e>
                  <m:sub>
                    <m:r>
                      <w:rPr>
                        <w:rFonts w:ascii="Cambria Math" w:hAnsi="Cambria Math"/>
                        <w:lang w:val="de-AT"/>
                      </w:rPr>
                      <m:t>3</m:t>
                    </m:r>
                  </m:sub>
                </m:sSub>
                <m:d>
                  <m:dPr>
                    <m:ctrlPr>
                      <w:rPr>
                        <w:rFonts w:ascii="Cambria Math" w:hAnsi="Cambria Math"/>
                        <w:i/>
                        <w:lang w:val="de-AT"/>
                      </w:rPr>
                    </m:ctrlPr>
                  </m:dPr>
                  <m:e>
                    <m:r>
                      <w:rPr>
                        <w:rFonts w:ascii="Cambria Math" w:hAnsi="Cambria Math"/>
                        <w:lang w:val="de-AT"/>
                      </w:rPr>
                      <m:t>t</m:t>
                    </m:r>
                  </m:e>
                </m:d>
                <m:r>
                  <w:rPr>
                    <w:rFonts w:ascii="Cambria Math" w:hAnsi="Cambria Math"/>
                    <w:lang w:val="de-AT"/>
                  </w:rPr>
                  <m:t>=-0,14∙</m:t>
                </m:r>
                <m:sSup>
                  <m:sSupPr>
                    <m:ctrlPr>
                      <w:rPr>
                        <w:rFonts w:ascii="Cambria Math" w:hAnsi="Cambria Math"/>
                        <w:i/>
                        <w:lang w:val="de-AT"/>
                      </w:rPr>
                    </m:ctrlPr>
                  </m:sSupPr>
                  <m:e>
                    <m:d>
                      <m:dPr>
                        <m:ctrlPr>
                          <w:rPr>
                            <w:rFonts w:ascii="Cambria Math" w:hAnsi="Cambria Math"/>
                            <w:i/>
                            <w:lang w:val="de-AT"/>
                          </w:rPr>
                        </m:ctrlPr>
                      </m:dPr>
                      <m:e>
                        <m:r>
                          <w:rPr>
                            <w:rFonts w:ascii="Cambria Math" w:hAnsi="Cambria Math"/>
                            <w:lang w:val="de-AT"/>
                          </w:rPr>
                          <m:t>t-50</m:t>
                        </m:r>
                      </m:e>
                    </m:d>
                  </m:e>
                  <m:sup>
                    <m:r>
                      <w:rPr>
                        <w:rFonts w:ascii="Cambria Math" w:hAnsi="Cambria Math"/>
                        <w:lang w:val="de-AT"/>
                      </w:rPr>
                      <m:t>2</m:t>
                    </m:r>
                  </m:sup>
                </m:sSup>
                <m:r>
                  <w:rPr>
                    <w:rFonts w:ascii="Cambria Math" w:hAnsi="Cambria Math"/>
                    <w:lang w:val="de-AT"/>
                  </w:rPr>
                  <m:t>+18</m:t>
                </m:r>
              </m:oMath>
            </m:oMathPara>
          </w:p>
        </w:tc>
        <w:tc>
          <w:tcPr>
            <w:tcW w:w="1560" w:type="dxa"/>
          </w:tcPr>
          <w:p w:rsidR="0038411E" w:rsidRPr="005A53C0" w:rsidRDefault="00F73BCE" w:rsidP="00CA62B4">
            <w:pPr>
              <w:pStyle w:val="Textkrper3"/>
              <w:rPr>
                <w:rFonts w:asciiTheme="minorHAnsi" w:hAnsiTheme="minorHAnsi"/>
                <w:lang w:val="de-AT"/>
              </w:rPr>
            </w:pPr>
            <m:oMathPara>
              <m:oMath>
                <m:d>
                  <m:dPr>
                    <m:begChr m:val="["/>
                    <m:endChr m:val="]"/>
                    <m:ctrlPr>
                      <w:rPr>
                        <w:rFonts w:ascii="Cambria Math" w:hAnsi="Cambria Math"/>
                        <w:i/>
                        <w:lang w:val="de-AT"/>
                      </w:rPr>
                    </m:ctrlPr>
                  </m:dPr>
                  <m:e>
                    <m:r>
                      <w:rPr>
                        <w:rFonts w:ascii="Cambria Math" w:hAnsi="Cambria Math"/>
                        <w:lang w:val="de-AT"/>
                      </w:rPr>
                      <m:t>50;61,34</m:t>
                    </m:r>
                  </m:e>
                </m:d>
              </m:oMath>
            </m:oMathPara>
          </w:p>
          <w:p w:rsidR="0038411E" w:rsidRDefault="0038411E" w:rsidP="00CA62B4">
            <w:pPr>
              <w:pStyle w:val="Textkrper3"/>
              <w:rPr>
                <w:rFonts w:asciiTheme="minorHAnsi" w:hAnsiTheme="minorHAnsi"/>
                <w:lang w:val="de-AT"/>
              </w:rPr>
            </w:pPr>
          </w:p>
        </w:tc>
      </w:tr>
    </w:tbl>
    <w:p w:rsidR="0038411E" w:rsidRDefault="0038411E" w:rsidP="0038411E">
      <w:pPr>
        <w:pStyle w:val="Textkrper3"/>
        <w:rPr>
          <w:rFonts w:asciiTheme="minorHAnsi" w:hAnsiTheme="minorHAnsi"/>
          <w:lang w:val="de-AT"/>
        </w:rPr>
      </w:pPr>
      <w:r w:rsidRPr="005A53C0">
        <w:rPr>
          <w:rFonts w:asciiTheme="minorHAnsi" w:hAnsiTheme="minorHAnsi"/>
          <w:noProof/>
          <w:lang w:val="de-AT" w:eastAsia="de-AT"/>
        </w:rPr>
        <w:drawing>
          <wp:inline distT="0" distB="0" distL="0" distR="0" wp14:anchorId="23A8046F" wp14:editId="7FBED470">
            <wp:extent cx="5760720" cy="262826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628265"/>
                    </a:xfrm>
                    <a:prstGeom prst="rect">
                      <a:avLst/>
                    </a:prstGeom>
                  </pic:spPr>
                </pic:pic>
              </a:graphicData>
            </a:graphic>
          </wp:inline>
        </w:drawing>
      </w:r>
    </w:p>
    <w:p w:rsidR="0038411E" w:rsidRDefault="0038411E" w:rsidP="0038411E">
      <w:pPr>
        <w:pStyle w:val="Textkrper3"/>
        <w:ind w:left="397"/>
        <w:rPr>
          <w:rFonts w:asciiTheme="minorHAnsi" w:hAnsiTheme="minorHAnsi"/>
          <w:lang w:val="de-AT"/>
        </w:rPr>
      </w:pPr>
    </w:p>
    <w:p w:rsidR="0038411E" w:rsidRPr="0038411E" w:rsidRDefault="0038411E" w:rsidP="00CA62B4">
      <w:pPr>
        <w:pStyle w:val="Textkrper3"/>
        <w:numPr>
          <w:ilvl w:val="0"/>
          <w:numId w:val="56"/>
        </w:numPr>
        <w:rPr>
          <w:rFonts w:asciiTheme="minorHAnsi" w:hAnsiTheme="minorHAnsi"/>
          <w:lang w:val="de-AT"/>
        </w:rPr>
      </w:pPr>
      <w:r w:rsidRPr="0038411E">
        <w:rPr>
          <w:rFonts w:asciiTheme="minorHAnsi" w:hAnsiTheme="minorHAnsi"/>
          <w:lang w:val="de-AT"/>
        </w:rPr>
        <w:t xml:space="preserve">Um den Bremsvorgang zu modellieren, wurde die Funktion </w:t>
      </w:r>
      <m:oMath>
        <m:sSub>
          <m:sSubPr>
            <m:ctrlPr>
              <w:rPr>
                <w:rFonts w:ascii="Cambria Math" w:hAnsi="Cambria Math"/>
                <w:i/>
                <w:lang w:val="de-AT"/>
              </w:rPr>
            </m:ctrlPr>
          </m:sSubPr>
          <m:e>
            <m:r>
              <w:rPr>
                <w:rFonts w:ascii="Cambria Math" w:hAnsi="Cambria Math"/>
                <w:lang w:val="de-AT"/>
              </w:rPr>
              <m:t>v</m:t>
            </m:r>
          </m:e>
          <m:sub>
            <m:r>
              <w:rPr>
                <w:rFonts w:ascii="Cambria Math" w:hAnsi="Cambria Math"/>
                <w:lang w:val="de-AT"/>
              </w:rPr>
              <m:t>3</m:t>
            </m:r>
          </m:sub>
        </m:sSub>
        <m:r>
          <w:rPr>
            <w:rFonts w:ascii="Cambria Math" w:hAnsi="Cambria Math"/>
            <w:lang w:val="de-AT"/>
          </w:rPr>
          <m:t xml:space="preserve"> </m:t>
        </m:r>
      </m:oMath>
      <w:r w:rsidRPr="0038411E">
        <w:rPr>
          <w:rFonts w:asciiTheme="minorHAnsi" w:hAnsiTheme="minorHAnsi"/>
          <w:lang w:val="de-AT"/>
        </w:rPr>
        <w:t>verwendet.</w:t>
      </w:r>
    </w:p>
    <w:p w:rsidR="0038411E" w:rsidRPr="002E706C" w:rsidRDefault="0038411E" w:rsidP="0038411E">
      <w:pPr>
        <w:pStyle w:val="Textkrper3"/>
        <w:spacing w:after="120"/>
        <w:ind w:left="357"/>
        <w:rPr>
          <w:rFonts w:asciiTheme="minorHAnsi" w:hAnsiTheme="minorHAnsi"/>
          <w:lang w:val="de-AT"/>
        </w:rPr>
      </w:pPr>
      <w:r>
        <w:rPr>
          <w:rFonts w:asciiTheme="minorHAnsi" w:hAnsiTheme="minorHAnsi"/>
          <w:lang w:val="de-AT"/>
        </w:rPr>
        <w:t>Erläutere</w:t>
      </w:r>
      <w:r w:rsidRPr="002E706C">
        <w:rPr>
          <w:rFonts w:asciiTheme="minorHAnsi" w:hAnsiTheme="minorHAnsi"/>
          <w:lang w:val="de-AT"/>
        </w:rPr>
        <w:t xml:space="preserve">, in welcher Weise eine Veränderung des Parameters von </w:t>
      </w:r>
      <m:oMath>
        <m:r>
          <w:rPr>
            <w:rFonts w:ascii="Cambria Math" w:hAnsi="Cambria Math"/>
            <w:lang w:val="de-AT"/>
          </w:rPr>
          <m:t>-0,14</m:t>
        </m:r>
      </m:oMath>
      <w:r w:rsidRPr="002E706C">
        <w:rPr>
          <w:rFonts w:asciiTheme="minorHAnsi" w:hAnsiTheme="minorHAnsi"/>
          <w:lang w:val="de-AT"/>
        </w:rPr>
        <w:t xml:space="preserve"> auf</w:t>
      </w:r>
      <m:oMath>
        <m:r>
          <w:rPr>
            <w:rFonts w:ascii="Cambria Math" w:hAnsi="Cambria Math"/>
            <w:lang w:val="de-AT"/>
          </w:rPr>
          <m:t xml:space="preserve"> -0,2</m:t>
        </m:r>
      </m:oMath>
      <w:r w:rsidRPr="002E706C">
        <w:rPr>
          <w:rFonts w:asciiTheme="minorHAnsi" w:hAnsiTheme="minorHAnsi"/>
          <w:lang w:val="de-AT"/>
        </w:rPr>
        <w:t xml:space="preserve"> den</w:t>
      </w:r>
      <w:r>
        <w:rPr>
          <w:rFonts w:asciiTheme="minorHAnsi" w:hAnsiTheme="minorHAnsi"/>
          <w:lang w:val="de-AT"/>
        </w:rPr>
        <w:t xml:space="preserve"> Bremsvorgang beeinflusst.</w:t>
      </w:r>
    </w:p>
    <w:p w:rsidR="0038411E" w:rsidRPr="00335717" w:rsidRDefault="0038411E" w:rsidP="0038411E">
      <w:pPr>
        <w:pStyle w:val="Textkrper3"/>
        <w:numPr>
          <w:ilvl w:val="0"/>
          <w:numId w:val="56"/>
        </w:numPr>
        <w:rPr>
          <w:rFonts w:asciiTheme="minorHAnsi" w:hAnsiTheme="minorHAnsi"/>
          <w:lang w:val="de-AT"/>
        </w:rPr>
      </w:pPr>
      <w:r w:rsidRPr="00335717">
        <w:rPr>
          <w:rFonts w:asciiTheme="minorHAnsi" w:hAnsiTheme="minorHAnsi"/>
          <w:lang w:val="de-AT"/>
        </w:rPr>
        <w:t xml:space="preserve">Berechne die mittlere Beschleunigung des Zuges vom Anfahren bis zum Erreichen der </w:t>
      </w:r>
      <w:r>
        <w:rPr>
          <w:rFonts w:asciiTheme="minorHAnsi" w:hAnsiTheme="minorHAnsi"/>
          <w:lang w:val="de-AT"/>
        </w:rPr>
        <w:t>Höchstgeschwindigkeit.</w:t>
      </w:r>
    </w:p>
    <w:p w:rsidR="0038411E" w:rsidRDefault="0038411E" w:rsidP="0038411E">
      <w:pPr>
        <w:pStyle w:val="Textkrper3"/>
        <w:ind w:left="360"/>
        <w:rPr>
          <w:rFonts w:asciiTheme="minorHAnsi" w:hAnsiTheme="minorHAnsi"/>
          <w:lang w:val="de-AT"/>
        </w:rPr>
      </w:pPr>
      <w:r>
        <w:rPr>
          <w:rFonts w:asciiTheme="minorHAnsi" w:hAnsiTheme="minorHAnsi"/>
          <w:lang w:val="de-AT"/>
        </w:rPr>
        <w:t>Erkläre</w:t>
      </w:r>
      <w:r w:rsidRPr="002E706C">
        <w:rPr>
          <w:rFonts w:asciiTheme="minorHAnsi" w:hAnsiTheme="minorHAnsi"/>
          <w:lang w:val="de-AT"/>
        </w:rPr>
        <w:t xml:space="preserve">, wieso der Verlauf des Graphen des </w:t>
      </w:r>
      <m:oMath>
        <m:r>
          <w:rPr>
            <w:rFonts w:ascii="Cambria Math" w:hAnsi="Cambria Math"/>
            <w:lang w:val="de-AT"/>
          </w:rPr>
          <m:t>v</m:t>
        </m:r>
      </m:oMath>
      <w:r>
        <w:rPr>
          <w:rFonts w:asciiTheme="minorHAnsi" w:hAnsiTheme="minorHAnsi"/>
          <w:lang w:val="de-AT"/>
        </w:rPr>
        <w:t xml:space="preserve"> </w:t>
      </w:r>
      <w:r w:rsidRPr="002E706C">
        <w:rPr>
          <w:rFonts w:asciiTheme="minorHAnsi" w:hAnsiTheme="minorHAnsi"/>
          <w:lang w:val="de-AT"/>
        </w:rPr>
        <w:t>-</w:t>
      </w:r>
      <w:r>
        <w:rPr>
          <w:rFonts w:asciiTheme="minorHAnsi" w:hAnsiTheme="minorHAnsi"/>
          <w:lang w:val="de-AT"/>
        </w:rPr>
        <w:t xml:space="preserve"> </w:t>
      </w:r>
      <m:oMath>
        <m:r>
          <w:rPr>
            <w:rFonts w:ascii="Cambria Math" w:hAnsi="Cambria Math"/>
            <w:lang w:val="de-AT"/>
          </w:rPr>
          <m:t>t</m:t>
        </m:r>
      </m:oMath>
      <w:r w:rsidRPr="002E706C">
        <w:rPr>
          <w:rFonts w:asciiTheme="minorHAnsi" w:hAnsiTheme="minorHAnsi"/>
          <w:lang w:val="de-AT"/>
        </w:rPr>
        <w:t>-</w:t>
      </w:r>
      <w:r>
        <w:rPr>
          <w:rFonts w:asciiTheme="minorHAnsi" w:hAnsiTheme="minorHAnsi"/>
          <w:lang w:val="de-AT"/>
        </w:rPr>
        <w:t xml:space="preserve"> </w:t>
      </w:r>
      <w:r w:rsidRPr="002E706C">
        <w:rPr>
          <w:rFonts w:asciiTheme="minorHAnsi" w:hAnsiTheme="minorHAnsi"/>
          <w:lang w:val="de-AT"/>
        </w:rPr>
        <w:t xml:space="preserve">Diagramms im Intervall </w:t>
      </w:r>
      <m:oMath>
        <m:d>
          <m:dPr>
            <m:begChr m:val="["/>
            <m:endChr m:val="]"/>
            <m:ctrlPr>
              <w:rPr>
                <w:rFonts w:ascii="Cambria Math" w:hAnsi="Cambria Math"/>
                <w:i/>
                <w:lang w:val="de-AT"/>
              </w:rPr>
            </m:ctrlPr>
          </m:dPr>
          <m:e>
            <m:r>
              <w:rPr>
                <w:rFonts w:ascii="Cambria Math" w:hAnsi="Cambria Math"/>
                <w:lang w:val="de-AT"/>
              </w:rPr>
              <m:t>14;16</m:t>
            </m:r>
          </m:e>
        </m:d>
      </m:oMath>
      <w:r w:rsidRPr="002E706C">
        <w:rPr>
          <w:rFonts w:asciiTheme="minorHAnsi" w:hAnsiTheme="minorHAnsi"/>
          <w:lang w:val="de-AT"/>
        </w:rPr>
        <w:t xml:space="preserve"> nicht</w:t>
      </w:r>
      <w:r>
        <w:rPr>
          <w:rFonts w:asciiTheme="minorHAnsi" w:hAnsiTheme="minorHAnsi"/>
          <w:lang w:val="de-AT"/>
        </w:rPr>
        <w:t xml:space="preserve"> </w:t>
      </w:r>
      <w:r w:rsidRPr="002E706C">
        <w:rPr>
          <w:rFonts w:asciiTheme="minorHAnsi" w:hAnsiTheme="minorHAnsi"/>
          <w:lang w:val="de-AT"/>
        </w:rPr>
        <w:t>exak</w:t>
      </w:r>
      <w:r>
        <w:rPr>
          <w:rFonts w:asciiTheme="minorHAnsi" w:hAnsiTheme="minorHAnsi"/>
          <w:lang w:val="de-AT"/>
        </w:rPr>
        <w:t>t der Realität entsprechen kann.</w:t>
      </w:r>
    </w:p>
    <w:p w:rsidR="0038411E" w:rsidRDefault="0038411E" w:rsidP="0038411E">
      <w:pPr>
        <w:pStyle w:val="Textkrper3"/>
        <w:numPr>
          <w:ilvl w:val="0"/>
          <w:numId w:val="56"/>
        </w:numPr>
        <w:rPr>
          <w:rFonts w:asciiTheme="minorHAnsi" w:hAnsiTheme="minorHAnsi"/>
          <w:lang w:val="de-AT"/>
        </w:rPr>
      </w:pPr>
      <w:r>
        <w:rPr>
          <w:rFonts w:asciiTheme="minorHAnsi" w:hAnsiTheme="minorHAnsi"/>
          <w:lang w:val="de-AT"/>
        </w:rPr>
        <w:t>Berechne</w:t>
      </w:r>
      <w:r w:rsidRPr="002E706C">
        <w:rPr>
          <w:rFonts w:asciiTheme="minorHAnsi" w:hAnsiTheme="minorHAnsi"/>
          <w:lang w:val="de-AT"/>
        </w:rPr>
        <w:t xml:space="preserve"> die Länge desjenigen Weges, den die U-Bahn im Zeitintervall </w:t>
      </w:r>
      <m:oMath>
        <m:d>
          <m:dPr>
            <m:begChr m:val="["/>
            <m:endChr m:val="]"/>
            <m:ctrlPr>
              <w:rPr>
                <w:rFonts w:ascii="Cambria Math" w:hAnsi="Cambria Math"/>
                <w:i/>
                <w:lang w:val="de-AT"/>
              </w:rPr>
            </m:ctrlPr>
          </m:dPr>
          <m:e>
            <m:r>
              <w:rPr>
                <w:rFonts w:ascii="Cambria Math" w:hAnsi="Cambria Math"/>
                <w:lang w:val="de-AT"/>
              </w:rPr>
              <m:t>0;61,34</m:t>
            </m:r>
          </m:e>
        </m:d>
      </m:oMath>
      <w:r>
        <w:rPr>
          <w:rFonts w:asciiTheme="minorHAnsi" w:hAnsiTheme="minorHAnsi"/>
          <w:lang w:val="de-AT"/>
        </w:rPr>
        <w:t xml:space="preserve"> zu</w:t>
      </w:r>
      <w:r>
        <w:rPr>
          <w:rFonts w:asciiTheme="minorHAnsi" w:hAnsiTheme="minorHAnsi"/>
          <w:lang w:val="de-AT"/>
        </w:rPr>
        <w:softHyphen/>
        <w:t>rücklegt-</w:t>
      </w:r>
    </w:p>
    <w:p w:rsidR="0038411E" w:rsidRDefault="0038411E" w:rsidP="0038411E">
      <w:pPr>
        <w:pStyle w:val="Textkrper3"/>
        <w:ind w:left="360"/>
      </w:pPr>
      <w:r>
        <w:rPr>
          <w:rFonts w:asciiTheme="minorHAnsi" w:hAnsiTheme="minorHAnsi"/>
          <w:lang w:val="de-AT"/>
        </w:rPr>
        <w:t xml:space="preserve">Zeichne </w:t>
      </w:r>
      <w:r w:rsidRPr="003C1F1D">
        <w:t xml:space="preserve">den Graphen der </w:t>
      </w:r>
      <w:proofErr w:type="gramStart"/>
      <w:r w:rsidRPr="003C1F1D">
        <w:t xml:space="preserve">Funktion </w:t>
      </w:r>
      <w:proofErr w:type="gramEnd"/>
      <m:oMath>
        <m:r>
          <w:rPr>
            <w:rFonts w:ascii="Cambria Math" w:hAnsi="Cambria Math"/>
          </w:rPr>
          <m:t>s</m:t>
        </m:r>
      </m:oMath>
      <w:r>
        <w:t xml:space="preserve">, welche den zurückgelegten Weg </w:t>
      </w:r>
      <w:r w:rsidRPr="003C1F1D">
        <w:t>in Abhängig</w:t>
      </w:r>
      <w:r>
        <w:softHyphen/>
      </w:r>
      <w:r w:rsidRPr="003C1F1D">
        <w:t>keit von der Zeit</w:t>
      </w:r>
      <w:r>
        <w:t xml:space="preserve"> </w:t>
      </w:r>
      <w:r w:rsidRPr="002E706C">
        <w:rPr>
          <w:rFonts w:asciiTheme="minorHAnsi" w:hAnsiTheme="minorHAnsi"/>
          <w:lang w:val="de-AT"/>
        </w:rPr>
        <w:t xml:space="preserve">im </w:t>
      </w:r>
      <w:r>
        <w:rPr>
          <w:rFonts w:asciiTheme="minorHAnsi" w:hAnsiTheme="minorHAnsi"/>
          <w:lang w:val="de-AT"/>
        </w:rPr>
        <w:t>I</w:t>
      </w:r>
      <w:r w:rsidRPr="002E706C">
        <w:rPr>
          <w:rFonts w:asciiTheme="minorHAnsi" w:hAnsiTheme="minorHAnsi"/>
          <w:lang w:val="de-AT"/>
        </w:rPr>
        <w:t xml:space="preserve">ntervall </w:t>
      </w:r>
      <m:oMath>
        <m:d>
          <m:dPr>
            <m:begChr m:val="["/>
            <m:endChr m:val="]"/>
            <m:ctrlPr>
              <w:rPr>
                <w:rFonts w:ascii="Cambria Math" w:hAnsi="Cambria Math"/>
                <w:i/>
                <w:lang w:val="de-AT"/>
              </w:rPr>
            </m:ctrlPr>
          </m:dPr>
          <m:e>
            <m:r>
              <w:rPr>
                <w:rFonts w:ascii="Cambria Math" w:hAnsi="Cambria Math"/>
                <w:lang w:val="de-AT"/>
              </w:rPr>
              <m:t>0;61,34</m:t>
            </m:r>
          </m:e>
        </m:d>
      </m:oMath>
      <w:r w:rsidRPr="003C1F1D">
        <w:t xml:space="preserve"> </w:t>
      </w:r>
      <w:r>
        <w:t>angibt.</w:t>
      </w:r>
    </w:p>
    <w:p w:rsidR="00AB1AA1" w:rsidRDefault="00AB1AA1" w:rsidP="00AB1AA1">
      <w:pPr>
        <w:pStyle w:val="Textkrper3"/>
        <w:rPr>
          <w:rFonts w:asciiTheme="minorHAnsi" w:hAnsiTheme="minorHAnsi"/>
          <w:lang w:val="de-AT"/>
        </w:rPr>
      </w:pPr>
    </w:p>
    <w:p w:rsidR="005026D5" w:rsidRPr="00CA62B4" w:rsidRDefault="00FE2B64" w:rsidP="00DD785C">
      <w:pPr>
        <w:pStyle w:val="Textkrper3"/>
        <w:numPr>
          <w:ilvl w:val="0"/>
          <w:numId w:val="50"/>
        </w:numPr>
        <w:spacing w:after="120"/>
        <w:rPr>
          <w:rFonts w:asciiTheme="minorHAnsi" w:hAnsiTheme="minorHAnsi"/>
          <w:lang w:val="de-AT"/>
        </w:rPr>
      </w:pPr>
      <w:r w:rsidRPr="00DD785C">
        <w:rPr>
          <w:rFonts w:asciiTheme="minorHAnsi" w:hAnsiTheme="minorHAnsi"/>
          <w:i/>
          <w:lang w:val="de-AT"/>
        </w:rPr>
        <w:lastRenderedPageBreak/>
        <w:t>L:</w:t>
      </w:r>
      <w:r w:rsidR="005026D5">
        <w:rPr>
          <w:rFonts w:asciiTheme="minorHAnsi" w:hAnsiTheme="minorHAnsi"/>
          <w:lang w:val="de-AT"/>
        </w:rPr>
        <w:t xml:space="preserve"> </w:t>
      </w:r>
      <m:oMath>
        <m:r>
          <w:rPr>
            <w:rFonts w:ascii="Cambria Math" w:hAnsi="Cambria Math"/>
            <w:lang w:val="de-AT"/>
          </w:rPr>
          <m:t>W</m:t>
        </m:r>
        <m:d>
          <m:dPr>
            <m:ctrlPr>
              <w:rPr>
                <w:rFonts w:ascii="Cambria Math" w:hAnsi="Cambria Math"/>
                <w:i/>
                <w:lang w:val="de-AT"/>
              </w:rPr>
            </m:ctrlPr>
          </m:dPr>
          <m:e>
            <m:r>
              <w:rPr>
                <w:rFonts w:ascii="Cambria Math" w:hAnsi="Cambria Math"/>
                <w:lang w:val="de-AT"/>
              </w:rPr>
              <m:t>r</m:t>
            </m:r>
          </m:e>
        </m:d>
        <m:r>
          <w:rPr>
            <w:rFonts w:ascii="Cambria Math" w:hAnsi="Cambria Math"/>
            <w:lang w:val="de-AT"/>
          </w:rPr>
          <m:t>=G∙</m:t>
        </m:r>
        <m:sSub>
          <m:sSubPr>
            <m:ctrlPr>
              <w:rPr>
                <w:rFonts w:ascii="Cambria Math" w:hAnsi="Cambria Math"/>
                <w:i/>
                <w:lang w:val="de-AT"/>
              </w:rPr>
            </m:ctrlPr>
          </m:sSubPr>
          <m:e>
            <m:r>
              <w:rPr>
                <w:rFonts w:ascii="Cambria Math" w:hAnsi="Cambria Math"/>
                <w:lang w:val="de-AT"/>
              </w:rPr>
              <m:t>m</m:t>
            </m:r>
          </m:e>
          <m:sub>
            <m:r>
              <w:rPr>
                <w:rFonts w:ascii="Cambria Math" w:hAnsi="Cambria Math"/>
                <w:lang w:val="de-AT"/>
              </w:rPr>
              <m:t>1</m:t>
            </m:r>
          </m:sub>
        </m:sSub>
        <m:r>
          <w:rPr>
            <w:rFonts w:ascii="Cambria Math" w:hAnsi="Cambria Math"/>
            <w:lang w:val="de-AT"/>
          </w:rPr>
          <m:t>∙</m:t>
        </m:r>
        <m:sSub>
          <m:sSubPr>
            <m:ctrlPr>
              <w:rPr>
                <w:rFonts w:ascii="Cambria Math" w:hAnsi="Cambria Math"/>
                <w:i/>
                <w:lang w:val="de-AT"/>
              </w:rPr>
            </m:ctrlPr>
          </m:sSubPr>
          <m:e>
            <m:r>
              <w:rPr>
                <w:rFonts w:ascii="Cambria Math" w:hAnsi="Cambria Math"/>
                <w:lang w:val="de-AT"/>
              </w:rPr>
              <m:t>m</m:t>
            </m:r>
          </m:e>
          <m:sub>
            <m:r>
              <w:rPr>
                <w:rFonts w:ascii="Cambria Math" w:hAnsi="Cambria Math"/>
                <w:lang w:val="de-AT"/>
              </w:rPr>
              <m:t>2</m:t>
            </m:r>
          </m:sub>
        </m:sSub>
        <m:r>
          <w:rPr>
            <w:rFonts w:ascii="Cambria Math" w:hAnsi="Cambria Math"/>
            <w:lang w:val="de-AT"/>
          </w:rPr>
          <m:t>∙</m:t>
        </m:r>
        <m:d>
          <m:dPr>
            <m:ctrlPr>
              <w:rPr>
                <w:rFonts w:ascii="Cambria Math" w:hAnsi="Cambria Math"/>
                <w:i/>
                <w:lang w:val="de-AT"/>
              </w:rPr>
            </m:ctrlPr>
          </m:dPr>
          <m:e>
            <m:f>
              <m:fPr>
                <m:ctrlPr>
                  <w:rPr>
                    <w:rFonts w:ascii="Cambria Math" w:hAnsi="Cambria Math"/>
                    <w:i/>
                    <w:lang w:val="de-AT"/>
                  </w:rPr>
                </m:ctrlPr>
              </m:fPr>
              <m:num>
                <m:r>
                  <w:rPr>
                    <w:rFonts w:ascii="Cambria Math" w:hAnsi="Cambria Math"/>
                    <w:lang w:val="de-AT"/>
                  </w:rPr>
                  <m:t>1</m:t>
                </m:r>
              </m:num>
              <m:den>
                <m:sSub>
                  <m:sSubPr>
                    <m:ctrlPr>
                      <w:rPr>
                        <w:rFonts w:ascii="Cambria Math" w:hAnsi="Cambria Math"/>
                        <w:i/>
                        <w:lang w:val="de-AT"/>
                      </w:rPr>
                    </m:ctrlPr>
                  </m:sSubPr>
                  <m:e>
                    <m:r>
                      <w:rPr>
                        <w:rFonts w:ascii="Cambria Math" w:hAnsi="Cambria Math"/>
                        <w:lang w:val="de-AT"/>
                      </w:rPr>
                      <m:t>r</m:t>
                    </m:r>
                  </m:e>
                  <m:sub>
                    <m:r>
                      <w:rPr>
                        <w:rFonts w:ascii="Cambria Math" w:hAnsi="Cambria Math"/>
                        <w:lang w:val="de-AT"/>
                      </w:rPr>
                      <m:t>1</m:t>
                    </m:r>
                  </m:sub>
                </m:sSub>
              </m:den>
            </m:f>
            <m:r>
              <w:rPr>
                <w:rFonts w:ascii="Cambria Math" w:hAnsi="Cambria Math"/>
                <w:lang w:val="de-AT"/>
              </w:rPr>
              <m:t>-</m:t>
            </m:r>
            <m:f>
              <m:fPr>
                <m:ctrlPr>
                  <w:rPr>
                    <w:rFonts w:ascii="Cambria Math" w:hAnsi="Cambria Math"/>
                    <w:i/>
                    <w:lang w:val="de-AT"/>
                  </w:rPr>
                </m:ctrlPr>
              </m:fPr>
              <m:num>
                <m:r>
                  <w:rPr>
                    <w:rFonts w:ascii="Cambria Math" w:hAnsi="Cambria Math"/>
                    <w:lang w:val="de-AT"/>
                  </w:rPr>
                  <m:t>1</m:t>
                </m:r>
              </m:num>
              <m:den>
                <m:sSub>
                  <m:sSubPr>
                    <m:ctrlPr>
                      <w:rPr>
                        <w:rFonts w:ascii="Cambria Math" w:hAnsi="Cambria Math"/>
                        <w:i/>
                        <w:lang w:val="de-AT"/>
                      </w:rPr>
                    </m:ctrlPr>
                  </m:sSubPr>
                  <m:e>
                    <m:r>
                      <w:rPr>
                        <w:rFonts w:ascii="Cambria Math" w:hAnsi="Cambria Math"/>
                        <w:lang w:val="de-AT"/>
                      </w:rPr>
                      <m:t>r</m:t>
                    </m:r>
                  </m:e>
                  <m:sub>
                    <m:r>
                      <w:rPr>
                        <w:rFonts w:ascii="Cambria Math" w:hAnsi="Cambria Math"/>
                        <w:lang w:val="de-AT"/>
                      </w:rPr>
                      <m:t>2</m:t>
                    </m:r>
                  </m:sub>
                </m:sSub>
              </m:den>
            </m:f>
          </m:e>
        </m:d>
        <m:r>
          <w:rPr>
            <w:rFonts w:ascii="Cambria Math" w:hAnsi="Cambria Math"/>
            <w:lang w:val="de-AT"/>
          </w:rPr>
          <m:t>;</m:t>
        </m:r>
      </m:oMath>
      <w:r w:rsidR="00B53D71">
        <w:rPr>
          <w:rFonts w:asciiTheme="minorHAnsi" w:hAnsiTheme="minorHAnsi"/>
          <w:lang w:val="de-AT"/>
        </w:rPr>
        <w:t xml:space="preserve"> </w:t>
      </w:r>
      <m:oMath>
        <m:r>
          <w:rPr>
            <w:rFonts w:ascii="Cambria Math" w:hAnsi="Cambria Math"/>
            <w:lang w:val="de-AT"/>
          </w:rPr>
          <m:t>4,205∙</m:t>
        </m:r>
        <m:sSup>
          <m:sSupPr>
            <m:ctrlPr>
              <w:rPr>
                <w:rFonts w:ascii="Cambria Math" w:hAnsi="Cambria Math"/>
                <w:i/>
                <w:lang w:val="de-AT"/>
              </w:rPr>
            </m:ctrlPr>
          </m:sSupPr>
          <m:e>
            <m:r>
              <w:rPr>
                <w:rFonts w:ascii="Cambria Math" w:hAnsi="Cambria Math"/>
                <w:lang w:val="de-AT"/>
              </w:rPr>
              <m:t>10</m:t>
            </m:r>
          </m:e>
          <m:sup>
            <m:r>
              <w:rPr>
                <w:rFonts w:ascii="Cambria Math" w:hAnsi="Cambria Math"/>
                <w:lang w:val="de-AT"/>
              </w:rPr>
              <m:t>8</m:t>
            </m:r>
          </m:sup>
        </m:sSup>
        <m:r>
          <w:rPr>
            <w:rFonts w:ascii="Cambria Math" w:hAnsi="Cambria Math"/>
            <w:lang w:val="de-AT"/>
          </w:rPr>
          <m:t>J</m:t>
        </m:r>
      </m:oMath>
    </w:p>
    <w:p w:rsidR="00FE2B64" w:rsidRDefault="00FE2B64" w:rsidP="00CA62B4">
      <w:pPr>
        <w:pStyle w:val="Textkrper3"/>
        <w:spacing w:after="120"/>
        <w:rPr>
          <w:rFonts w:asciiTheme="minorHAnsi" w:hAnsiTheme="minorHAnsi"/>
          <w:lang w:val="de-AT"/>
        </w:rPr>
      </w:pPr>
      <w:r>
        <w:rPr>
          <w:rFonts w:asciiTheme="minorHAnsi" w:hAnsiTheme="minorHAnsi"/>
          <w:lang w:val="de-AT"/>
        </w:rPr>
        <w:t>Auf einen im Gravitationsfeld der Erde befindlichen Körper wirkt die Gravitationskraft.</w:t>
      </w:r>
    </w:p>
    <w:p w:rsidR="00FE2B64" w:rsidRPr="00CA62B4" w:rsidRDefault="00FE2B64" w:rsidP="00CA62B4">
      <w:pPr>
        <w:pStyle w:val="Textkrper3"/>
        <w:spacing w:after="120"/>
        <w:rPr>
          <w:rFonts w:asciiTheme="minorHAnsi" w:hAnsiTheme="minorHAnsi"/>
          <w:lang w:val="de-AT"/>
        </w:rPr>
      </w:pPr>
      <m:oMathPara>
        <m:oMath>
          <m:r>
            <w:rPr>
              <w:rFonts w:ascii="Cambria Math" w:hAnsi="Cambria Math"/>
              <w:lang w:val="de-AT"/>
            </w:rPr>
            <m:t>F</m:t>
          </m:r>
          <m:d>
            <m:dPr>
              <m:ctrlPr>
                <w:rPr>
                  <w:rFonts w:ascii="Cambria Math" w:hAnsi="Cambria Math"/>
                  <w:i/>
                  <w:lang w:val="de-AT"/>
                </w:rPr>
              </m:ctrlPr>
            </m:dPr>
            <m:e>
              <m:r>
                <w:rPr>
                  <w:rFonts w:ascii="Cambria Math" w:hAnsi="Cambria Math"/>
                  <w:lang w:val="de-AT"/>
                </w:rPr>
                <m:t>r</m:t>
              </m:r>
            </m:e>
          </m:d>
          <m:r>
            <w:rPr>
              <w:rFonts w:ascii="Cambria Math" w:hAnsi="Cambria Math"/>
              <w:lang w:val="de-AT"/>
            </w:rPr>
            <m:t>=G∙</m:t>
          </m:r>
          <m:f>
            <m:fPr>
              <m:ctrlPr>
                <w:rPr>
                  <w:rFonts w:ascii="Cambria Math" w:hAnsi="Cambria Math"/>
                  <w:i/>
                  <w:lang w:val="de-AT"/>
                </w:rPr>
              </m:ctrlPr>
            </m:fPr>
            <m:num>
              <m:sSub>
                <m:sSubPr>
                  <m:ctrlPr>
                    <w:rPr>
                      <w:rFonts w:ascii="Cambria Math" w:hAnsi="Cambria Math"/>
                      <w:i/>
                      <w:lang w:val="de-AT"/>
                    </w:rPr>
                  </m:ctrlPr>
                </m:sSubPr>
                <m:e>
                  <m:r>
                    <w:rPr>
                      <w:rFonts w:ascii="Cambria Math" w:hAnsi="Cambria Math"/>
                      <w:lang w:val="de-AT"/>
                    </w:rPr>
                    <m:t>m</m:t>
                  </m:r>
                </m:e>
                <m:sub>
                  <m:r>
                    <w:rPr>
                      <w:rFonts w:ascii="Cambria Math" w:hAnsi="Cambria Math"/>
                      <w:lang w:val="de-AT"/>
                    </w:rPr>
                    <m:t>1</m:t>
                  </m:r>
                </m:sub>
              </m:sSub>
              <m:r>
                <w:rPr>
                  <w:rFonts w:ascii="Cambria Math" w:hAnsi="Cambria Math"/>
                  <w:lang w:val="de-AT"/>
                </w:rPr>
                <m:t>∙</m:t>
              </m:r>
              <m:sSub>
                <m:sSubPr>
                  <m:ctrlPr>
                    <w:rPr>
                      <w:rFonts w:ascii="Cambria Math" w:hAnsi="Cambria Math"/>
                      <w:i/>
                      <w:lang w:val="de-AT"/>
                    </w:rPr>
                  </m:ctrlPr>
                </m:sSubPr>
                <m:e>
                  <m:r>
                    <w:rPr>
                      <w:rFonts w:ascii="Cambria Math" w:hAnsi="Cambria Math"/>
                      <w:lang w:val="de-AT"/>
                    </w:rPr>
                    <m:t>m</m:t>
                  </m:r>
                </m:e>
                <m:sub>
                  <m:r>
                    <w:rPr>
                      <w:rFonts w:ascii="Cambria Math" w:hAnsi="Cambria Math"/>
                      <w:lang w:val="de-AT"/>
                    </w:rPr>
                    <m:t>2</m:t>
                  </m:r>
                </m:sub>
              </m:sSub>
            </m:num>
            <m:den>
              <m:sSup>
                <m:sSupPr>
                  <m:ctrlPr>
                    <w:rPr>
                      <w:rFonts w:ascii="Cambria Math" w:hAnsi="Cambria Math"/>
                      <w:i/>
                      <w:lang w:val="de-AT"/>
                    </w:rPr>
                  </m:ctrlPr>
                </m:sSupPr>
                <m:e>
                  <m:r>
                    <w:rPr>
                      <w:rFonts w:ascii="Cambria Math" w:hAnsi="Cambria Math"/>
                      <w:lang w:val="de-AT"/>
                    </w:rPr>
                    <m:t>r</m:t>
                  </m:r>
                </m:e>
                <m:sup>
                  <m:r>
                    <w:rPr>
                      <w:rFonts w:ascii="Cambria Math" w:hAnsi="Cambria Math"/>
                      <w:lang w:val="de-AT"/>
                    </w:rPr>
                    <m:t>2</m:t>
                  </m:r>
                </m:sup>
              </m:sSup>
            </m:den>
          </m:f>
        </m:oMath>
      </m:oMathPara>
    </w:p>
    <w:p w:rsidR="00CA62B4" w:rsidRDefault="00CA62B4" w:rsidP="00CA62B4">
      <w:pPr>
        <w:pStyle w:val="Textkrper3"/>
        <w:spacing w:after="120"/>
        <w:rPr>
          <w:rFonts w:asciiTheme="minorHAnsi" w:hAnsiTheme="minorHAnsi"/>
          <w:lang w:val="de-AT"/>
        </w:rPr>
      </w:pPr>
      <m:oMath>
        <m:r>
          <w:rPr>
            <w:rFonts w:ascii="Cambria Math" w:hAnsi="Cambria Math"/>
            <w:lang w:val="de-AT"/>
          </w:rPr>
          <m:t>r</m:t>
        </m:r>
      </m:oMath>
      <w:r>
        <w:rPr>
          <w:rFonts w:asciiTheme="minorHAnsi" w:hAnsiTheme="minorHAnsi"/>
          <w:lang w:val="de-AT"/>
        </w:rPr>
        <w:t xml:space="preserve"> … Entfernung des Körpers vom Erdmittelpunkt (in </w:t>
      </w:r>
      <m:oMath>
        <m:r>
          <w:rPr>
            <w:rFonts w:ascii="Cambria Math" w:hAnsi="Cambria Math"/>
            <w:lang w:val="de-AT"/>
          </w:rPr>
          <m:t>m</m:t>
        </m:r>
      </m:oMath>
      <w:r>
        <w:rPr>
          <w:rFonts w:asciiTheme="minorHAnsi" w:hAnsiTheme="minorHAnsi"/>
          <w:lang w:val="de-AT"/>
        </w:rPr>
        <w:t>)</w:t>
      </w:r>
    </w:p>
    <w:p w:rsidR="00CA62B4" w:rsidRDefault="00F73BCE" w:rsidP="005D760B">
      <w:pPr>
        <w:pStyle w:val="Textkrper3"/>
        <w:tabs>
          <w:tab w:val="clear" w:pos="419"/>
          <w:tab w:val="left" w:pos="624"/>
          <w:tab w:val="left" w:pos="709"/>
        </w:tabs>
        <w:spacing w:after="120"/>
        <w:rPr>
          <w:rFonts w:asciiTheme="minorHAnsi" w:hAnsiTheme="minorHAnsi"/>
          <w:lang w:val="de-AT"/>
        </w:rPr>
      </w:pPr>
      <m:oMath>
        <m:sSub>
          <m:sSubPr>
            <m:ctrlPr>
              <w:rPr>
                <w:rFonts w:ascii="Cambria Math" w:hAnsi="Cambria Math"/>
                <w:i/>
                <w:lang w:val="de-AT"/>
              </w:rPr>
            </m:ctrlPr>
          </m:sSubPr>
          <m:e>
            <m:r>
              <w:rPr>
                <w:rFonts w:ascii="Cambria Math" w:hAnsi="Cambria Math"/>
                <w:lang w:val="de-AT"/>
              </w:rPr>
              <m:t>m</m:t>
            </m:r>
          </m:e>
          <m:sub>
            <m:r>
              <w:rPr>
                <w:rFonts w:ascii="Cambria Math" w:hAnsi="Cambria Math"/>
                <w:lang w:val="de-AT"/>
              </w:rPr>
              <m:t>1</m:t>
            </m:r>
          </m:sub>
        </m:sSub>
        <m:r>
          <w:rPr>
            <w:rFonts w:ascii="Cambria Math" w:hAnsi="Cambria Math"/>
            <w:lang w:val="de-AT"/>
          </w:rPr>
          <m:t>…</m:t>
        </m:r>
      </m:oMath>
      <w:r w:rsidR="005D760B">
        <w:rPr>
          <w:rFonts w:asciiTheme="minorHAnsi" w:hAnsiTheme="minorHAnsi"/>
          <w:lang w:val="de-AT"/>
        </w:rPr>
        <w:tab/>
      </w:r>
      <w:r w:rsidR="00CA62B4">
        <w:rPr>
          <w:rFonts w:asciiTheme="minorHAnsi" w:hAnsiTheme="minorHAnsi"/>
          <w:lang w:val="de-AT"/>
        </w:rPr>
        <w:t xml:space="preserve">Masse der Erde (in </w:t>
      </w:r>
      <m:oMath>
        <m:r>
          <w:rPr>
            <w:rFonts w:ascii="Cambria Math" w:hAnsi="Cambria Math"/>
            <w:lang w:val="de-AT"/>
          </w:rPr>
          <m:t>kg</m:t>
        </m:r>
      </m:oMath>
      <w:r w:rsidR="00CA62B4">
        <w:rPr>
          <w:rFonts w:asciiTheme="minorHAnsi" w:hAnsiTheme="minorHAnsi"/>
          <w:lang w:val="de-AT"/>
        </w:rPr>
        <w:t>)</w:t>
      </w:r>
    </w:p>
    <w:p w:rsidR="00CA62B4" w:rsidRDefault="00F73BCE" w:rsidP="005D760B">
      <w:pPr>
        <w:pStyle w:val="Textkrper3"/>
        <w:tabs>
          <w:tab w:val="left" w:pos="624"/>
        </w:tabs>
        <w:spacing w:after="120"/>
        <w:rPr>
          <w:rFonts w:asciiTheme="minorHAnsi" w:hAnsiTheme="minorHAnsi"/>
          <w:lang w:val="de-AT"/>
        </w:rPr>
      </w:pPr>
      <m:oMath>
        <m:sSub>
          <m:sSubPr>
            <m:ctrlPr>
              <w:rPr>
                <w:rFonts w:ascii="Cambria Math" w:hAnsi="Cambria Math"/>
                <w:i/>
                <w:lang w:val="de-AT"/>
              </w:rPr>
            </m:ctrlPr>
          </m:sSubPr>
          <m:e>
            <m:r>
              <w:rPr>
                <w:rFonts w:ascii="Cambria Math" w:hAnsi="Cambria Math"/>
                <w:lang w:val="de-AT"/>
              </w:rPr>
              <m:t>m</m:t>
            </m:r>
          </m:e>
          <m:sub>
            <m:r>
              <w:rPr>
                <w:rFonts w:ascii="Cambria Math" w:hAnsi="Cambria Math"/>
                <w:lang w:val="de-AT"/>
              </w:rPr>
              <m:t>2</m:t>
            </m:r>
          </m:sub>
        </m:sSub>
        <m:r>
          <w:rPr>
            <w:rFonts w:ascii="Cambria Math" w:hAnsi="Cambria Math"/>
            <w:lang w:val="de-AT"/>
          </w:rPr>
          <m:t>…</m:t>
        </m:r>
      </m:oMath>
      <w:r w:rsidR="00CA62B4">
        <w:rPr>
          <w:rFonts w:asciiTheme="minorHAnsi" w:hAnsiTheme="minorHAnsi"/>
          <w:lang w:val="de-AT"/>
        </w:rPr>
        <w:t xml:space="preserve"> </w:t>
      </w:r>
      <w:r w:rsidR="005D760B">
        <w:rPr>
          <w:rFonts w:asciiTheme="minorHAnsi" w:hAnsiTheme="minorHAnsi"/>
          <w:lang w:val="de-AT"/>
        </w:rPr>
        <w:tab/>
      </w:r>
      <w:r w:rsidR="00CA62B4">
        <w:rPr>
          <w:rFonts w:asciiTheme="minorHAnsi" w:hAnsiTheme="minorHAnsi"/>
          <w:lang w:val="de-AT"/>
        </w:rPr>
        <w:t xml:space="preserve">Masse des Körpers (in </w:t>
      </w:r>
      <m:oMath>
        <m:r>
          <w:rPr>
            <w:rFonts w:ascii="Cambria Math" w:hAnsi="Cambria Math"/>
            <w:lang w:val="de-AT"/>
          </w:rPr>
          <m:t>kg</m:t>
        </m:r>
      </m:oMath>
      <w:r w:rsidR="00CA62B4">
        <w:rPr>
          <w:rFonts w:asciiTheme="minorHAnsi" w:hAnsiTheme="minorHAnsi"/>
          <w:lang w:val="de-AT"/>
        </w:rPr>
        <w:t>)</w:t>
      </w:r>
    </w:p>
    <w:p w:rsidR="00CA62B4" w:rsidRDefault="00CA62B4" w:rsidP="005D760B">
      <w:pPr>
        <w:pStyle w:val="Textkrper3"/>
        <w:tabs>
          <w:tab w:val="left" w:pos="624"/>
        </w:tabs>
        <w:spacing w:after="120"/>
        <w:rPr>
          <w:rFonts w:asciiTheme="minorHAnsi" w:hAnsiTheme="minorHAnsi"/>
          <w:lang w:val="de-AT"/>
        </w:rPr>
      </w:pPr>
      <m:oMath>
        <m:r>
          <w:rPr>
            <w:rFonts w:ascii="Cambria Math" w:hAnsi="Cambria Math"/>
            <w:lang w:val="de-AT"/>
          </w:rPr>
          <m:t>G</m:t>
        </m:r>
      </m:oMath>
      <w:r>
        <w:rPr>
          <w:rFonts w:asciiTheme="minorHAnsi" w:hAnsiTheme="minorHAnsi"/>
          <w:lang w:val="de-AT"/>
        </w:rPr>
        <w:t xml:space="preserve"> … </w:t>
      </w:r>
      <w:r w:rsidR="005D760B">
        <w:rPr>
          <w:rFonts w:asciiTheme="minorHAnsi" w:hAnsiTheme="minorHAnsi"/>
          <w:lang w:val="de-AT"/>
        </w:rPr>
        <w:tab/>
      </w:r>
      <w:r>
        <w:rPr>
          <w:rFonts w:asciiTheme="minorHAnsi" w:hAnsiTheme="minorHAnsi"/>
          <w:lang w:val="de-AT"/>
        </w:rPr>
        <w:t xml:space="preserve">Gravitationskonstante </w:t>
      </w:r>
      <m:oMath>
        <m:r>
          <w:rPr>
            <w:rFonts w:ascii="Cambria Math" w:hAnsi="Cambria Math"/>
            <w:lang w:val="de-AT"/>
          </w:rPr>
          <m:t>G=6,67∙</m:t>
        </m:r>
        <m:sSup>
          <m:sSupPr>
            <m:ctrlPr>
              <w:rPr>
                <w:rFonts w:ascii="Cambria Math" w:hAnsi="Cambria Math"/>
                <w:i/>
                <w:lang w:val="de-AT"/>
              </w:rPr>
            </m:ctrlPr>
          </m:sSupPr>
          <m:e>
            <m:r>
              <w:rPr>
                <w:rFonts w:ascii="Cambria Math" w:hAnsi="Cambria Math"/>
                <w:lang w:val="de-AT"/>
              </w:rPr>
              <m:t>10</m:t>
            </m:r>
          </m:e>
          <m:sup>
            <m:r>
              <w:rPr>
                <w:rFonts w:ascii="Cambria Math" w:hAnsi="Cambria Math"/>
                <w:lang w:val="de-AT"/>
              </w:rPr>
              <m:t>-11</m:t>
            </m:r>
          </m:sup>
        </m:sSup>
        <m:r>
          <w:rPr>
            <w:rFonts w:ascii="Cambria Math" w:hAnsi="Cambria Math"/>
            <w:lang w:val="de-AT"/>
          </w:rPr>
          <m:t xml:space="preserve"> </m:t>
        </m:r>
        <m:sSup>
          <m:sSupPr>
            <m:ctrlPr>
              <w:rPr>
                <w:rFonts w:ascii="Cambria Math" w:hAnsi="Cambria Math"/>
                <w:i/>
                <w:lang w:val="de-AT"/>
              </w:rPr>
            </m:ctrlPr>
          </m:sSupPr>
          <m:e>
            <m:r>
              <w:rPr>
                <w:rFonts w:ascii="Cambria Math" w:hAnsi="Cambria Math"/>
                <w:lang w:val="de-AT"/>
              </w:rPr>
              <m:t>m</m:t>
            </m:r>
          </m:e>
          <m:sup>
            <m:r>
              <w:rPr>
                <w:rFonts w:ascii="Cambria Math" w:hAnsi="Cambria Math"/>
                <w:lang w:val="de-AT"/>
              </w:rPr>
              <m:t>3</m:t>
            </m:r>
          </m:sup>
        </m:sSup>
        <m:sSup>
          <m:sSupPr>
            <m:ctrlPr>
              <w:rPr>
                <w:rFonts w:ascii="Cambria Math" w:hAnsi="Cambria Math"/>
                <w:i/>
                <w:lang w:val="de-AT"/>
              </w:rPr>
            </m:ctrlPr>
          </m:sSupPr>
          <m:e>
            <m:r>
              <w:rPr>
                <w:rFonts w:ascii="Cambria Math" w:hAnsi="Cambria Math"/>
                <w:lang w:val="de-AT"/>
              </w:rPr>
              <m:t>kg</m:t>
            </m:r>
          </m:e>
          <m:sup>
            <m:r>
              <w:rPr>
                <w:rFonts w:ascii="Cambria Math" w:hAnsi="Cambria Math"/>
                <w:lang w:val="de-AT"/>
              </w:rPr>
              <m:t>-1</m:t>
            </m:r>
          </m:sup>
        </m:sSup>
        <m:sSup>
          <m:sSupPr>
            <m:ctrlPr>
              <w:rPr>
                <w:rFonts w:ascii="Cambria Math" w:hAnsi="Cambria Math"/>
                <w:i/>
                <w:lang w:val="de-AT"/>
              </w:rPr>
            </m:ctrlPr>
          </m:sSupPr>
          <m:e>
            <m:r>
              <w:rPr>
                <w:rFonts w:ascii="Cambria Math" w:hAnsi="Cambria Math"/>
                <w:lang w:val="de-AT"/>
              </w:rPr>
              <m:t>s</m:t>
            </m:r>
          </m:e>
          <m:sup>
            <m:r>
              <w:rPr>
                <w:rFonts w:ascii="Cambria Math" w:hAnsi="Cambria Math"/>
                <w:lang w:val="de-AT"/>
              </w:rPr>
              <m:t>-2</m:t>
            </m:r>
          </m:sup>
        </m:sSup>
      </m:oMath>
    </w:p>
    <w:p w:rsidR="0038411E" w:rsidRPr="0075153F" w:rsidRDefault="00CA62B4" w:rsidP="0075153F">
      <w:pPr>
        <w:pStyle w:val="Listenabsatz"/>
        <w:widowControl w:val="0"/>
        <w:numPr>
          <w:ilvl w:val="0"/>
          <w:numId w:val="57"/>
        </w:numPr>
        <w:autoSpaceDE w:val="0"/>
        <w:autoSpaceDN w:val="0"/>
        <w:adjustRightInd w:val="0"/>
        <w:jc w:val="both"/>
        <w:rPr>
          <w:rFonts w:eastAsiaTheme="minorEastAsia"/>
          <w:color w:val="auto"/>
          <w:lang w:val="de-AT" w:eastAsia="de-DE"/>
        </w:rPr>
      </w:pPr>
      <w:r w:rsidRPr="0075153F">
        <w:rPr>
          <w:lang w:val="de-AT"/>
        </w:rPr>
        <w:t xml:space="preserve">Gib eine Formel für die Arbeit an, die verrichtet werden muss, um einen Körper der Masse </w:t>
      </w:r>
      <m:oMath>
        <m:sSub>
          <m:sSubPr>
            <m:ctrlPr>
              <w:rPr>
                <w:rFonts w:ascii="Cambria Math" w:eastAsia="Times New Roman" w:hAnsi="Cambria Math"/>
                <w:i/>
                <w:color w:val="auto"/>
                <w:lang w:val="de-AT" w:eastAsia="de-DE"/>
              </w:rPr>
            </m:ctrlPr>
          </m:sSubPr>
          <m:e>
            <m:r>
              <w:rPr>
                <w:rFonts w:ascii="Cambria Math" w:hAnsi="Cambria Math"/>
                <w:lang w:val="de-AT"/>
              </w:rPr>
              <m:t>m</m:t>
            </m:r>
          </m:e>
          <m:sub>
            <m:r>
              <w:rPr>
                <w:rFonts w:ascii="Cambria Math" w:hAnsi="Cambria Math"/>
                <w:lang w:val="de-AT"/>
              </w:rPr>
              <m:t>2</m:t>
            </m:r>
          </m:sub>
        </m:sSub>
      </m:oMath>
      <w:r w:rsidR="003618C5" w:rsidRPr="0075153F">
        <w:rPr>
          <w:rFonts w:eastAsiaTheme="minorEastAsia"/>
          <w:color w:val="auto"/>
          <w:lang w:val="de-AT" w:eastAsia="de-DE"/>
        </w:rPr>
        <w:t xml:space="preserve"> aus</w:t>
      </w:r>
      <w:r w:rsidR="005026D5">
        <w:rPr>
          <w:rFonts w:eastAsiaTheme="minorEastAsia"/>
          <w:color w:val="auto"/>
          <w:lang w:val="de-AT" w:eastAsia="de-DE"/>
        </w:rPr>
        <w:t>(</w:t>
      </w:r>
      <w:r w:rsidR="003618C5" w:rsidRPr="0075153F">
        <w:rPr>
          <w:rFonts w:eastAsiaTheme="minorEastAsia"/>
          <w:color w:val="auto"/>
          <w:lang w:val="de-AT" w:eastAsia="de-DE"/>
        </w:rPr>
        <w:t xml:space="preserve"> der Entfernung </w:t>
      </w:r>
      <m:oMath>
        <m:sSub>
          <m:sSubPr>
            <m:ctrlPr>
              <w:rPr>
                <w:rFonts w:ascii="Cambria Math" w:eastAsiaTheme="minorEastAsia" w:hAnsi="Cambria Math"/>
                <w:i/>
                <w:color w:val="auto"/>
                <w:lang w:val="de-AT" w:eastAsia="de-DE"/>
              </w:rPr>
            </m:ctrlPr>
          </m:sSubPr>
          <m:e>
            <m:r>
              <w:rPr>
                <w:rFonts w:ascii="Cambria Math" w:eastAsiaTheme="minorEastAsia" w:hAnsi="Cambria Math"/>
                <w:color w:val="auto"/>
                <w:lang w:val="de-AT" w:eastAsia="de-DE"/>
              </w:rPr>
              <m:t>r</m:t>
            </m:r>
          </m:e>
          <m:sub>
            <m:r>
              <w:rPr>
                <w:rFonts w:ascii="Cambria Math" w:eastAsiaTheme="minorEastAsia" w:hAnsi="Cambria Math"/>
                <w:color w:val="auto"/>
                <w:lang w:val="de-AT" w:eastAsia="de-DE"/>
              </w:rPr>
              <m:t>1</m:t>
            </m:r>
          </m:sub>
        </m:sSub>
      </m:oMath>
      <w:r w:rsidR="003618C5" w:rsidRPr="0075153F">
        <w:rPr>
          <w:rFonts w:eastAsiaTheme="minorEastAsia"/>
          <w:color w:val="auto"/>
          <w:lang w:val="de-AT" w:eastAsia="de-DE"/>
        </w:rPr>
        <w:t xml:space="preserve"> in die Entfernung</w:t>
      </w:r>
      <m:oMath>
        <m:sSub>
          <m:sSubPr>
            <m:ctrlPr>
              <w:rPr>
                <w:rFonts w:ascii="Cambria Math" w:eastAsiaTheme="minorEastAsia" w:hAnsi="Cambria Math"/>
                <w:i/>
                <w:color w:val="auto"/>
                <w:lang w:val="de-AT" w:eastAsia="de-DE"/>
              </w:rPr>
            </m:ctrlPr>
          </m:sSubPr>
          <m:e>
            <m:r>
              <w:rPr>
                <w:rFonts w:ascii="Cambria Math" w:eastAsiaTheme="minorEastAsia" w:hAnsi="Cambria Math"/>
                <w:color w:val="auto"/>
                <w:lang w:val="de-AT" w:eastAsia="de-DE"/>
              </w:rPr>
              <m:t xml:space="preserve"> r</m:t>
            </m:r>
          </m:e>
          <m:sub>
            <m:r>
              <w:rPr>
                <w:rFonts w:ascii="Cambria Math" w:eastAsiaTheme="minorEastAsia" w:hAnsi="Cambria Math"/>
                <w:color w:val="auto"/>
                <w:lang w:val="de-AT" w:eastAsia="de-DE"/>
              </w:rPr>
              <m:t>2</m:t>
            </m:r>
          </m:sub>
        </m:sSub>
      </m:oMath>
      <w:r w:rsidR="003618C5" w:rsidRPr="0075153F">
        <w:rPr>
          <w:rFonts w:eastAsiaTheme="minorEastAsia"/>
          <w:color w:val="auto"/>
          <w:lang w:val="de-AT" w:eastAsia="de-DE"/>
        </w:rPr>
        <w:t xml:space="preserve"> zu bringen.</w:t>
      </w:r>
    </w:p>
    <w:p w:rsidR="003618C5" w:rsidRPr="00A90241" w:rsidRDefault="003618C5" w:rsidP="0075153F">
      <w:pPr>
        <w:pStyle w:val="Listenabsatz"/>
        <w:widowControl w:val="0"/>
        <w:numPr>
          <w:ilvl w:val="0"/>
          <w:numId w:val="57"/>
        </w:numPr>
        <w:autoSpaceDE w:val="0"/>
        <w:autoSpaceDN w:val="0"/>
        <w:adjustRightInd w:val="0"/>
        <w:jc w:val="both"/>
        <w:rPr>
          <w:lang w:val="de-AT"/>
        </w:rPr>
      </w:pPr>
      <w:r w:rsidRPr="0075153F">
        <w:rPr>
          <w:rFonts w:eastAsiaTheme="minorEastAsia"/>
          <w:color w:val="auto"/>
          <w:lang w:val="de-AT" w:eastAsia="de-DE"/>
        </w:rPr>
        <w:t>Berechne die Arbeit (in Joule), die verrichtet werden muss um einen 1</w:t>
      </w:r>
      <w:r w:rsidR="00027858">
        <w:rPr>
          <w:rFonts w:eastAsiaTheme="minorEastAsia"/>
          <w:color w:val="auto"/>
          <w:lang w:val="de-AT" w:eastAsia="de-DE"/>
        </w:rPr>
        <w:t>2</w:t>
      </w:r>
      <w:r w:rsidRPr="0075153F">
        <w:rPr>
          <w:rFonts w:eastAsiaTheme="minorEastAsia"/>
          <w:color w:val="auto"/>
          <w:lang w:val="de-AT" w:eastAsia="de-DE"/>
        </w:rPr>
        <w:t xml:space="preserve">00 kg schweren Körper von der Erdoberfläche auf eine Höhe von  </w:t>
      </w:r>
      <w:r w:rsidR="00027858">
        <w:rPr>
          <w:rFonts w:eastAsiaTheme="minorEastAsia"/>
          <w:color w:val="auto"/>
          <w:lang w:val="de-AT" w:eastAsia="de-DE"/>
        </w:rPr>
        <w:t>36</w:t>
      </w:r>
      <w:r w:rsidRPr="0075153F">
        <w:rPr>
          <w:rFonts w:eastAsiaTheme="minorEastAsia"/>
          <w:color w:val="auto"/>
          <w:lang w:val="de-AT" w:eastAsia="de-DE"/>
        </w:rPr>
        <w:t xml:space="preserve"> km zu bringen, wenn der Erdradius mit 6378 km und die Masse der Erde mit </w:t>
      </w:r>
      <m:oMath>
        <m:r>
          <w:rPr>
            <w:rFonts w:ascii="Cambria Math" w:eastAsiaTheme="minorEastAsia" w:hAnsi="Cambria Math"/>
            <w:color w:val="auto"/>
            <w:lang w:val="de-AT" w:eastAsia="de-DE"/>
          </w:rPr>
          <m:t>5,97∙</m:t>
        </m:r>
        <m:sSup>
          <m:sSupPr>
            <m:ctrlPr>
              <w:rPr>
                <w:rFonts w:ascii="Cambria Math" w:eastAsiaTheme="minorEastAsia" w:hAnsi="Cambria Math"/>
                <w:i/>
                <w:color w:val="auto"/>
                <w:lang w:val="de-AT" w:eastAsia="de-DE"/>
              </w:rPr>
            </m:ctrlPr>
          </m:sSupPr>
          <m:e>
            <m:r>
              <w:rPr>
                <w:rFonts w:ascii="Cambria Math" w:eastAsiaTheme="minorEastAsia" w:hAnsi="Cambria Math"/>
                <w:color w:val="auto"/>
                <w:lang w:val="de-AT" w:eastAsia="de-DE"/>
              </w:rPr>
              <m:t>10</m:t>
            </m:r>
          </m:e>
          <m:sup>
            <m:r>
              <w:rPr>
                <w:rFonts w:ascii="Cambria Math" w:eastAsiaTheme="minorEastAsia" w:hAnsi="Cambria Math"/>
                <w:color w:val="auto"/>
                <w:lang w:val="de-AT" w:eastAsia="de-DE"/>
              </w:rPr>
              <m:t>24</m:t>
            </m:r>
          </m:sup>
        </m:sSup>
        <m:r>
          <w:rPr>
            <w:rFonts w:ascii="Cambria Math" w:eastAsiaTheme="minorEastAsia" w:hAnsi="Cambria Math"/>
            <w:color w:val="auto"/>
            <w:lang w:val="de-AT" w:eastAsia="de-DE"/>
          </w:rPr>
          <m:t xml:space="preserve"> kg</m:t>
        </m:r>
      </m:oMath>
      <w:r w:rsidRPr="0075153F">
        <w:rPr>
          <w:rFonts w:eastAsiaTheme="minorEastAsia"/>
          <w:color w:val="auto"/>
          <w:lang w:val="de-AT" w:eastAsia="de-DE"/>
        </w:rPr>
        <w:t xml:space="preserve"> gegeben ist.</w:t>
      </w:r>
    </w:p>
    <w:p w:rsidR="00A90241" w:rsidRDefault="00A90241" w:rsidP="00A90241">
      <w:pPr>
        <w:widowControl w:val="0"/>
        <w:autoSpaceDE w:val="0"/>
        <w:autoSpaceDN w:val="0"/>
        <w:adjustRightInd w:val="0"/>
        <w:jc w:val="both"/>
        <w:rPr>
          <w:lang w:val="de-AT"/>
        </w:rPr>
      </w:pPr>
    </w:p>
    <w:p w:rsidR="00A90241" w:rsidRPr="00DD785C" w:rsidRDefault="00A90241" w:rsidP="00DD785C">
      <w:pPr>
        <w:pStyle w:val="Listenabsatz"/>
        <w:widowControl w:val="0"/>
        <w:numPr>
          <w:ilvl w:val="0"/>
          <w:numId w:val="50"/>
        </w:numPr>
        <w:autoSpaceDE w:val="0"/>
        <w:autoSpaceDN w:val="0"/>
        <w:adjustRightInd w:val="0"/>
        <w:jc w:val="both"/>
        <w:rPr>
          <w:i/>
          <w:lang w:val="de-AT"/>
        </w:rPr>
      </w:pPr>
      <w:r w:rsidRPr="00DD785C">
        <w:rPr>
          <w:i/>
          <w:lang w:val="de-AT"/>
        </w:rPr>
        <w:t>L:</w:t>
      </w:r>
      <w:r w:rsidR="0099341E" w:rsidRPr="00DD785C">
        <w:rPr>
          <w:i/>
          <w:lang w:val="de-AT"/>
        </w:rPr>
        <w:t xml:space="preserve"> 581,333</w:t>
      </w:r>
      <w:r w:rsidR="006C1529" w:rsidRPr="00DD785C">
        <w:rPr>
          <w:i/>
          <w:lang w:val="de-AT"/>
        </w:rPr>
        <w:t xml:space="preserve"> l; 14</w:t>
      </w:r>
      <w:r w:rsidR="009965F2" w:rsidRPr="00DD785C">
        <w:rPr>
          <w:i/>
          <w:lang w:val="de-AT"/>
        </w:rPr>
        <w:t>h00</w:t>
      </w:r>
      <w:r w:rsidR="006C1529" w:rsidRPr="00DD785C">
        <w:rPr>
          <w:i/>
          <w:lang w:val="de-AT"/>
        </w:rPr>
        <w:t xml:space="preserve">; 360 l/h; </w:t>
      </w:r>
      <w:r w:rsidR="009965F2" w:rsidRPr="00DD785C">
        <w:rPr>
          <w:i/>
          <w:lang w:val="de-AT"/>
        </w:rPr>
        <w:t>16h16;</w:t>
      </w:r>
      <w:r w:rsidR="006C1529" w:rsidRPr="00DD785C">
        <w:rPr>
          <w:i/>
          <w:lang w:val="de-AT"/>
        </w:rPr>
        <w:t xml:space="preserve">1503 l; </w:t>
      </w:r>
      <w:r w:rsidR="007013DF" w:rsidRPr="00DD785C">
        <w:rPr>
          <w:i/>
          <w:lang w:val="de-AT"/>
        </w:rPr>
        <w:t>250,667 l/h</w:t>
      </w:r>
    </w:p>
    <w:p w:rsidR="00A90241" w:rsidRDefault="0099341E" w:rsidP="0099341E">
      <w:pPr>
        <w:widowControl w:val="0"/>
        <w:autoSpaceDE w:val="0"/>
        <w:autoSpaceDN w:val="0"/>
        <w:adjustRightInd w:val="0"/>
        <w:jc w:val="both"/>
        <w:rPr>
          <w:lang w:val="de-AT"/>
        </w:rPr>
      </w:pPr>
      <w:r w:rsidRPr="0099341E">
        <w:rPr>
          <w:lang w:val="de-AT"/>
        </w:rPr>
        <w:t>Um 13 Uhr enthält ein Regenwassertank 500 L</w:t>
      </w:r>
      <w:r>
        <w:rPr>
          <w:lang w:val="de-AT"/>
        </w:rPr>
        <w:t>iter</w:t>
      </w:r>
      <w:r w:rsidRPr="0099341E">
        <w:rPr>
          <w:lang w:val="de-AT"/>
        </w:rPr>
        <w:t xml:space="preserve"> Wasser. Regenwasser füllt den Tank</w:t>
      </w:r>
      <w:r>
        <w:rPr>
          <w:lang w:val="de-AT"/>
        </w:rPr>
        <w:t xml:space="preserve"> </w:t>
      </w:r>
      <w:r w:rsidRPr="0099341E">
        <w:rPr>
          <w:lang w:val="de-AT"/>
        </w:rPr>
        <w:t xml:space="preserve">mit einer Zuflussrate </w:t>
      </w:r>
      <m:oMath>
        <m:r>
          <w:rPr>
            <w:rFonts w:ascii="Cambria Math" w:hAnsi="Cambria Math"/>
            <w:lang w:val="de-AT"/>
          </w:rPr>
          <m:t>q</m:t>
        </m:r>
      </m:oMath>
      <w:r w:rsidRPr="0099341E">
        <w:rPr>
          <w:lang w:val="de-AT"/>
        </w:rPr>
        <w:t xml:space="preserve"> </w:t>
      </w:r>
      <w:proofErr w:type="gramStart"/>
      <w:r w:rsidRPr="0099341E">
        <w:rPr>
          <w:lang w:val="de-AT"/>
        </w:rPr>
        <w:t xml:space="preserve">mit </w:t>
      </w:r>
      <w:proofErr w:type="gramEnd"/>
      <m:oMath>
        <m:r>
          <w:rPr>
            <w:rFonts w:ascii="Cambria Math" w:hAnsi="Cambria Math"/>
            <w:lang w:val="de-AT"/>
          </w:rPr>
          <m:t>q</m:t>
        </m:r>
        <m:d>
          <m:dPr>
            <m:ctrlPr>
              <w:rPr>
                <w:rFonts w:ascii="Cambria Math" w:hAnsi="Cambria Math"/>
                <w:i/>
                <w:lang w:val="de-AT"/>
              </w:rPr>
            </m:ctrlPr>
          </m:dPr>
          <m:e>
            <m:r>
              <w:rPr>
                <w:rFonts w:ascii="Cambria Math" w:hAnsi="Cambria Math"/>
                <w:lang w:val="de-AT"/>
              </w:rPr>
              <m:t>t</m:t>
            </m:r>
          </m:e>
        </m:d>
        <m:r>
          <w:rPr>
            <w:rFonts w:ascii="Cambria Math" w:hAnsi="Cambria Math"/>
            <w:lang w:val="de-AT"/>
          </w:rPr>
          <m:t>=-30∙</m:t>
        </m:r>
        <m:sSup>
          <m:sSupPr>
            <m:ctrlPr>
              <w:rPr>
                <w:rFonts w:ascii="Cambria Math" w:hAnsi="Cambria Math"/>
                <w:i/>
                <w:lang w:val="de-AT"/>
              </w:rPr>
            </m:ctrlPr>
          </m:sSupPr>
          <m:e>
            <m:r>
              <w:rPr>
                <w:rFonts w:ascii="Cambria Math" w:hAnsi="Cambria Math"/>
                <w:lang w:val="de-AT"/>
              </w:rPr>
              <m:t>t</m:t>
            </m:r>
          </m:e>
          <m:sup>
            <m:r>
              <w:rPr>
                <w:rFonts w:ascii="Cambria Math" w:hAnsi="Cambria Math"/>
                <w:lang w:val="de-AT"/>
              </w:rPr>
              <m:t>4</m:t>
            </m:r>
          </m:sup>
        </m:sSup>
        <m:r>
          <w:rPr>
            <w:rFonts w:ascii="Cambria Math" w:hAnsi="Cambria Math"/>
            <w:lang w:val="de-AT"/>
          </w:rPr>
          <m:t>+260∙</m:t>
        </m:r>
        <m:sSup>
          <m:sSupPr>
            <m:ctrlPr>
              <w:rPr>
                <w:rFonts w:ascii="Cambria Math" w:hAnsi="Cambria Math"/>
                <w:i/>
                <w:lang w:val="de-AT"/>
              </w:rPr>
            </m:ctrlPr>
          </m:sSupPr>
          <m:e>
            <m:r>
              <w:rPr>
                <w:rFonts w:ascii="Cambria Math" w:hAnsi="Cambria Math"/>
                <w:lang w:val="de-AT"/>
              </w:rPr>
              <m:t>t</m:t>
            </m:r>
          </m:e>
          <m:sup>
            <m:r>
              <w:rPr>
                <w:rFonts w:ascii="Cambria Math" w:hAnsi="Cambria Math"/>
                <w:lang w:val="de-AT"/>
              </w:rPr>
              <m:t>3</m:t>
            </m:r>
          </m:sup>
        </m:sSup>
        <m:r>
          <w:rPr>
            <w:rFonts w:ascii="Cambria Math" w:hAnsi="Cambria Math"/>
            <w:lang w:val="de-AT"/>
          </w:rPr>
          <m:t>-790∙</m:t>
        </m:r>
        <m:sSup>
          <m:sSupPr>
            <m:ctrlPr>
              <w:rPr>
                <w:rFonts w:ascii="Cambria Math" w:hAnsi="Cambria Math"/>
                <w:i/>
                <w:lang w:val="de-AT"/>
              </w:rPr>
            </m:ctrlPr>
          </m:sSupPr>
          <m:e>
            <m:r>
              <w:rPr>
                <w:rFonts w:ascii="Cambria Math" w:hAnsi="Cambria Math"/>
                <w:lang w:val="de-AT"/>
              </w:rPr>
              <m:t>t</m:t>
            </m:r>
          </m:e>
          <m:sup>
            <m:r>
              <w:rPr>
                <w:rFonts w:ascii="Cambria Math" w:hAnsi="Cambria Math"/>
                <w:lang w:val="de-AT"/>
              </w:rPr>
              <m:t>2</m:t>
            </m:r>
          </m:sup>
        </m:sSup>
        <m:r>
          <w:rPr>
            <w:rFonts w:ascii="Cambria Math" w:hAnsi="Cambria Math"/>
            <w:lang w:val="de-AT"/>
          </w:rPr>
          <m:t>+920∙t</m:t>
        </m:r>
      </m:oMath>
      <w:r>
        <w:rPr>
          <w:lang w:val="de-AT"/>
        </w:rPr>
        <w:t xml:space="preserve">. </w:t>
      </w:r>
      <w:r w:rsidRPr="0099341E">
        <w:rPr>
          <w:lang w:val="de-AT"/>
        </w:rPr>
        <w:t>Die Zufluss</w:t>
      </w:r>
      <w:r w:rsidR="00291230">
        <w:rPr>
          <w:lang w:val="de-AT"/>
        </w:rPr>
        <w:softHyphen/>
      </w:r>
      <w:r w:rsidRPr="0099341E">
        <w:rPr>
          <w:lang w:val="de-AT"/>
        </w:rPr>
        <w:t xml:space="preserve">rate </w:t>
      </w:r>
      <m:oMath>
        <m:r>
          <w:rPr>
            <w:rFonts w:ascii="Cambria Math" w:hAnsi="Cambria Math"/>
            <w:lang w:val="de-AT"/>
          </w:rPr>
          <m:t>q</m:t>
        </m:r>
      </m:oMath>
      <w:r>
        <w:rPr>
          <w:rFonts w:eastAsiaTheme="minorEastAsia"/>
          <w:lang w:val="de-AT"/>
        </w:rPr>
        <w:t xml:space="preserve"> </w:t>
      </w:r>
      <w:r w:rsidRPr="0099341E">
        <w:rPr>
          <w:lang w:val="de-AT"/>
        </w:rPr>
        <w:t>wird in Litern pro Stunde gemessen, die Zeitmessung beginnt um 13 Uhr.</w:t>
      </w:r>
    </w:p>
    <w:p w:rsidR="0099341E" w:rsidRDefault="0099341E" w:rsidP="0099341E">
      <w:pPr>
        <w:pStyle w:val="Listenabsatz"/>
        <w:widowControl w:val="0"/>
        <w:numPr>
          <w:ilvl w:val="0"/>
          <w:numId w:val="58"/>
        </w:numPr>
        <w:autoSpaceDE w:val="0"/>
        <w:autoSpaceDN w:val="0"/>
        <w:adjustRightInd w:val="0"/>
        <w:jc w:val="both"/>
        <w:rPr>
          <w:lang w:val="de-AT"/>
        </w:rPr>
      </w:pPr>
      <w:r>
        <w:rPr>
          <w:lang w:val="de-AT"/>
        </w:rPr>
        <w:t xml:space="preserve">Zeichne den Graphen der Funktion </w:t>
      </w:r>
      <m:oMath>
        <m:r>
          <w:rPr>
            <w:rFonts w:ascii="Cambria Math" w:hAnsi="Cambria Math"/>
            <w:lang w:val="de-AT"/>
          </w:rPr>
          <m:t>q</m:t>
        </m:r>
      </m:oMath>
      <w:r>
        <w:rPr>
          <w:lang w:val="de-AT"/>
        </w:rPr>
        <w:t xml:space="preserve"> zwischen 13 und 17 Uhr.</w:t>
      </w:r>
    </w:p>
    <w:p w:rsidR="0099341E" w:rsidRDefault="0099341E" w:rsidP="0099341E">
      <w:pPr>
        <w:pStyle w:val="Listenabsatz"/>
        <w:widowControl w:val="0"/>
        <w:numPr>
          <w:ilvl w:val="0"/>
          <w:numId w:val="58"/>
        </w:numPr>
        <w:autoSpaceDE w:val="0"/>
        <w:autoSpaceDN w:val="0"/>
        <w:adjustRightInd w:val="0"/>
        <w:jc w:val="both"/>
        <w:rPr>
          <w:lang w:val="de-AT"/>
        </w:rPr>
      </w:pPr>
      <w:r>
        <w:rPr>
          <w:lang w:val="de-AT"/>
        </w:rPr>
        <w:t>Wie viel Liter Wasser fließen zwischen 14 und 16 Uhr in den Tank?</w:t>
      </w:r>
    </w:p>
    <w:p w:rsidR="0099341E" w:rsidRDefault="00430703" w:rsidP="0099341E">
      <w:pPr>
        <w:pStyle w:val="Listenabsatz"/>
        <w:widowControl w:val="0"/>
        <w:numPr>
          <w:ilvl w:val="0"/>
          <w:numId w:val="58"/>
        </w:numPr>
        <w:autoSpaceDE w:val="0"/>
        <w:autoSpaceDN w:val="0"/>
        <w:adjustRightInd w:val="0"/>
        <w:jc w:val="both"/>
        <w:rPr>
          <w:lang w:val="de-AT"/>
        </w:rPr>
      </w:pPr>
      <w:r>
        <w:rPr>
          <w:lang w:val="de-AT"/>
        </w:rPr>
        <w:t xml:space="preserve">Zu welchem Zeitpunkt zwischen 13 und 17 Uhr ist die Zuflussrate maximal? Wie groß ist die maximale </w:t>
      </w:r>
      <w:r w:rsidR="007F2B92">
        <w:rPr>
          <w:lang w:val="de-AT"/>
        </w:rPr>
        <w:t>Zuflussrate</w:t>
      </w:r>
      <w:r>
        <w:rPr>
          <w:lang w:val="de-AT"/>
        </w:rPr>
        <w:t>?</w:t>
      </w:r>
    </w:p>
    <w:p w:rsidR="006C1529" w:rsidRDefault="006C1529" w:rsidP="0099341E">
      <w:pPr>
        <w:pStyle w:val="Listenabsatz"/>
        <w:widowControl w:val="0"/>
        <w:numPr>
          <w:ilvl w:val="0"/>
          <w:numId w:val="58"/>
        </w:numPr>
        <w:autoSpaceDE w:val="0"/>
        <w:autoSpaceDN w:val="0"/>
        <w:adjustRightInd w:val="0"/>
        <w:jc w:val="both"/>
        <w:rPr>
          <w:lang w:val="de-AT"/>
        </w:rPr>
      </w:pPr>
      <w:r>
        <w:rPr>
          <w:lang w:val="de-AT"/>
        </w:rPr>
        <w:t xml:space="preserve">Der Tankt fasst höchstens 1400 Liter Wasser. Wann </w:t>
      </w:r>
      <w:r w:rsidR="007F2B92">
        <w:rPr>
          <w:lang w:val="de-AT"/>
        </w:rPr>
        <w:t>läuft</w:t>
      </w:r>
      <w:r>
        <w:rPr>
          <w:lang w:val="de-AT"/>
        </w:rPr>
        <w:t xml:space="preserve"> der Tank über?</w:t>
      </w:r>
    </w:p>
    <w:p w:rsidR="00430703" w:rsidRDefault="006C1529" w:rsidP="007013DF">
      <w:pPr>
        <w:widowControl w:val="0"/>
        <w:autoSpaceDE w:val="0"/>
        <w:autoSpaceDN w:val="0"/>
        <w:adjustRightInd w:val="0"/>
        <w:ind w:firstLine="360"/>
        <w:jc w:val="both"/>
        <w:rPr>
          <w:lang w:val="de-AT"/>
        </w:rPr>
      </w:pPr>
      <w:r w:rsidRPr="007013DF">
        <w:rPr>
          <w:lang w:val="de-AT"/>
        </w:rPr>
        <w:t>Wie viel Liter Wasser würden sich um 17 Uhr im Tank befinden?</w:t>
      </w:r>
    </w:p>
    <w:p w:rsidR="007013DF" w:rsidRDefault="007013DF" w:rsidP="007013DF">
      <w:pPr>
        <w:pStyle w:val="Listenabsatz"/>
        <w:widowControl w:val="0"/>
        <w:numPr>
          <w:ilvl w:val="0"/>
          <w:numId w:val="58"/>
        </w:numPr>
        <w:autoSpaceDE w:val="0"/>
        <w:autoSpaceDN w:val="0"/>
        <w:adjustRightInd w:val="0"/>
        <w:jc w:val="both"/>
        <w:rPr>
          <w:lang w:val="de-AT"/>
        </w:rPr>
      </w:pPr>
      <w:r>
        <w:rPr>
          <w:lang w:val="de-AT"/>
        </w:rPr>
        <w:t>Berechne die durchschnittliche Zuflussrate zwischen 13 und 17 Uhr</w:t>
      </w:r>
      <w:r w:rsidR="001C0943">
        <w:rPr>
          <w:lang w:val="de-AT"/>
        </w:rPr>
        <w:t>.</w:t>
      </w:r>
    </w:p>
    <w:p w:rsidR="001C0943" w:rsidRDefault="001C0943" w:rsidP="001C0943">
      <w:pPr>
        <w:widowControl w:val="0"/>
        <w:autoSpaceDE w:val="0"/>
        <w:autoSpaceDN w:val="0"/>
        <w:adjustRightInd w:val="0"/>
        <w:jc w:val="both"/>
        <w:rPr>
          <w:lang w:val="de-AT"/>
        </w:rPr>
      </w:pPr>
    </w:p>
    <w:p w:rsidR="00590A81" w:rsidRPr="00DD785C" w:rsidRDefault="00590A81" w:rsidP="00DD785C">
      <w:pPr>
        <w:pStyle w:val="Listenabsatz"/>
        <w:numPr>
          <w:ilvl w:val="0"/>
          <w:numId w:val="50"/>
        </w:numPr>
        <w:jc w:val="both"/>
        <w:rPr>
          <w:i/>
          <w:lang w:val="de-AT"/>
        </w:rPr>
      </w:pPr>
      <w:r w:rsidRPr="00DD785C">
        <w:rPr>
          <w:i/>
          <w:lang w:val="de-AT"/>
        </w:rPr>
        <w:t>L:</w:t>
      </w:r>
      <w:r w:rsidR="00775086" w:rsidRPr="00DD785C">
        <w:rPr>
          <w:i/>
          <w:lang w:val="de-AT"/>
        </w:rPr>
        <w:t xml:space="preserve"> 2160 W; 1296 kJ</w:t>
      </w:r>
    </w:p>
    <w:p w:rsidR="005508EB" w:rsidRDefault="00776424" w:rsidP="005508EB">
      <w:pPr>
        <w:spacing w:after="120"/>
        <w:jc w:val="both"/>
        <w:rPr>
          <w:lang w:val="de-AT"/>
        </w:rPr>
      </w:pPr>
      <w:r>
        <w:rPr>
          <w:lang w:val="de-AT"/>
        </w:rPr>
        <w:t>Im gegebenen Diagramm ist die Leistung eines Wasserboilers in Abhängigkeit der Zeit dargestellt.</w:t>
      </w:r>
    </w:p>
    <w:p w:rsidR="005508EB" w:rsidRDefault="005508EB" w:rsidP="005508EB">
      <w:pPr>
        <w:ind w:left="340" w:hanging="340"/>
        <w:jc w:val="center"/>
        <w:rPr>
          <w:lang w:val="de-AT"/>
        </w:rPr>
      </w:pPr>
      <w:r w:rsidRPr="005508EB">
        <w:rPr>
          <w:noProof/>
          <w:lang w:val="de-AT" w:eastAsia="de-AT"/>
        </w:rPr>
        <w:drawing>
          <wp:inline distT="0" distB="0" distL="0" distR="0" wp14:anchorId="1472081C" wp14:editId="57D0210F">
            <wp:extent cx="4640400" cy="2700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0400" cy="2700000"/>
                    </a:xfrm>
                    <a:prstGeom prst="rect">
                      <a:avLst/>
                    </a:prstGeom>
                  </pic:spPr>
                </pic:pic>
              </a:graphicData>
            </a:graphic>
          </wp:inline>
        </w:drawing>
      </w:r>
    </w:p>
    <w:p w:rsidR="005508EB" w:rsidRPr="005508EB" w:rsidRDefault="005508EB" w:rsidP="005508EB">
      <w:pPr>
        <w:pStyle w:val="Listenabsatz"/>
        <w:numPr>
          <w:ilvl w:val="0"/>
          <w:numId w:val="59"/>
        </w:numPr>
        <w:jc w:val="both"/>
        <w:rPr>
          <w:lang w:val="de-AT"/>
        </w:rPr>
      </w:pPr>
      <w:r w:rsidRPr="005508EB">
        <w:rPr>
          <w:lang w:val="de-AT"/>
        </w:rPr>
        <w:t>Wie groß ist die mittlere Leistung in den zehn Minuten.</w:t>
      </w:r>
    </w:p>
    <w:p w:rsidR="001C05E5" w:rsidRPr="005508EB" w:rsidRDefault="005508EB" w:rsidP="005508EB">
      <w:pPr>
        <w:pStyle w:val="Listenabsatz"/>
        <w:numPr>
          <w:ilvl w:val="0"/>
          <w:numId w:val="59"/>
        </w:numPr>
        <w:jc w:val="both"/>
        <w:rPr>
          <w:lang w:val="de-AT"/>
        </w:rPr>
      </w:pPr>
      <w:r w:rsidRPr="005508EB">
        <w:rPr>
          <w:lang w:val="de-AT"/>
        </w:rPr>
        <w:t xml:space="preserve">Berechne die Arbeit, die der </w:t>
      </w:r>
      <w:r>
        <w:rPr>
          <w:lang w:val="de-AT"/>
        </w:rPr>
        <w:t>B</w:t>
      </w:r>
      <w:r w:rsidRPr="005508EB">
        <w:rPr>
          <w:lang w:val="de-AT"/>
        </w:rPr>
        <w:t>oiler in den zehn Minuten verrichtet in Kilojoule.</w:t>
      </w:r>
      <w:r w:rsidR="001C05E5" w:rsidRPr="005508EB">
        <w:rPr>
          <w:lang w:val="de-AT"/>
        </w:rPr>
        <w:br w:type="page"/>
      </w:r>
    </w:p>
    <w:p w:rsidR="00EF3F5F" w:rsidRPr="00DD785C" w:rsidRDefault="00EF3F5F" w:rsidP="00DD785C">
      <w:pPr>
        <w:pStyle w:val="Listenabsatz"/>
        <w:numPr>
          <w:ilvl w:val="0"/>
          <w:numId w:val="50"/>
        </w:numPr>
        <w:jc w:val="both"/>
        <w:rPr>
          <w:i/>
          <w:lang w:val="de-AT"/>
        </w:rPr>
      </w:pPr>
      <w:r w:rsidRPr="00DD785C">
        <w:rPr>
          <w:i/>
          <w:lang w:val="de-AT"/>
        </w:rPr>
        <w:lastRenderedPageBreak/>
        <w:t>L:</w:t>
      </w:r>
      <w:r w:rsidR="00FC4481" w:rsidRPr="00DD785C">
        <w:rPr>
          <w:i/>
          <w:lang w:val="de-AT"/>
        </w:rPr>
        <w:t xml:space="preserve"> 1mg; 4h; 5mg; 8h; 3,943mg; </w:t>
      </w:r>
      <w:r w:rsidR="00DF6580" w:rsidRPr="00DD785C">
        <w:rPr>
          <w:i/>
          <w:lang w:val="de-AT"/>
        </w:rPr>
        <w:t>66,733mg; 2,781mg/h</w:t>
      </w:r>
    </w:p>
    <w:p w:rsidR="00EF3F5F" w:rsidRDefault="00EF3F5F" w:rsidP="00EF3F5F">
      <w:pPr>
        <w:jc w:val="both"/>
        <w:rPr>
          <w:lang w:val="de-AT"/>
        </w:rPr>
      </w:pPr>
      <w:r w:rsidRPr="00EF3F5F">
        <w:rPr>
          <w:lang w:val="de-AT"/>
        </w:rPr>
        <w:t>Nach einer Operation erhält ein Patient eine Infusion. Die Abbildung zeigt die Dosierung</w:t>
      </w:r>
      <w:r>
        <w:rPr>
          <w:lang w:val="de-AT"/>
        </w:rPr>
        <w:t xml:space="preserve"> (</w:t>
      </w:r>
      <w:r w:rsidRPr="00EF3F5F">
        <w:rPr>
          <w:lang w:val="de-AT"/>
        </w:rPr>
        <w:t>Zufuhr pro Zeit in mg/h</w:t>
      </w:r>
      <w:r>
        <w:rPr>
          <w:lang w:val="de-AT"/>
        </w:rPr>
        <w:t>)</w:t>
      </w:r>
      <w:r w:rsidRPr="00EF3F5F">
        <w:rPr>
          <w:lang w:val="de-AT"/>
        </w:rPr>
        <w:t xml:space="preserve"> eines Medikamentes über einen Zeitraum von 24 Stunden.</w:t>
      </w:r>
    </w:p>
    <w:p w:rsidR="00B3337A" w:rsidRDefault="00B3337A" w:rsidP="00B3337A">
      <w:pPr>
        <w:spacing w:before="120" w:after="120"/>
        <w:jc w:val="both"/>
        <w:rPr>
          <w:rFonts w:eastAsiaTheme="minorEastAsia"/>
          <w:lang w:val="de-AT"/>
        </w:rPr>
      </w:pPr>
      <m:oMathPara>
        <m:oMath>
          <m:r>
            <w:rPr>
              <w:rFonts w:ascii="Cambria Math" w:hAnsi="Cambria Math"/>
              <w:lang w:val="de-AT"/>
            </w:rPr>
            <m:t>d</m:t>
          </m:r>
          <m:d>
            <m:dPr>
              <m:ctrlPr>
                <w:rPr>
                  <w:rFonts w:ascii="Cambria Math" w:hAnsi="Cambria Math"/>
                  <w:i/>
                  <w:lang w:val="de-AT"/>
                </w:rPr>
              </m:ctrlPr>
            </m:dPr>
            <m:e>
              <m:r>
                <w:rPr>
                  <w:rFonts w:ascii="Cambria Math" w:hAnsi="Cambria Math"/>
                  <w:lang w:val="de-AT"/>
                </w:rPr>
                <m:t>t</m:t>
              </m:r>
            </m:e>
          </m:d>
          <m:r>
            <w:rPr>
              <w:rFonts w:ascii="Cambria Math" w:hAnsi="Cambria Math"/>
              <w:lang w:val="de-AT"/>
            </w:rPr>
            <m:t>=1+2,718∙t∙</m:t>
          </m:r>
          <m:sSup>
            <m:sSupPr>
              <m:ctrlPr>
                <w:rPr>
                  <w:rFonts w:ascii="Cambria Math" w:hAnsi="Cambria Math"/>
                  <w:i/>
                  <w:lang w:val="de-AT"/>
                </w:rPr>
              </m:ctrlPr>
            </m:sSupPr>
            <m:e>
              <m:r>
                <w:rPr>
                  <w:rFonts w:ascii="Cambria Math" w:hAnsi="Cambria Math"/>
                  <w:lang w:val="de-AT"/>
                </w:rPr>
                <m:t>e</m:t>
              </m:r>
            </m:e>
            <m:sup>
              <m:r>
                <w:rPr>
                  <w:rFonts w:ascii="Cambria Math" w:hAnsi="Cambria Math"/>
                  <w:lang w:val="de-AT"/>
                </w:rPr>
                <m:t>-0,25∙t</m:t>
              </m:r>
            </m:sup>
          </m:sSup>
        </m:oMath>
      </m:oMathPara>
    </w:p>
    <w:p w:rsidR="00B3337A" w:rsidRDefault="00B3337A" w:rsidP="00B3337A">
      <w:pPr>
        <w:jc w:val="center"/>
        <w:rPr>
          <w:lang w:val="de-AT"/>
        </w:rPr>
      </w:pPr>
      <w:r w:rsidRPr="00B3337A">
        <w:rPr>
          <w:noProof/>
          <w:lang w:val="de-AT" w:eastAsia="de-AT"/>
        </w:rPr>
        <w:drawing>
          <wp:inline distT="0" distB="0" distL="0" distR="0" wp14:anchorId="56AB3339" wp14:editId="1F29E213">
            <wp:extent cx="4093200" cy="2448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93200" cy="2448000"/>
                    </a:xfrm>
                    <a:prstGeom prst="rect">
                      <a:avLst/>
                    </a:prstGeom>
                  </pic:spPr>
                </pic:pic>
              </a:graphicData>
            </a:graphic>
          </wp:inline>
        </w:drawing>
      </w:r>
    </w:p>
    <w:p w:rsidR="00B3337A" w:rsidRDefault="00B3337A" w:rsidP="00B3337A">
      <w:pPr>
        <w:pStyle w:val="Listenabsatz"/>
        <w:numPr>
          <w:ilvl w:val="0"/>
          <w:numId w:val="60"/>
        </w:numPr>
        <w:jc w:val="both"/>
        <w:rPr>
          <w:lang w:val="de-AT"/>
        </w:rPr>
      </w:pPr>
      <w:r>
        <w:rPr>
          <w:lang w:val="de-AT"/>
        </w:rPr>
        <w:t>Wie hoch war die Dosierung zu Beginn?</w:t>
      </w:r>
    </w:p>
    <w:p w:rsidR="00B3337A" w:rsidRDefault="00B3337A" w:rsidP="00B3337A">
      <w:pPr>
        <w:pStyle w:val="Listenabsatz"/>
        <w:numPr>
          <w:ilvl w:val="0"/>
          <w:numId w:val="60"/>
        </w:numPr>
        <w:jc w:val="both"/>
        <w:rPr>
          <w:lang w:val="de-AT"/>
        </w:rPr>
      </w:pPr>
      <w:r>
        <w:rPr>
          <w:lang w:val="de-AT"/>
        </w:rPr>
        <w:t>Wann wir die maximale Dosierung erreicht? Wie hoch ist die maximale Dosierung?</w:t>
      </w:r>
    </w:p>
    <w:p w:rsidR="00B3337A" w:rsidRDefault="00B3337A" w:rsidP="00B3337A">
      <w:pPr>
        <w:pStyle w:val="Listenabsatz"/>
        <w:numPr>
          <w:ilvl w:val="0"/>
          <w:numId w:val="60"/>
        </w:numPr>
        <w:jc w:val="both"/>
        <w:rPr>
          <w:lang w:val="de-AT"/>
        </w:rPr>
      </w:pPr>
      <w:r w:rsidRPr="00B3337A">
        <w:rPr>
          <w:lang w:val="de-AT"/>
        </w:rPr>
        <w:t xml:space="preserve">Zu welchem Zeitpunkt ist die Abnahme der Dosierung am </w:t>
      </w:r>
      <w:r w:rsidR="005531BE">
        <w:rPr>
          <w:lang w:val="de-AT"/>
        </w:rPr>
        <w:t>schwächsten</w:t>
      </w:r>
      <w:r>
        <w:rPr>
          <w:lang w:val="de-AT"/>
        </w:rPr>
        <w:t>?</w:t>
      </w:r>
    </w:p>
    <w:p w:rsidR="00FC4481" w:rsidRDefault="00FC4481" w:rsidP="00FC4481">
      <w:pPr>
        <w:pStyle w:val="Listenabsatz"/>
        <w:ind w:left="360"/>
        <w:jc w:val="both"/>
        <w:rPr>
          <w:lang w:val="de-AT"/>
        </w:rPr>
      </w:pPr>
      <w:r>
        <w:rPr>
          <w:lang w:val="de-AT"/>
        </w:rPr>
        <w:t>Wie hoch ist die Dosierung zu diesem Zeitpunkt?</w:t>
      </w:r>
    </w:p>
    <w:p w:rsidR="00B3337A" w:rsidRDefault="00B3337A" w:rsidP="00B3337A">
      <w:pPr>
        <w:pStyle w:val="Listenabsatz"/>
        <w:numPr>
          <w:ilvl w:val="0"/>
          <w:numId w:val="60"/>
        </w:numPr>
        <w:jc w:val="both"/>
        <w:rPr>
          <w:lang w:val="de-AT"/>
        </w:rPr>
      </w:pPr>
      <w:r>
        <w:rPr>
          <w:lang w:val="de-AT"/>
        </w:rPr>
        <w:t>Berechne</w:t>
      </w:r>
      <w:r w:rsidRPr="00B3337A">
        <w:rPr>
          <w:lang w:val="de-AT"/>
        </w:rPr>
        <w:t xml:space="preserve"> die Menge des verabreichten Medikamentes, wenn die Infusion 24 Stunden durchgeführt wird</w:t>
      </w:r>
      <w:r>
        <w:rPr>
          <w:lang w:val="de-AT"/>
        </w:rPr>
        <w:t>.</w:t>
      </w:r>
    </w:p>
    <w:p w:rsidR="00FC4481" w:rsidRDefault="00FC4481" w:rsidP="00B3337A">
      <w:pPr>
        <w:pStyle w:val="Listenabsatz"/>
        <w:numPr>
          <w:ilvl w:val="0"/>
          <w:numId w:val="60"/>
        </w:numPr>
        <w:jc w:val="both"/>
        <w:rPr>
          <w:lang w:val="de-AT"/>
        </w:rPr>
      </w:pPr>
      <w:r>
        <w:rPr>
          <w:lang w:val="de-AT"/>
        </w:rPr>
        <w:t xml:space="preserve">Wie </w:t>
      </w:r>
      <w:r w:rsidR="006317A4">
        <w:rPr>
          <w:lang w:val="de-AT"/>
        </w:rPr>
        <w:t>groß ist die durchschnittliche Dosierung</w:t>
      </w:r>
      <w:r>
        <w:rPr>
          <w:lang w:val="de-AT"/>
        </w:rPr>
        <w:t xml:space="preserve"> des Medikaments </w:t>
      </w:r>
      <w:r w:rsidR="00DF6580">
        <w:rPr>
          <w:lang w:val="de-AT"/>
        </w:rPr>
        <w:t>in den ersten 24 Stunden</w:t>
      </w:r>
      <w:r>
        <w:rPr>
          <w:lang w:val="de-AT"/>
        </w:rPr>
        <w:t>?</w:t>
      </w:r>
    </w:p>
    <w:p w:rsidR="00A5407E" w:rsidRDefault="00A5407E" w:rsidP="00A5407E">
      <w:pPr>
        <w:pStyle w:val="Listenabsatz"/>
        <w:ind w:left="360"/>
        <w:jc w:val="both"/>
        <w:rPr>
          <w:lang w:val="de-AT"/>
        </w:rPr>
      </w:pPr>
    </w:p>
    <w:p w:rsidR="00A7229F" w:rsidRPr="00DD785C" w:rsidRDefault="00A7229F" w:rsidP="00DD785C">
      <w:pPr>
        <w:pStyle w:val="Listenabsatz"/>
        <w:numPr>
          <w:ilvl w:val="0"/>
          <w:numId w:val="50"/>
        </w:numPr>
        <w:jc w:val="both"/>
        <w:rPr>
          <w:lang w:val="de-AT"/>
        </w:rPr>
      </w:pPr>
      <w:r w:rsidRPr="00DD785C">
        <w:rPr>
          <w:i/>
          <w:lang w:val="de-AT"/>
        </w:rPr>
        <w:t>L:</w:t>
      </w:r>
      <w:r w:rsidR="006317A4" w:rsidRPr="00DD785C">
        <w:rPr>
          <w:lang w:val="de-AT"/>
        </w:rPr>
        <w:t xml:space="preserve"> </w:t>
      </w:r>
      <m:oMath>
        <m:r>
          <w:rPr>
            <w:rFonts w:ascii="Cambria Math" w:hAnsi="Cambria Math"/>
            <w:lang w:val="de-AT"/>
          </w:rPr>
          <m:t>k=ln</m:t>
        </m:r>
        <m:d>
          <m:dPr>
            <m:ctrlPr>
              <w:rPr>
                <w:rFonts w:ascii="Cambria Math" w:hAnsi="Cambria Math"/>
                <w:i/>
                <w:lang w:val="de-AT"/>
              </w:rPr>
            </m:ctrlPr>
          </m:dPr>
          <m:e>
            <m:f>
              <m:fPr>
                <m:ctrlPr>
                  <w:rPr>
                    <w:rFonts w:ascii="Cambria Math" w:hAnsi="Cambria Math"/>
                    <w:i/>
                    <w:lang w:val="de-AT"/>
                  </w:rPr>
                </m:ctrlPr>
              </m:fPr>
              <m:num>
                <m:r>
                  <w:rPr>
                    <w:rFonts w:ascii="Cambria Math" w:hAnsi="Cambria Math"/>
                    <w:lang w:val="de-AT"/>
                  </w:rPr>
                  <m:t>25</m:t>
                </m:r>
              </m:num>
              <m:den>
                <m:r>
                  <w:rPr>
                    <w:rFonts w:ascii="Cambria Math" w:hAnsi="Cambria Math"/>
                    <w:lang w:val="de-AT"/>
                  </w:rPr>
                  <m:t>23</m:t>
                </m:r>
              </m:den>
            </m:f>
          </m:e>
        </m:d>
        <m:r>
          <w:rPr>
            <w:rFonts w:ascii="Cambria Math" w:hAnsi="Cambria Math"/>
            <w:lang w:val="de-AT"/>
          </w:rPr>
          <m:t xml:space="preserve">; </m:t>
        </m:r>
      </m:oMath>
      <w:r w:rsidR="006317A4" w:rsidRPr="00F96B71">
        <w:rPr>
          <w:i/>
          <w:lang w:val="de-AT"/>
        </w:rPr>
        <w:t xml:space="preserve">0,608°C/min; </w:t>
      </w:r>
      <w:r w:rsidR="00460F30" w:rsidRPr="00F96B71">
        <w:rPr>
          <w:i/>
          <w:lang w:val="de-AT"/>
        </w:rPr>
        <w:t>12,702°C; 13,176min</w:t>
      </w:r>
    </w:p>
    <w:p w:rsidR="000D4DD9" w:rsidRDefault="000D4DD9" w:rsidP="000D4DD9">
      <w:pPr>
        <w:autoSpaceDE w:val="0"/>
        <w:autoSpaceDN w:val="0"/>
        <w:adjustRightInd w:val="0"/>
        <w:jc w:val="both"/>
        <w:rPr>
          <w:rFonts w:cs="TimesNewRoman"/>
        </w:rPr>
      </w:pPr>
      <w:r w:rsidRPr="00553484">
        <w:rPr>
          <w:iCs/>
        </w:rPr>
        <w:t xml:space="preserve">Balduin nimmt ein Bier aus dem Kühlschrank. Zu Beginn hat das Bier eine Temperatur </w:t>
      </w:r>
      <w:proofErr w:type="gramStart"/>
      <w:r w:rsidRPr="00553484">
        <w:rPr>
          <w:iCs/>
        </w:rPr>
        <w:t xml:space="preserve">von </w:t>
      </w:r>
      <w:proofErr w:type="gramEnd"/>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=5°C</m:t>
        </m:r>
      </m:oMath>
      <w:r w:rsidRPr="00553484">
        <w:rPr>
          <w:iCs/>
        </w:rPr>
        <w:t xml:space="preserve">. Die Umgebung hat eine Temperatur </w:t>
      </w:r>
      <w:proofErr w:type="gramStart"/>
      <w:r w:rsidRPr="00553484">
        <w:rPr>
          <w:iCs/>
        </w:rPr>
        <w:t xml:space="preserve">von </w:t>
      </w:r>
      <w:proofErr w:type="gramEnd"/>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=20°C</m:t>
        </m:r>
      </m:oMath>
      <w:r w:rsidRPr="00553484">
        <w:rPr>
          <w:iCs/>
        </w:rPr>
        <w:t xml:space="preserve">. </w:t>
      </w:r>
      <w:r>
        <w:rPr>
          <w:iCs/>
        </w:rPr>
        <w:t>Nach einer Minute hat das Bier eine Temperatur von 6,2°C</w:t>
      </w:r>
      <w:r w:rsidRPr="00553484">
        <w:rPr>
          <w:iCs/>
        </w:rPr>
        <w:t>.</w:t>
      </w:r>
      <w:r>
        <w:rPr>
          <w:rFonts w:cs="TimesNewRoman"/>
        </w:rPr>
        <w:t xml:space="preserve"> Die Temperatur des Bieres wird durch die Funktion </w:t>
      </w:r>
      <m:oMath>
        <m:r>
          <w:rPr>
            <w:rFonts w:ascii="Cambria Math" w:hAnsi="Cambria Math" w:cs="TimesNewRoman"/>
          </w:rPr>
          <m:t>f</m:t>
        </m:r>
      </m:oMath>
      <w:r>
        <w:rPr>
          <w:rFonts w:cs="TimesNewRoman"/>
        </w:rPr>
        <w:t xml:space="preserve"> beschrieben.</w:t>
      </w:r>
    </w:p>
    <w:p w:rsidR="000D4DD9" w:rsidRPr="00FC1949" w:rsidRDefault="000D4DD9" w:rsidP="000D4DD9">
      <w:pPr>
        <w:tabs>
          <w:tab w:val="left" w:pos="360"/>
          <w:tab w:val="left" w:pos="1418"/>
          <w:tab w:val="left" w:pos="2340"/>
          <w:tab w:val="left" w:pos="3960"/>
        </w:tabs>
        <w:spacing w:before="120" w:after="120"/>
        <w:jc w:val="both"/>
      </w:pPr>
      <m:oMathPara>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sSup>
            <m:sSupPr>
              <m:ctrlPr>
                <w:rPr>
                  <w:rFonts w:ascii="Cambria Math" w:hAnsi="Cambria Math"/>
                  <w:i/>
                </w:rPr>
              </m:ctrlPr>
            </m:sSupPr>
            <m:e>
              <m:r>
                <w:rPr>
                  <w:rFonts w:ascii="Cambria Math" w:hAnsi="Cambria Math"/>
                </w:rPr>
                <m:t>∙e</m:t>
              </m:r>
            </m:e>
            <m:sup>
              <m:r>
                <w:rPr>
                  <w:rFonts w:ascii="Cambria Math" w:hAnsi="Cambria Math"/>
                </w:rPr>
                <m:t>-k∙t</m:t>
              </m:r>
            </m:sup>
          </m:sSup>
        </m:oMath>
      </m:oMathPara>
    </w:p>
    <w:p w:rsidR="000D4DD9" w:rsidRDefault="000D4DD9" w:rsidP="000D4DD9">
      <w:pPr>
        <w:numPr>
          <w:ilvl w:val="1"/>
          <w:numId w:val="61"/>
        </w:numPr>
        <w:tabs>
          <w:tab w:val="left" w:pos="1260"/>
          <w:tab w:val="left" w:pos="2340"/>
          <w:tab w:val="left" w:pos="3600"/>
          <w:tab w:val="left" w:pos="4500"/>
        </w:tabs>
        <w:autoSpaceDE w:val="0"/>
        <w:autoSpaceDN w:val="0"/>
        <w:adjustRightInd w:val="0"/>
        <w:ind w:left="360"/>
        <w:jc w:val="both"/>
      </w:pPr>
      <w:r w:rsidRPr="009E2EF0">
        <w:t xml:space="preserve">Berechne die </w:t>
      </w:r>
      <w:proofErr w:type="gramStart"/>
      <w:r w:rsidRPr="009E2EF0">
        <w:t xml:space="preserve">Konstante </w:t>
      </w:r>
      <w:proofErr w:type="gramEnd"/>
      <m:oMath>
        <m:r>
          <w:rPr>
            <w:rFonts w:ascii="Cambria Math" w:hAnsi="Cambria Math"/>
          </w:rPr>
          <m:t>k</m:t>
        </m:r>
      </m:oMath>
      <w:r w:rsidRPr="009E2EF0">
        <w:t xml:space="preserve">. </w:t>
      </w:r>
    </w:p>
    <w:p w:rsidR="000D4DD9" w:rsidRDefault="000D4DD9" w:rsidP="000D4DD9">
      <w:pPr>
        <w:numPr>
          <w:ilvl w:val="1"/>
          <w:numId w:val="61"/>
        </w:numPr>
        <w:tabs>
          <w:tab w:val="left" w:pos="1260"/>
          <w:tab w:val="left" w:pos="2340"/>
          <w:tab w:val="left" w:pos="3600"/>
          <w:tab w:val="left" w:pos="4500"/>
        </w:tabs>
        <w:autoSpaceDE w:val="0"/>
        <w:autoSpaceDN w:val="0"/>
        <w:adjustRightInd w:val="0"/>
        <w:ind w:left="360"/>
        <w:jc w:val="both"/>
      </w:pPr>
      <w:r w:rsidRPr="009E2EF0">
        <w:t xml:space="preserve">Berechne die mittlere </w:t>
      </w:r>
      <w:r w:rsidR="006317A4">
        <w:t xml:space="preserve">Änderungsrate im </w:t>
      </w:r>
      <w:proofErr w:type="gramStart"/>
      <w:r w:rsidR="006317A4">
        <w:t>Intervall</w:t>
      </w:r>
      <w:r w:rsidRPr="009E2EF0">
        <w:t xml:space="preserve"> </w:t>
      </w:r>
      <w:proofErr w:type="gramEnd"/>
      <m:oMath>
        <m:d>
          <m:dPr>
            <m:begChr m:val="["/>
            <m:endChr m:val="]"/>
            <m:ctrlPr>
              <w:rPr>
                <w:rFonts w:ascii="Cambria Math" w:hAnsi="Cambria Math"/>
                <w:i/>
              </w:rPr>
            </m:ctrlPr>
          </m:dPr>
          <m:e>
            <m:r>
              <w:rPr>
                <w:rFonts w:ascii="Cambria Math" w:hAnsi="Cambria Math"/>
              </w:rPr>
              <m:t>0;20</m:t>
            </m:r>
          </m:e>
        </m:d>
      </m:oMath>
      <w:r w:rsidRPr="009E2EF0">
        <w:t xml:space="preserve">. </w:t>
      </w:r>
    </w:p>
    <w:p w:rsidR="000D4DD9" w:rsidRPr="000D4DD9" w:rsidRDefault="000D4DD9" w:rsidP="000D4DD9">
      <w:pPr>
        <w:pStyle w:val="Listenabsatz"/>
        <w:ind w:left="340"/>
        <w:rPr>
          <w:lang w:val="de-AT"/>
        </w:rPr>
      </w:pPr>
      <w:r w:rsidRPr="009E2EF0">
        <w:t>Was beschreibt die mittlere Än</w:t>
      </w:r>
      <w:r>
        <w:t>derungsrate im Kontext</w:t>
      </w:r>
      <w:r w:rsidR="006317A4">
        <w:t>?</w:t>
      </w:r>
    </w:p>
    <w:p w:rsidR="000D4DD9" w:rsidRDefault="006317A4" w:rsidP="000D4DD9">
      <w:pPr>
        <w:pStyle w:val="Listenabsatz"/>
        <w:numPr>
          <w:ilvl w:val="0"/>
          <w:numId w:val="61"/>
        </w:numPr>
        <w:rPr>
          <w:lang w:val="de-AT"/>
        </w:rPr>
      </w:pPr>
      <w:r>
        <w:rPr>
          <w:lang w:val="de-AT"/>
        </w:rPr>
        <w:t xml:space="preserve">Bestimme die durchschnittliche Temperatur des Bieres im </w:t>
      </w:r>
      <w:proofErr w:type="gramStart"/>
      <w:r>
        <w:rPr>
          <w:lang w:val="de-AT"/>
        </w:rPr>
        <w:t xml:space="preserve">Intervall </w:t>
      </w:r>
      <w:proofErr w:type="gramEnd"/>
      <m:oMath>
        <m:d>
          <m:dPr>
            <m:begChr m:val="["/>
            <m:endChr m:val="]"/>
            <m:ctrlPr>
              <w:rPr>
                <w:rFonts w:ascii="Cambria Math" w:hAnsi="Cambria Math"/>
                <w:i/>
              </w:rPr>
            </m:ctrlPr>
          </m:dPr>
          <m:e>
            <m:r>
              <w:rPr>
                <w:rFonts w:ascii="Cambria Math" w:hAnsi="Cambria Math"/>
              </w:rPr>
              <m:t>0;20</m:t>
            </m:r>
          </m:e>
        </m:d>
      </m:oMath>
      <w:r w:rsidR="000D4DD9">
        <w:rPr>
          <w:lang w:val="de-AT"/>
        </w:rPr>
        <w:t>?</w:t>
      </w:r>
    </w:p>
    <w:p w:rsidR="00A7229F" w:rsidRPr="000D4DD9" w:rsidRDefault="000D4DD9" w:rsidP="000D4DD9">
      <w:pPr>
        <w:pStyle w:val="Listenabsatz"/>
        <w:numPr>
          <w:ilvl w:val="0"/>
          <w:numId w:val="61"/>
        </w:numPr>
        <w:rPr>
          <w:lang w:val="de-AT"/>
        </w:rPr>
      </w:pPr>
      <w:r w:rsidRPr="00553484">
        <w:t>Falls das Bier eine Temperatur von 15° C erreicht, stuft Balduin das Bier als lau ein und mag es nicht mehr. Wie viel Zeit bleibt ihm sein Bier zu trinken?</w:t>
      </w:r>
    </w:p>
    <w:p w:rsidR="00F76B2B" w:rsidRDefault="00F76B2B" w:rsidP="00F76B2B">
      <w:pPr>
        <w:jc w:val="both"/>
        <w:rPr>
          <w:lang w:val="de-AT"/>
        </w:rPr>
      </w:pPr>
    </w:p>
    <w:p w:rsidR="00F76B2B" w:rsidRDefault="00F76B2B">
      <w:pPr>
        <w:ind w:left="340" w:hanging="340"/>
        <w:jc w:val="both"/>
        <w:rPr>
          <w:lang w:val="de-AT"/>
        </w:rPr>
      </w:pPr>
      <w:r>
        <w:rPr>
          <w:lang w:val="de-AT"/>
        </w:rPr>
        <w:br w:type="page"/>
      </w:r>
    </w:p>
    <w:p w:rsidR="00F76B2B" w:rsidRPr="00EE17C8" w:rsidRDefault="00F76B2B" w:rsidP="00EE17C8">
      <w:pPr>
        <w:pStyle w:val="Listenabsatz"/>
        <w:numPr>
          <w:ilvl w:val="0"/>
          <w:numId w:val="50"/>
        </w:numPr>
        <w:jc w:val="both"/>
        <w:rPr>
          <w:i/>
          <w:lang w:val="de-AT"/>
        </w:rPr>
      </w:pPr>
      <w:r w:rsidRPr="00EE17C8">
        <w:rPr>
          <w:i/>
          <w:lang w:val="de-AT"/>
        </w:rPr>
        <w:lastRenderedPageBreak/>
        <w:t>L:</w:t>
      </w:r>
      <w:r w:rsidR="009612DB" w:rsidRPr="00EE17C8">
        <w:rPr>
          <w:i/>
          <w:lang w:val="de-AT"/>
        </w:rPr>
        <w:t xml:space="preserve"> 7d; 10,125cm/d; 126,5cm; 6,75cm/d; 12,570d</w:t>
      </w:r>
    </w:p>
    <w:p w:rsidR="00F76B2B" w:rsidRDefault="00F76B2B" w:rsidP="00F76B2B">
      <w:pPr>
        <w:jc w:val="both"/>
        <w:rPr>
          <w:rFonts w:asciiTheme="minorHAnsi" w:hAnsiTheme="minorHAnsi"/>
        </w:rPr>
      </w:pPr>
      <w:r w:rsidRPr="00F12886">
        <w:rPr>
          <w:rFonts w:asciiTheme="minorHAnsi" w:hAnsiTheme="minorHAnsi"/>
        </w:rPr>
        <w:t>Manche einjährige Nutz- und Zierpflanzen wachsen in den ersten Wochen nach der Pflanzung</w:t>
      </w:r>
      <w:r>
        <w:rPr>
          <w:rFonts w:asciiTheme="minorHAnsi" w:hAnsiTheme="minorHAnsi"/>
        </w:rPr>
        <w:t xml:space="preserve"> </w:t>
      </w:r>
      <w:r w:rsidRPr="00F12886">
        <w:rPr>
          <w:rFonts w:asciiTheme="minorHAnsi" w:hAnsiTheme="minorHAnsi"/>
        </w:rPr>
        <w:t xml:space="preserve">sehr rasch. Im Folgenden wird nun eine spezielle </w:t>
      </w:r>
      <w:r w:rsidR="008E0CBE">
        <w:rPr>
          <w:rFonts w:asciiTheme="minorHAnsi" w:hAnsiTheme="minorHAnsi"/>
        </w:rPr>
        <w:t>Bambuss</w:t>
      </w:r>
      <w:r w:rsidR="008E0CBE" w:rsidRPr="00F12886">
        <w:rPr>
          <w:rFonts w:asciiTheme="minorHAnsi" w:hAnsiTheme="minorHAnsi"/>
        </w:rPr>
        <w:t>orte</w:t>
      </w:r>
      <w:r w:rsidRPr="00F12886">
        <w:rPr>
          <w:rFonts w:asciiTheme="minorHAnsi" w:hAnsiTheme="minorHAnsi"/>
        </w:rPr>
        <w:t xml:space="preserve"> betrachtet. In einem Experiment wurde der Wachstumsverlauf dieser Pflanze über einen</w:t>
      </w:r>
      <w:r>
        <w:rPr>
          <w:rFonts w:asciiTheme="minorHAnsi" w:hAnsiTheme="minorHAnsi"/>
        </w:rPr>
        <w:t xml:space="preserve"> </w:t>
      </w:r>
      <w:r w:rsidRPr="00F12886">
        <w:rPr>
          <w:rFonts w:asciiTheme="minorHAnsi" w:hAnsiTheme="minorHAnsi"/>
        </w:rPr>
        <w:t>Zeitraum von 1</w:t>
      </w:r>
      <w:r w:rsidR="008E0CBE">
        <w:rPr>
          <w:rFonts w:asciiTheme="minorHAnsi" w:hAnsiTheme="minorHAnsi"/>
        </w:rPr>
        <w:t>8</w:t>
      </w:r>
      <w:r w:rsidRPr="00F12886">
        <w:rPr>
          <w:rFonts w:asciiTheme="minorHAnsi" w:hAnsiTheme="minorHAnsi"/>
        </w:rPr>
        <w:t xml:space="preserve"> </w:t>
      </w:r>
      <w:r>
        <w:rPr>
          <w:rFonts w:asciiTheme="minorHAnsi" w:hAnsiTheme="minorHAnsi"/>
        </w:rPr>
        <w:t>Tagen</w:t>
      </w:r>
      <w:r w:rsidRPr="00F12886">
        <w:rPr>
          <w:rFonts w:asciiTheme="minorHAnsi" w:hAnsiTheme="minorHAnsi"/>
        </w:rPr>
        <w:t xml:space="preserve"> beobachtet und ihre </w:t>
      </w:r>
      <w:r>
        <w:rPr>
          <w:rFonts w:asciiTheme="minorHAnsi" w:hAnsiTheme="minorHAnsi"/>
        </w:rPr>
        <w:t>Wachstumsgeschwindigkeit</w:t>
      </w:r>
      <w:r w:rsidRPr="00F12886">
        <w:rPr>
          <w:rFonts w:asciiTheme="minorHAnsi" w:hAnsiTheme="minorHAnsi"/>
        </w:rPr>
        <w:t xml:space="preserve"> dokumentiert. Im Anschluss wurde die</w:t>
      </w:r>
      <w:r>
        <w:rPr>
          <w:rFonts w:asciiTheme="minorHAnsi" w:hAnsiTheme="minorHAnsi"/>
        </w:rPr>
        <w:t xml:space="preserve"> Wachstumsgeschwindigkeit</w:t>
      </w:r>
      <w:r w:rsidRPr="00F12886">
        <w:rPr>
          <w:rFonts w:asciiTheme="minorHAnsi" w:hAnsiTheme="minorHAnsi"/>
        </w:rPr>
        <w:t xml:space="preserve"> </w:t>
      </w:r>
      <m:oMath>
        <m:r>
          <w:rPr>
            <w:rFonts w:ascii="Cambria Math" w:hAnsi="Cambria Math"/>
          </w:rPr>
          <m:t>v</m:t>
        </m:r>
        <m:d>
          <m:dPr>
            <m:ctrlPr>
              <w:rPr>
                <w:rFonts w:ascii="Cambria Math" w:hAnsi="Cambria Math"/>
                <w:i/>
              </w:rPr>
            </m:ctrlPr>
          </m:dPr>
          <m:e>
            <m:r>
              <w:rPr>
                <w:rFonts w:ascii="Cambria Math" w:hAnsi="Cambria Math"/>
              </w:rPr>
              <m:t>t</m:t>
            </m:r>
          </m:e>
        </m:d>
      </m:oMath>
      <w:r w:rsidRPr="00F12886">
        <w:rPr>
          <w:rFonts w:asciiTheme="minorHAnsi" w:hAnsiTheme="minorHAnsi"/>
        </w:rPr>
        <w:t xml:space="preserve"> dieser Pflanze in Abhängigkeit von der Zeit </w:t>
      </w:r>
      <m:oMath>
        <m:r>
          <w:rPr>
            <w:rFonts w:ascii="Cambria Math" w:hAnsi="Cambria Math"/>
          </w:rPr>
          <m:t>t</m:t>
        </m:r>
      </m:oMath>
      <w:r w:rsidRPr="00F12886">
        <w:rPr>
          <w:rFonts w:asciiTheme="minorHAnsi" w:hAnsiTheme="minorHAnsi"/>
        </w:rPr>
        <w:t xml:space="preserve"> durch eine Funktion </w:t>
      </w:r>
      <m:oMath>
        <m:r>
          <w:rPr>
            <w:rFonts w:ascii="Cambria Math" w:hAnsi="Cambria Math"/>
          </w:rPr>
          <m:t>v</m:t>
        </m:r>
      </m:oMath>
      <w:r w:rsidRPr="00F12886">
        <w:rPr>
          <w:rFonts w:asciiTheme="minorHAnsi" w:hAnsiTheme="minorHAnsi"/>
        </w:rPr>
        <w:t xml:space="preserve"> modelliert</w:t>
      </w:r>
      <w:r>
        <w:rPr>
          <w:rFonts w:asciiTheme="minorHAnsi" w:hAnsiTheme="minorHAnsi"/>
        </w:rPr>
        <w:t>.</w:t>
      </w:r>
    </w:p>
    <w:p w:rsidR="00F76B2B" w:rsidRPr="00F12886" w:rsidRDefault="00F76B2B" w:rsidP="00F76B2B">
      <w:pPr>
        <w:spacing w:before="120" w:after="120"/>
        <w:jc w:val="both"/>
        <w:rPr>
          <w:rFonts w:asciiTheme="minorHAnsi" w:hAnsiTheme="minorHAnsi"/>
        </w:rPr>
      </w:pPr>
      <m:oMath>
        <m:r>
          <w:rPr>
            <w:rFonts w:ascii="Cambria Math" w:eastAsia="MS Mincho" w:hAnsi="Cambria Math" w:cs="MS Mincho"/>
          </w:rPr>
          <m:t>v</m:t>
        </m:r>
        <m:d>
          <m:dPr>
            <m:ctrlPr>
              <w:rPr>
                <w:rFonts w:ascii="Cambria Math" w:eastAsia="MS Mincho" w:hAnsi="Cambria Math" w:cs="MS Mincho"/>
                <w:i/>
              </w:rPr>
            </m:ctrlPr>
          </m:dPr>
          <m:e>
            <m:r>
              <w:rPr>
                <w:rFonts w:ascii="Cambria Math" w:eastAsia="MS Mincho" w:hAnsi="Cambria Math" w:cs="MS Mincho"/>
              </w:rPr>
              <m:t>t</m:t>
            </m:r>
          </m:e>
        </m:d>
        <m:r>
          <w:rPr>
            <w:rFonts w:ascii="Cambria Math" w:eastAsia="MS Mincho" w:hAnsi="Cambria Math" w:cs="MS Mincho"/>
          </w:rPr>
          <m:t>=</m:t>
        </m:r>
        <m:f>
          <m:fPr>
            <m:ctrlPr>
              <w:rPr>
                <w:rFonts w:ascii="Cambria Math" w:eastAsia="MS Mincho" w:hAnsi="Cambria Math" w:cs="MS Mincho"/>
                <w:i/>
              </w:rPr>
            </m:ctrlPr>
          </m:fPr>
          <m:num>
            <m:r>
              <w:rPr>
                <w:rFonts w:ascii="Cambria Math" w:eastAsia="MS Mincho" w:hAnsi="Cambria Math" w:cs="MS Mincho"/>
              </w:rPr>
              <m:t>1</m:t>
            </m:r>
          </m:num>
          <m:den>
            <m:r>
              <w:rPr>
                <w:rFonts w:ascii="Cambria Math" w:eastAsia="MS Mincho" w:hAnsi="Cambria Math" w:cs="MS Mincho"/>
              </w:rPr>
              <m:t>8</m:t>
            </m:r>
          </m:den>
        </m:f>
        <m:r>
          <w:rPr>
            <w:rFonts w:ascii="Cambria Math" w:eastAsia="MS Mincho" w:hAnsi="Cambria Math" w:cs="MS Mincho"/>
          </w:rPr>
          <m:t>∙</m:t>
        </m:r>
        <m:d>
          <m:dPr>
            <m:ctrlPr>
              <w:rPr>
                <w:rFonts w:ascii="Cambria Math" w:eastAsia="MS Mincho" w:hAnsi="Cambria Math" w:cs="MS Mincho"/>
                <w:i/>
              </w:rPr>
            </m:ctrlPr>
          </m:dPr>
          <m:e>
            <m:r>
              <w:rPr>
                <w:rFonts w:ascii="Cambria Math" w:eastAsia="MS Mincho" w:hAnsi="Cambria Math" w:cs="MS Mincho"/>
              </w:rPr>
              <m:t>-</m:t>
            </m:r>
            <m:sSup>
              <m:sSupPr>
                <m:ctrlPr>
                  <w:rPr>
                    <w:rFonts w:ascii="Cambria Math" w:eastAsia="MS Mincho" w:hAnsi="Cambria Math" w:cs="MS Mincho"/>
                    <w:i/>
                  </w:rPr>
                </m:ctrlPr>
              </m:sSupPr>
              <m:e>
                <m:r>
                  <w:rPr>
                    <w:rFonts w:ascii="Cambria Math" w:eastAsia="MS Mincho" w:hAnsi="Cambria Math" w:cs="MS Mincho"/>
                  </w:rPr>
                  <m:t>t</m:t>
                </m:r>
              </m:e>
              <m:sup>
                <m:r>
                  <w:rPr>
                    <w:rFonts w:ascii="Cambria Math" w:eastAsia="MS Mincho" w:hAnsi="Cambria Math" w:cs="MS Mincho"/>
                  </w:rPr>
                  <m:t>2</m:t>
                </m:r>
              </m:sup>
            </m:sSup>
            <m:r>
              <w:rPr>
                <w:rFonts w:ascii="Cambria Math" w:eastAsia="MS Mincho" w:hAnsi="Cambria Math" w:cs="MS Mincho"/>
              </w:rPr>
              <m:t>+18∙t</m:t>
            </m:r>
          </m:e>
        </m:d>
        <m:r>
          <w:rPr>
            <w:rFonts w:ascii="Cambria Math" w:eastAsia="MS Mincho" w:hAnsi="Cambria Math" w:cs="MS Mincho"/>
          </w:rPr>
          <m:t xml:space="preserve"> </m:t>
        </m:r>
      </m:oMath>
      <w:r>
        <w:rPr>
          <w:rFonts w:asciiTheme="minorHAnsi" w:hAnsiTheme="minorHAnsi"/>
        </w:rPr>
        <w:t xml:space="preserve"> </w:t>
      </w:r>
    </w:p>
    <w:p w:rsidR="00F76B2B" w:rsidRDefault="00F76B2B" w:rsidP="00B37527">
      <w:pPr>
        <w:spacing w:after="120"/>
        <w:jc w:val="both"/>
        <w:rPr>
          <w:rFonts w:asciiTheme="minorHAnsi" w:hAnsiTheme="minorHAnsi"/>
        </w:rPr>
      </w:pPr>
      <w:r w:rsidRPr="00F12886">
        <w:rPr>
          <w:rFonts w:asciiTheme="minorHAnsi" w:hAnsiTheme="minorHAnsi"/>
        </w:rPr>
        <w:t xml:space="preserve">Dabei bezeichnet </w:t>
      </w:r>
      <m:oMath>
        <m:r>
          <w:rPr>
            <w:rFonts w:ascii="Cambria Math" w:hAnsi="Cambria Math"/>
          </w:rPr>
          <m:t>t</m:t>
        </m:r>
      </m:oMath>
      <w:r w:rsidRPr="00F12886">
        <w:rPr>
          <w:rFonts w:asciiTheme="minorHAnsi" w:hAnsiTheme="minorHAnsi"/>
        </w:rPr>
        <w:t xml:space="preserve"> die Anzahl der </w:t>
      </w:r>
      <w:r>
        <w:rPr>
          <w:rFonts w:asciiTheme="minorHAnsi" w:hAnsiTheme="minorHAnsi"/>
        </w:rPr>
        <w:t>Tage</w:t>
      </w:r>
      <w:r w:rsidRPr="00F12886">
        <w:rPr>
          <w:rFonts w:asciiTheme="minorHAnsi" w:hAnsiTheme="minorHAnsi"/>
        </w:rPr>
        <w:t xml:space="preserve"> seit der</w:t>
      </w:r>
      <w:r>
        <w:rPr>
          <w:rFonts w:asciiTheme="minorHAnsi" w:hAnsiTheme="minorHAnsi"/>
        </w:rPr>
        <w:t xml:space="preserve"> </w:t>
      </w:r>
      <w:r w:rsidRPr="00F12886">
        <w:rPr>
          <w:rFonts w:asciiTheme="minorHAnsi" w:hAnsiTheme="minorHAnsi"/>
        </w:rPr>
        <w:t xml:space="preserve">Pflanzung und </w:t>
      </w:r>
      <m:oMath>
        <m:r>
          <w:rPr>
            <w:rFonts w:ascii="Cambria Math" w:eastAsia="MS Mincho" w:hAnsi="Cambria Math" w:cs="MS Mincho"/>
          </w:rPr>
          <m:t>v</m:t>
        </m:r>
        <m:d>
          <m:dPr>
            <m:ctrlPr>
              <w:rPr>
                <w:rFonts w:ascii="Cambria Math" w:eastAsia="MS Mincho" w:hAnsi="Cambria Math" w:cs="MS Mincho"/>
                <w:i/>
              </w:rPr>
            </m:ctrlPr>
          </m:dPr>
          <m:e>
            <m:r>
              <w:rPr>
                <w:rFonts w:ascii="Cambria Math" w:eastAsia="MS Mincho" w:hAnsi="Cambria Math" w:cs="MS Mincho"/>
              </w:rPr>
              <m:t>t</m:t>
            </m:r>
          </m:e>
        </m:d>
      </m:oMath>
      <w:r w:rsidRPr="00F12886">
        <w:rPr>
          <w:rFonts w:asciiTheme="minorHAnsi" w:hAnsiTheme="minorHAnsi"/>
        </w:rPr>
        <w:t xml:space="preserve"> die </w:t>
      </w:r>
      <w:r>
        <w:rPr>
          <w:rFonts w:asciiTheme="minorHAnsi" w:hAnsiTheme="minorHAnsi"/>
        </w:rPr>
        <w:t>Wachstums</w:t>
      </w:r>
      <w:r w:rsidR="004D0955">
        <w:rPr>
          <w:rFonts w:asciiTheme="minorHAnsi" w:hAnsiTheme="minorHAnsi"/>
        </w:rPr>
        <w:softHyphen/>
      </w:r>
      <w:r>
        <w:rPr>
          <w:rFonts w:asciiTheme="minorHAnsi" w:hAnsiTheme="minorHAnsi"/>
        </w:rPr>
        <w:t>geschwindigkeit</w:t>
      </w:r>
      <w:r w:rsidRPr="00F12886">
        <w:rPr>
          <w:rFonts w:asciiTheme="minorHAnsi" w:hAnsiTheme="minorHAnsi"/>
        </w:rPr>
        <w:t xml:space="preserve"> zum Zeitpunkt </w:t>
      </w:r>
      <m:oMath>
        <m:r>
          <w:rPr>
            <w:rFonts w:ascii="Cambria Math" w:hAnsi="Cambria Math"/>
          </w:rPr>
          <m:t>t</m:t>
        </m:r>
      </m:oMath>
      <w:r w:rsidRPr="00F12886">
        <w:rPr>
          <w:rFonts w:asciiTheme="minorHAnsi" w:hAnsiTheme="minorHAnsi"/>
        </w:rPr>
        <w:t xml:space="preserve"> in </w:t>
      </w:r>
      <w:r>
        <w:rPr>
          <w:rFonts w:asciiTheme="minorHAnsi" w:hAnsiTheme="minorHAnsi"/>
        </w:rPr>
        <w:t>cm/</w:t>
      </w:r>
      <w:r w:rsidR="008E0CBE">
        <w:rPr>
          <w:rFonts w:asciiTheme="minorHAnsi" w:hAnsiTheme="minorHAnsi"/>
        </w:rPr>
        <w:t>Tag</w:t>
      </w:r>
      <w:r w:rsidRPr="00F12886">
        <w:rPr>
          <w:rFonts w:asciiTheme="minorHAnsi" w:hAnsiTheme="minorHAnsi"/>
        </w:rPr>
        <w:t xml:space="preserve">. </w:t>
      </w:r>
    </w:p>
    <w:p w:rsidR="008E0CBE" w:rsidRDefault="00BF1F65" w:rsidP="00BF1F65">
      <w:pPr>
        <w:jc w:val="center"/>
        <w:rPr>
          <w:rFonts w:asciiTheme="minorHAnsi" w:hAnsiTheme="minorHAnsi"/>
        </w:rPr>
      </w:pPr>
      <w:r w:rsidRPr="00BF1F65">
        <w:rPr>
          <w:rFonts w:asciiTheme="minorHAnsi" w:hAnsiTheme="minorHAnsi"/>
          <w:noProof/>
          <w:lang w:val="de-AT" w:eastAsia="de-AT"/>
        </w:rPr>
        <w:drawing>
          <wp:inline distT="0" distB="0" distL="0" distR="0" wp14:anchorId="03CE6641" wp14:editId="79691521">
            <wp:extent cx="3502800" cy="216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2800" cy="2160000"/>
                    </a:xfrm>
                    <a:prstGeom prst="rect">
                      <a:avLst/>
                    </a:prstGeom>
                  </pic:spPr>
                </pic:pic>
              </a:graphicData>
            </a:graphic>
          </wp:inline>
        </w:drawing>
      </w:r>
    </w:p>
    <w:p w:rsidR="008E0CBE" w:rsidRPr="008E0CBE" w:rsidRDefault="008E0CBE" w:rsidP="00B37527">
      <w:pPr>
        <w:pStyle w:val="Listenabsatz"/>
        <w:numPr>
          <w:ilvl w:val="0"/>
          <w:numId w:val="62"/>
        </w:numPr>
        <w:spacing w:before="120"/>
        <w:ind w:left="357" w:hanging="357"/>
        <w:contextualSpacing w:val="0"/>
        <w:jc w:val="both"/>
        <w:rPr>
          <w:lang w:val="de-AT"/>
        </w:rPr>
      </w:pPr>
      <w:r w:rsidRPr="008E0CBE">
        <w:rPr>
          <w:rFonts w:asciiTheme="minorHAnsi" w:hAnsiTheme="minorHAnsi"/>
        </w:rPr>
        <w:t>Für das Wachstum der beobachteten Pflanze ist auch die entsprechende Düngung von Bedeutung. Im gegebenen Fall wurde die Pflanze zwei Tage vor dem Zeit</w:t>
      </w:r>
      <w:r w:rsidRPr="008E0CBE">
        <w:rPr>
          <w:rFonts w:asciiTheme="minorHAnsi" w:hAnsiTheme="minorHAnsi"/>
        </w:rPr>
        <w:softHyphen/>
        <w:t>punkt des stärksten Wachstums gedüngt. Ermittle diesen Zeitpunkt durch Rechnung</w:t>
      </w:r>
      <w:r>
        <w:rPr>
          <w:rFonts w:asciiTheme="minorHAnsi" w:hAnsiTheme="minorHAnsi"/>
        </w:rPr>
        <w:t>.</w:t>
      </w:r>
    </w:p>
    <w:p w:rsidR="008E0CBE" w:rsidRPr="008E0CBE" w:rsidRDefault="008E0CBE" w:rsidP="008E0CBE">
      <w:pPr>
        <w:pStyle w:val="Listenabsatz"/>
        <w:ind w:left="360"/>
        <w:jc w:val="both"/>
        <w:rPr>
          <w:lang w:val="de-AT"/>
        </w:rPr>
      </w:pPr>
      <w:r>
        <w:rPr>
          <w:rFonts w:asciiTheme="minorHAnsi" w:hAnsiTheme="minorHAnsi"/>
        </w:rPr>
        <w:t xml:space="preserve">Wie schnell </w:t>
      </w:r>
      <w:r w:rsidR="00BF1F65">
        <w:rPr>
          <w:rFonts w:asciiTheme="minorHAnsi" w:hAnsiTheme="minorHAnsi"/>
        </w:rPr>
        <w:t>wächst die Pflanze zu</w:t>
      </w:r>
      <w:r>
        <w:rPr>
          <w:rFonts w:asciiTheme="minorHAnsi" w:hAnsiTheme="minorHAnsi"/>
        </w:rPr>
        <w:t>m Zeitpunkt</w:t>
      </w:r>
      <w:r w:rsidR="00BF1F65">
        <w:rPr>
          <w:rFonts w:asciiTheme="minorHAnsi" w:hAnsiTheme="minorHAnsi"/>
        </w:rPr>
        <w:t xml:space="preserve"> des schnellsten Wachstums</w:t>
      </w:r>
      <w:r>
        <w:rPr>
          <w:rFonts w:asciiTheme="minorHAnsi" w:hAnsiTheme="minorHAnsi"/>
        </w:rPr>
        <w:t>?</w:t>
      </w:r>
    </w:p>
    <w:p w:rsidR="008E0CBE" w:rsidRPr="00B37527" w:rsidRDefault="00B37527" w:rsidP="008E0CBE">
      <w:pPr>
        <w:pStyle w:val="Listenabsatz"/>
        <w:numPr>
          <w:ilvl w:val="0"/>
          <w:numId w:val="62"/>
        </w:numPr>
        <w:jc w:val="both"/>
        <w:rPr>
          <w:lang w:val="de-AT"/>
        </w:rPr>
      </w:pPr>
      <w:r>
        <w:rPr>
          <w:rFonts w:asciiTheme="minorHAnsi" w:hAnsiTheme="minorHAnsi"/>
        </w:rPr>
        <w:t>Wie hoch ist die Pflanze am Ende des Beobachtungszeitraumes, wenn sie zum Zeit</w:t>
      </w:r>
      <w:r w:rsidR="000512EB">
        <w:rPr>
          <w:rFonts w:asciiTheme="minorHAnsi" w:hAnsiTheme="minorHAnsi"/>
        </w:rPr>
        <w:softHyphen/>
      </w:r>
      <w:r>
        <w:rPr>
          <w:rFonts w:asciiTheme="minorHAnsi" w:hAnsiTheme="minorHAnsi"/>
        </w:rPr>
        <w:t>punkt der Pflanzung 5 cm hoch war?</w:t>
      </w:r>
    </w:p>
    <w:p w:rsidR="00B37527" w:rsidRDefault="00B37527" w:rsidP="008E0CBE">
      <w:pPr>
        <w:pStyle w:val="Listenabsatz"/>
        <w:numPr>
          <w:ilvl w:val="0"/>
          <w:numId w:val="62"/>
        </w:numPr>
        <w:jc w:val="both"/>
        <w:rPr>
          <w:lang w:val="de-AT"/>
        </w:rPr>
      </w:pPr>
      <w:r>
        <w:rPr>
          <w:lang w:val="de-AT"/>
        </w:rPr>
        <w:t>Wie groß ist die durchschnittliche Wachstumsgeschwindigkeit im Beobachtungs</w:t>
      </w:r>
      <w:r w:rsidR="004D0955">
        <w:rPr>
          <w:lang w:val="de-AT"/>
        </w:rPr>
        <w:softHyphen/>
      </w:r>
      <w:r>
        <w:rPr>
          <w:lang w:val="de-AT"/>
        </w:rPr>
        <w:t>zeitraum?</w:t>
      </w:r>
    </w:p>
    <w:p w:rsidR="009612DB" w:rsidRDefault="009612DB" w:rsidP="008E0CBE">
      <w:pPr>
        <w:pStyle w:val="Listenabsatz"/>
        <w:numPr>
          <w:ilvl w:val="0"/>
          <w:numId w:val="62"/>
        </w:numPr>
        <w:jc w:val="both"/>
        <w:rPr>
          <w:lang w:val="de-AT"/>
        </w:rPr>
      </w:pPr>
      <w:r>
        <w:rPr>
          <w:lang w:val="de-AT"/>
        </w:rPr>
        <w:t>Wann erreicht die Pflanze eine Höhe von einem Meter?</w:t>
      </w:r>
    </w:p>
    <w:p w:rsidR="00B37527" w:rsidRPr="008E0CBE" w:rsidRDefault="00B37527" w:rsidP="008E0CBE">
      <w:pPr>
        <w:pStyle w:val="Listenabsatz"/>
        <w:numPr>
          <w:ilvl w:val="0"/>
          <w:numId w:val="62"/>
        </w:numPr>
        <w:jc w:val="both"/>
        <w:rPr>
          <w:lang w:val="de-AT"/>
        </w:rPr>
      </w:pPr>
      <w:r>
        <w:rPr>
          <w:lang w:val="de-AT"/>
        </w:rPr>
        <w:t xml:space="preserve">Zeichne den Graphen der </w:t>
      </w:r>
      <w:proofErr w:type="gramStart"/>
      <w:r>
        <w:rPr>
          <w:lang w:val="de-AT"/>
        </w:rPr>
        <w:t xml:space="preserve">Funktion </w:t>
      </w:r>
      <w:proofErr w:type="gramEnd"/>
      <m:oMath>
        <m:r>
          <w:rPr>
            <w:rFonts w:ascii="Cambria Math" w:hAnsi="Cambria Math"/>
            <w:lang w:val="de-AT"/>
          </w:rPr>
          <m:t>h</m:t>
        </m:r>
      </m:oMath>
      <w:r>
        <w:rPr>
          <w:lang w:val="de-AT"/>
        </w:rPr>
        <w:t>, welche die Höhe der Pflanze in Abhängigkeit der Zeit angibt, wenn die Pflanze zum Zeitpunkt der Pflanzung 5 cm hoch war.</w:t>
      </w:r>
    </w:p>
    <w:p w:rsidR="00EE17C8" w:rsidRDefault="00EE17C8" w:rsidP="00EE17C8">
      <w:pPr>
        <w:jc w:val="both"/>
        <w:rPr>
          <w:lang w:val="de-AT"/>
        </w:rPr>
      </w:pPr>
    </w:p>
    <w:p w:rsidR="00EE17C8" w:rsidRPr="00021535" w:rsidRDefault="00021535" w:rsidP="00021535">
      <w:pPr>
        <w:pStyle w:val="Listenabsatz"/>
        <w:numPr>
          <w:ilvl w:val="0"/>
          <w:numId w:val="50"/>
        </w:numPr>
        <w:jc w:val="both"/>
        <w:rPr>
          <w:lang w:val="de-AT"/>
        </w:rPr>
      </w:pPr>
      <m:oMath>
        <m:r>
          <w:rPr>
            <w:rFonts w:ascii="Cambria Math" w:hAnsi="Cambria Math"/>
            <w:lang w:val="de-AT"/>
          </w:rPr>
          <m:t>L:</m:t>
        </m:r>
      </m:oMath>
      <w:r w:rsidRPr="00021535">
        <w:rPr>
          <w:lang w:val="de-AT"/>
        </w:rPr>
        <w:t xml:space="preserve"> </w:t>
      </w:r>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=-a∙t+</m:t>
        </m:r>
        <m:sSub>
          <m:sSubPr>
            <m:ctrlPr>
              <w:rPr>
                <w:rFonts w:ascii="Cambria Math" w:hAnsi="Cambria Math"/>
                <w:i/>
              </w:rPr>
            </m:ctrlPr>
          </m:sSubPr>
          <m:e>
            <m:r>
              <w:rPr>
                <w:rFonts w:ascii="Cambria Math" w:hAnsi="Cambria Math"/>
              </w:rPr>
              <m:t>v</m:t>
            </m:r>
          </m:e>
          <m:sub>
            <m:r>
              <w:rPr>
                <w:rFonts w:ascii="Cambria Math" w:hAnsi="Cambria Math"/>
              </w:rPr>
              <m:t>0</m:t>
            </m:r>
          </m:sub>
        </m:sSub>
      </m:oMath>
      <w:r w:rsidRPr="00021535">
        <w:rPr>
          <w:rFonts w:asciiTheme="minorHAnsi" w:hAnsiTheme="minorHAnsi"/>
        </w:rPr>
        <w:t xml:space="preserve">; </w:t>
      </w:r>
      <m:oMath>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∙t+</m:t>
        </m:r>
        <m:sSub>
          <m:sSubPr>
            <m:ctrlPr>
              <w:rPr>
                <w:rFonts w:ascii="Cambria Math" w:hAnsi="Cambria Math"/>
                <w:i/>
              </w:rPr>
            </m:ctrlPr>
          </m:sSubPr>
          <m:e>
            <m:r>
              <w:rPr>
                <w:rFonts w:ascii="Cambria Math" w:hAnsi="Cambria Math"/>
              </w:rPr>
              <m:t>s</m:t>
            </m:r>
          </m:e>
          <m:sub>
            <m:r>
              <w:rPr>
                <w:rFonts w:ascii="Cambria Math" w:hAnsi="Cambria Math"/>
              </w:rPr>
              <m:t>R</m:t>
            </m:r>
          </m:sub>
        </m:sSub>
      </m:oMath>
      <w:r w:rsidRPr="00021535">
        <w:rPr>
          <w:rFonts w:asciiTheme="minorHAnsi" w:hAnsiTheme="minorHAnsi"/>
        </w:rPr>
        <w:t xml:space="preserve">; </w:t>
      </w:r>
      <w:r w:rsidRPr="00021535">
        <w:rPr>
          <w:rFonts w:asciiTheme="minorHAnsi" w:hAnsiTheme="minorHAnsi"/>
          <w:i/>
        </w:rPr>
        <w:t>99,662; 48,642</w:t>
      </w:r>
    </w:p>
    <w:p w:rsidR="00EE17C8" w:rsidRPr="00360099" w:rsidRDefault="00EE17C8" w:rsidP="00EE17C8">
      <w:pPr>
        <w:tabs>
          <w:tab w:val="left" w:pos="2340"/>
        </w:tabs>
        <w:autoSpaceDE w:val="0"/>
        <w:autoSpaceDN w:val="0"/>
        <w:adjustRightInd w:val="0"/>
        <w:jc w:val="both"/>
        <w:rPr>
          <w:rFonts w:asciiTheme="minorHAnsi" w:hAnsiTheme="minorHAnsi"/>
        </w:rPr>
      </w:pPr>
      <w:r w:rsidRPr="00360099">
        <w:rPr>
          <w:rFonts w:asciiTheme="minorHAnsi" w:hAnsiTheme="minorHAnsi"/>
        </w:rPr>
        <w:t>Ein Geländewagen hat zu spät gebremst und ist über eine Böschung 3 m tief in einen Rüben</w:t>
      </w:r>
      <w:r w:rsidRPr="00360099">
        <w:rPr>
          <w:rFonts w:asciiTheme="minorHAnsi" w:hAnsiTheme="minorHAnsi"/>
        </w:rPr>
        <w:softHyphen/>
        <w:t xml:space="preserve">acker geflogen. Am Unfallort konnte </w:t>
      </w:r>
      <w:r w:rsidR="00021535">
        <w:rPr>
          <w:rFonts w:asciiTheme="minorHAnsi" w:hAnsiTheme="minorHAnsi"/>
        </w:rPr>
        <w:t>die Polizei</w:t>
      </w:r>
      <w:r w:rsidRPr="00360099">
        <w:rPr>
          <w:rFonts w:asciiTheme="minorHAnsi" w:hAnsiTheme="minorHAnsi"/>
        </w:rPr>
        <w:t xml:space="preserve"> eine Bremsspur von 70 m Länge bis zum Rand der Böschung </w:t>
      </w:r>
      <w:r w:rsidR="00021535">
        <w:rPr>
          <w:rFonts w:asciiTheme="minorHAnsi" w:hAnsiTheme="minorHAnsi"/>
        </w:rPr>
        <w:t>vermessen</w:t>
      </w:r>
      <w:r w:rsidRPr="00360099">
        <w:rPr>
          <w:rFonts w:asciiTheme="minorHAnsi" w:hAnsiTheme="minorHAnsi"/>
        </w:rPr>
        <w:t xml:space="preserve">. </w:t>
      </w:r>
      <w:r w:rsidR="00021535">
        <w:rPr>
          <w:rFonts w:asciiTheme="minorHAnsi" w:hAnsiTheme="minorHAnsi"/>
        </w:rPr>
        <w:t>Die Fahrerin</w:t>
      </w:r>
      <w:r w:rsidRPr="00360099">
        <w:rPr>
          <w:rFonts w:asciiTheme="minorHAnsi" w:hAnsiTheme="minorHAnsi"/>
        </w:rPr>
        <w:t xml:space="preserve"> des Ge</w:t>
      </w:r>
      <w:r w:rsidRPr="00360099">
        <w:rPr>
          <w:rFonts w:asciiTheme="minorHAnsi" w:hAnsiTheme="minorHAnsi"/>
        </w:rPr>
        <w:softHyphen/>
        <w:t xml:space="preserve">ländewagens behauptet nun, </w:t>
      </w:r>
      <w:r w:rsidR="00021535">
        <w:rPr>
          <w:rFonts w:asciiTheme="minorHAnsi" w:hAnsiTheme="minorHAnsi"/>
        </w:rPr>
        <w:t>sie</w:t>
      </w:r>
      <w:r w:rsidRPr="00360099">
        <w:rPr>
          <w:rFonts w:asciiTheme="minorHAnsi" w:hAnsiTheme="minorHAnsi"/>
        </w:rPr>
        <w:t xml:space="preserve"> sei nur die erlaubten 80 km/h gefah</w:t>
      </w:r>
      <w:r>
        <w:rPr>
          <w:rFonts w:asciiTheme="minorHAnsi" w:hAnsiTheme="minorHAnsi"/>
        </w:rPr>
        <w:softHyphen/>
      </w:r>
      <w:r w:rsidRPr="00360099">
        <w:rPr>
          <w:rFonts w:asciiTheme="minorHAnsi" w:hAnsiTheme="minorHAnsi"/>
        </w:rPr>
        <w:t xml:space="preserve">ren, als </w:t>
      </w:r>
      <w:r w:rsidR="00021535">
        <w:rPr>
          <w:rFonts w:asciiTheme="minorHAnsi" w:hAnsiTheme="minorHAnsi"/>
        </w:rPr>
        <w:t>sie</w:t>
      </w:r>
      <w:r w:rsidRPr="00360099">
        <w:rPr>
          <w:rFonts w:asciiTheme="minorHAnsi" w:hAnsiTheme="minorHAnsi"/>
        </w:rPr>
        <w:t xml:space="preserve"> die Böschung erkennen konnte und mit der Vollbremsung begonnen habe. </w:t>
      </w:r>
      <w:r w:rsidR="00021535">
        <w:rPr>
          <w:rFonts w:asciiTheme="minorHAnsi" w:hAnsiTheme="minorHAnsi"/>
        </w:rPr>
        <w:t>Sie</w:t>
      </w:r>
      <w:r w:rsidRPr="00360099">
        <w:rPr>
          <w:rFonts w:asciiTheme="minorHAnsi" w:hAnsiTheme="minorHAnsi"/>
        </w:rPr>
        <w:t xml:space="preserve"> meint daher, </w:t>
      </w:r>
      <w:r w:rsidR="00021535">
        <w:rPr>
          <w:rFonts w:asciiTheme="minorHAnsi" w:hAnsiTheme="minorHAnsi"/>
        </w:rPr>
        <w:t>sie</w:t>
      </w:r>
      <w:r w:rsidRPr="00360099">
        <w:rPr>
          <w:rFonts w:asciiTheme="minorHAnsi" w:hAnsiTheme="minorHAnsi"/>
        </w:rPr>
        <w:t xml:space="preserve"> treffe keine Schuld, weil auch kein Schild auf die riskante Stelle hinge</w:t>
      </w:r>
      <w:r>
        <w:rPr>
          <w:rFonts w:asciiTheme="minorHAnsi" w:hAnsiTheme="minorHAnsi"/>
        </w:rPr>
        <w:softHyphen/>
      </w:r>
      <w:r w:rsidRPr="00360099">
        <w:rPr>
          <w:rFonts w:asciiTheme="minorHAnsi" w:hAnsiTheme="minorHAnsi"/>
        </w:rPr>
        <w:t>wiesen habe. Laut Hersteller hat der Gelände</w:t>
      </w:r>
      <w:r w:rsidR="000512EB">
        <w:rPr>
          <w:rFonts w:asciiTheme="minorHAnsi" w:hAnsiTheme="minorHAnsi"/>
        </w:rPr>
        <w:softHyphen/>
      </w:r>
      <w:r w:rsidRPr="00360099">
        <w:rPr>
          <w:rFonts w:asciiTheme="minorHAnsi" w:hAnsiTheme="minorHAnsi"/>
        </w:rPr>
        <w:t xml:space="preserve">waagen eine Bremsverzögerung </w:t>
      </w:r>
      <w:proofErr w:type="gramStart"/>
      <w:r w:rsidRPr="00360099">
        <w:rPr>
          <w:rFonts w:asciiTheme="minorHAnsi" w:hAnsiTheme="minorHAnsi"/>
        </w:rPr>
        <w:t xml:space="preserve">von </w:t>
      </w:r>
      <w:proofErr w:type="gramEnd"/>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eastAsia="MS Mincho" w:hAnsi="Cambria Math" w:cs="MS Mincho"/>
          </w:rPr>
          <m:t xml:space="preserve">=8 </m:t>
        </m:r>
        <m:f>
          <m:fPr>
            <m:type m:val="lin"/>
            <m:ctrlPr>
              <w:rPr>
                <w:rFonts w:ascii="Cambria Math" w:eastAsia="MS Mincho" w:hAnsi="Cambria Math" w:cs="MS Mincho"/>
                <w:i/>
              </w:rPr>
            </m:ctrlPr>
          </m:fPr>
          <m:num>
            <m:r>
              <w:rPr>
                <w:rFonts w:ascii="Cambria Math" w:eastAsia="MS Mincho" w:hAnsi="Cambria Math" w:cs="MS Mincho"/>
              </w:rPr>
              <m:t>m</m:t>
            </m:r>
          </m:num>
          <m:den>
            <m:sSup>
              <m:sSupPr>
                <m:ctrlPr>
                  <w:rPr>
                    <w:rFonts w:ascii="Cambria Math" w:eastAsia="MS Mincho" w:hAnsi="Cambria Math" w:cs="MS Mincho"/>
                    <w:i/>
                  </w:rPr>
                </m:ctrlPr>
              </m:sSupPr>
              <m:e>
                <m:r>
                  <w:rPr>
                    <w:rFonts w:ascii="Cambria Math" w:eastAsia="MS Mincho" w:hAnsi="Cambria Math" w:cs="MS Mincho"/>
                  </w:rPr>
                  <m:t>s</m:t>
                </m:r>
              </m:e>
              <m:sup>
                <m:r>
                  <w:rPr>
                    <w:rFonts w:ascii="Cambria Math" w:eastAsia="MS Mincho" w:hAnsi="Cambria Math" w:cs="MS Mincho"/>
                  </w:rPr>
                  <m:t>2</m:t>
                </m:r>
              </m:sup>
            </m:sSup>
          </m:den>
        </m:f>
      </m:oMath>
      <w:r w:rsidRPr="00360099">
        <w:rPr>
          <w:rFonts w:asciiTheme="minorHAnsi" w:hAnsiTheme="minorHAnsi"/>
        </w:rPr>
        <w:t>. D</w:t>
      </w:r>
      <w:r w:rsidR="00021535">
        <w:rPr>
          <w:rFonts w:asciiTheme="minorHAnsi" w:hAnsiTheme="minorHAnsi"/>
        </w:rPr>
        <w:t>er</w:t>
      </w:r>
      <w:r w:rsidRPr="00360099">
        <w:rPr>
          <w:rFonts w:asciiTheme="minorHAnsi" w:hAnsiTheme="minorHAnsi"/>
        </w:rPr>
        <w:t xml:space="preserve"> Fahrer</w:t>
      </w:r>
      <w:r w:rsidR="00021535">
        <w:rPr>
          <w:rFonts w:asciiTheme="minorHAnsi" w:hAnsiTheme="minorHAnsi"/>
        </w:rPr>
        <w:t>in</w:t>
      </w:r>
      <w:r w:rsidRPr="00360099">
        <w:rPr>
          <w:rFonts w:asciiTheme="minorHAnsi" w:hAnsiTheme="minorHAnsi"/>
        </w:rPr>
        <w:t xml:space="preserve"> wird eine Reaktionszeit von 0,8 s unterstellt. Der Luftwiderstand wird vernach</w:t>
      </w:r>
      <w:r>
        <w:rPr>
          <w:rFonts w:asciiTheme="minorHAnsi" w:hAnsiTheme="minorHAnsi"/>
        </w:rPr>
        <w:softHyphen/>
      </w:r>
      <w:r w:rsidRPr="00360099">
        <w:rPr>
          <w:rFonts w:asciiTheme="minorHAnsi" w:hAnsiTheme="minorHAnsi"/>
        </w:rPr>
        <w:t>lässigt.</w:t>
      </w:r>
    </w:p>
    <w:p w:rsidR="00EE17C8" w:rsidRPr="00360099" w:rsidRDefault="00EE17C8" w:rsidP="00EE17C8">
      <w:pPr>
        <w:numPr>
          <w:ilvl w:val="0"/>
          <w:numId w:val="63"/>
        </w:numPr>
        <w:tabs>
          <w:tab w:val="left" w:pos="2340"/>
        </w:tabs>
        <w:autoSpaceDE w:val="0"/>
        <w:autoSpaceDN w:val="0"/>
        <w:adjustRightInd w:val="0"/>
        <w:jc w:val="both"/>
        <w:rPr>
          <w:rFonts w:asciiTheme="minorHAnsi" w:hAnsiTheme="minorHAnsi"/>
        </w:rPr>
      </w:pPr>
      <w:r w:rsidRPr="00360099">
        <w:rPr>
          <w:rFonts w:asciiTheme="minorHAnsi" w:hAnsiTheme="minorHAnsi"/>
        </w:rPr>
        <w:t xml:space="preserve">Bestimme ausgehend von </w:t>
      </w:r>
      <w:r>
        <w:rPr>
          <w:rFonts w:asciiTheme="minorHAnsi" w:hAnsiTheme="minorHAnsi"/>
        </w:rPr>
        <w:t xml:space="preserve">einer konstanten </w:t>
      </w:r>
      <w:r w:rsidR="00021535">
        <w:rPr>
          <w:rFonts w:asciiTheme="minorHAnsi" w:hAnsiTheme="minorHAnsi"/>
        </w:rPr>
        <w:t>Beschleunigung</w:t>
      </w:r>
      <w:r w:rsidRPr="00360099">
        <w:rPr>
          <w:rFonts w:asciiTheme="minorHAnsi" w:hAnsiTheme="minorHAnsi"/>
        </w:rPr>
        <w:t xml:space="preserve"> </w:t>
      </w:r>
      <m:oMath>
        <m:r>
          <w:rPr>
            <w:rFonts w:ascii="Cambria Math" w:hAnsi="Cambria Math"/>
          </w:rPr>
          <m:t>a</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oMath>
      <w:r w:rsidRPr="00360099">
        <w:rPr>
          <w:rFonts w:asciiTheme="minorHAnsi" w:hAnsiTheme="minorHAnsi"/>
        </w:rPr>
        <w:t xml:space="preserve"> eine Funktion</w:t>
      </w:r>
      <w:r w:rsidR="00021535">
        <w:rPr>
          <w:rFonts w:asciiTheme="minorHAnsi" w:hAnsiTheme="minorHAnsi"/>
        </w:rPr>
        <w:t xml:space="preserve"> </w:t>
      </w:r>
      <m:oMath>
        <m:r>
          <w:rPr>
            <w:rFonts w:ascii="Cambria Math" w:hAnsi="Cambria Math"/>
          </w:rPr>
          <m:t>v</m:t>
        </m:r>
      </m:oMath>
      <w:r w:rsidRPr="00360099">
        <w:rPr>
          <w:rFonts w:asciiTheme="minorHAnsi" w:hAnsiTheme="minorHAnsi"/>
        </w:rPr>
        <w:t xml:space="preserve"> für die Ge</w:t>
      </w:r>
      <w:r w:rsidRPr="00360099">
        <w:rPr>
          <w:rFonts w:asciiTheme="minorHAnsi" w:hAnsiTheme="minorHAnsi"/>
        </w:rPr>
        <w:softHyphen/>
      </w:r>
      <w:proofErr w:type="spellStart"/>
      <w:r>
        <w:rPr>
          <w:rFonts w:asciiTheme="minorHAnsi" w:hAnsiTheme="minorHAnsi"/>
        </w:rPr>
        <w:t>s</w:t>
      </w:r>
      <w:r w:rsidRPr="00360099">
        <w:rPr>
          <w:rFonts w:asciiTheme="minorHAnsi" w:hAnsiTheme="minorHAnsi"/>
        </w:rPr>
        <w:t>chwindigkeit</w:t>
      </w:r>
      <w:proofErr w:type="spellEnd"/>
      <w:r w:rsidRPr="00360099">
        <w:rPr>
          <w:rFonts w:asciiTheme="minorHAnsi" w:hAnsiTheme="minorHAnsi"/>
        </w:rPr>
        <w:t xml:space="preserve"> und den zurückgelegten Weg</w:t>
      </w:r>
      <w:r w:rsidR="00021535">
        <w:rPr>
          <w:rFonts w:asciiTheme="minorHAnsi" w:hAnsiTheme="minorHAnsi"/>
        </w:rPr>
        <w:t xml:space="preserve"> </w:t>
      </w:r>
      <m:oMath>
        <m:r>
          <w:rPr>
            <w:rFonts w:ascii="Cambria Math" w:hAnsi="Cambria Math"/>
          </w:rPr>
          <m:t>s</m:t>
        </m:r>
      </m:oMath>
      <w:r w:rsidR="00021535">
        <w:rPr>
          <w:rFonts w:asciiTheme="minorHAnsi" w:hAnsiTheme="minorHAnsi"/>
        </w:rPr>
        <w:t xml:space="preserve"> in Abhängigkeit der Zeit. </w:t>
      </w:r>
      <w:r w:rsidRPr="00360099">
        <w:rPr>
          <w:rFonts w:asciiTheme="minorHAnsi" w:hAnsiTheme="minorHAnsi"/>
        </w:rPr>
        <w:t xml:space="preserve">Der Bremsvorgang beginnt zum </w:t>
      </w:r>
      <w:proofErr w:type="gramStart"/>
      <w:r w:rsidRPr="00360099">
        <w:rPr>
          <w:rFonts w:asciiTheme="minorHAnsi" w:hAnsiTheme="minorHAnsi"/>
        </w:rPr>
        <w:t xml:space="preserve">Zeitpunkt  </w:t>
      </w:r>
      <w:proofErr w:type="gramEnd"/>
      <m:oMath>
        <m:r>
          <w:rPr>
            <w:rFonts w:ascii="Cambria Math" w:hAnsi="Cambria Math"/>
          </w:rPr>
          <m:t>t=0</m:t>
        </m:r>
        <m:r>
          <w:rPr>
            <w:rFonts w:ascii="Cambria Math" w:eastAsia="MS Mincho" w:hAnsi="Cambria Math" w:cs="MS Mincho"/>
          </w:rPr>
          <m:t xml:space="preserve"> </m:t>
        </m:r>
      </m:oMath>
      <w:r w:rsidRPr="00360099">
        <w:rPr>
          <w:rFonts w:asciiTheme="minorHAnsi" w:hAnsiTheme="minorHAnsi"/>
        </w:rPr>
        <w:t>.</w:t>
      </w:r>
    </w:p>
    <w:p w:rsidR="00EE17C8" w:rsidRPr="00360099" w:rsidRDefault="00EE17C8" w:rsidP="00EE17C8">
      <w:pPr>
        <w:numPr>
          <w:ilvl w:val="0"/>
          <w:numId w:val="63"/>
        </w:numPr>
        <w:tabs>
          <w:tab w:val="left" w:pos="2340"/>
        </w:tabs>
        <w:autoSpaceDE w:val="0"/>
        <w:autoSpaceDN w:val="0"/>
        <w:adjustRightInd w:val="0"/>
        <w:jc w:val="both"/>
        <w:rPr>
          <w:rFonts w:asciiTheme="minorHAnsi" w:hAnsiTheme="minorHAnsi"/>
        </w:rPr>
      </w:pPr>
      <w:r w:rsidRPr="00360099">
        <w:rPr>
          <w:rFonts w:asciiTheme="minorHAnsi" w:hAnsiTheme="minorHAnsi"/>
        </w:rPr>
        <w:t xml:space="preserve">Mit welcher Geschwindigkeit war </w:t>
      </w:r>
      <w:r w:rsidR="00021535">
        <w:rPr>
          <w:rFonts w:asciiTheme="minorHAnsi" w:hAnsiTheme="minorHAnsi"/>
        </w:rPr>
        <w:t>sie</w:t>
      </w:r>
      <w:r w:rsidRPr="00360099">
        <w:rPr>
          <w:rFonts w:asciiTheme="minorHAnsi" w:hAnsiTheme="minorHAnsi"/>
        </w:rPr>
        <w:t xml:space="preserve"> zumindest unterwegs? Wie lange wäre sein Brems</w:t>
      </w:r>
      <w:r w:rsidRPr="00360099">
        <w:rPr>
          <w:rFonts w:asciiTheme="minorHAnsi" w:hAnsiTheme="minorHAnsi"/>
        </w:rPr>
        <w:softHyphen/>
        <w:t>weg bei einer Geschwindigkeit von 80 km/h?</w:t>
      </w:r>
    </w:p>
    <w:p w:rsidR="004071AB" w:rsidRDefault="004071AB" w:rsidP="00F96B71">
      <w:pPr>
        <w:pStyle w:val="Listenabsatz"/>
        <w:widowControl w:val="0"/>
        <w:numPr>
          <w:ilvl w:val="0"/>
          <w:numId w:val="50"/>
        </w:numPr>
        <w:autoSpaceDE w:val="0"/>
        <w:autoSpaceDN w:val="0"/>
        <w:adjustRightInd w:val="0"/>
        <w:jc w:val="both"/>
        <w:rPr>
          <w:i/>
          <w:lang w:val="de-AT"/>
        </w:rPr>
      </w:pPr>
      <w:r>
        <w:rPr>
          <w:i/>
          <w:lang w:val="de-AT"/>
        </w:rPr>
        <w:lastRenderedPageBreak/>
        <w:t>L:</w:t>
      </w:r>
      <w:r w:rsidR="000349F0">
        <w:rPr>
          <w:i/>
          <w:lang w:val="de-AT"/>
        </w:rPr>
        <w:t xml:space="preserve"> 3,2; 1,6; 5; 10</w:t>
      </w:r>
    </w:p>
    <w:p w:rsidR="004071AB" w:rsidRDefault="004071AB" w:rsidP="004D0955">
      <w:pPr>
        <w:widowControl w:val="0"/>
        <w:autoSpaceDE w:val="0"/>
        <w:autoSpaceDN w:val="0"/>
        <w:adjustRightInd w:val="0"/>
        <w:jc w:val="both"/>
        <w:rPr>
          <w:lang w:val="de-AT"/>
        </w:rPr>
      </w:pPr>
      <w:r w:rsidRPr="004071AB">
        <w:rPr>
          <w:lang w:val="de-AT"/>
        </w:rPr>
        <w:t>In den ersten fünf Sekunden seiner Bewegung fährt es mit einer</w:t>
      </w:r>
      <w:r w:rsidR="001B15A0">
        <w:rPr>
          <w:lang w:val="de-AT"/>
        </w:rPr>
        <w:t xml:space="preserve"> </w:t>
      </w:r>
      <w:r w:rsidRPr="004071AB">
        <w:rPr>
          <w:lang w:val="de-AT"/>
        </w:rPr>
        <w:t>Momentan</w:t>
      </w:r>
      <w:r w:rsidR="004D0955">
        <w:rPr>
          <w:lang w:val="de-AT"/>
        </w:rPr>
        <w:softHyphen/>
      </w:r>
      <w:r w:rsidRPr="004071AB">
        <w:rPr>
          <w:lang w:val="de-AT"/>
        </w:rPr>
        <w:t>geschwindig</w:t>
      </w:r>
      <w:r w:rsidR="004D0955">
        <w:rPr>
          <w:lang w:val="de-AT"/>
        </w:rPr>
        <w:softHyphen/>
      </w:r>
      <w:r w:rsidRPr="004071AB">
        <w:rPr>
          <w:lang w:val="de-AT"/>
        </w:rPr>
        <w:t>keit</w:t>
      </w:r>
      <w:r w:rsidR="001B15A0">
        <w:rPr>
          <w:lang w:val="de-AT"/>
        </w:rPr>
        <w:t xml:space="preserve"> </w:t>
      </w:r>
      <w:r w:rsidRPr="004071AB">
        <w:rPr>
          <w:lang w:val="de-AT"/>
        </w:rPr>
        <w:t xml:space="preserve">(in m/s), die durch die Funktion </w:t>
      </w:r>
      <m:oMath>
        <m:r>
          <w:rPr>
            <w:rFonts w:ascii="Cambria Math" w:hAnsi="Cambria Math"/>
            <w:lang w:val="de-AT"/>
          </w:rPr>
          <m:t>v</m:t>
        </m:r>
      </m:oMath>
      <w:r w:rsidRPr="004071AB">
        <w:rPr>
          <w:lang w:val="de-AT"/>
        </w:rPr>
        <w:t xml:space="preserve"> mit</w:t>
      </w:r>
      <w:r w:rsidR="001B15A0">
        <w:rPr>
          <w:lang w:val="de-AT"/>
        </w:rPr>
        <w:t xml:space="preserve"> </w:t>
      </w:r>
      <m:oMath>
        <m:r>
          <w:rPr>
            <w:rFonts w:ascii="Cambria Math" w:hAnsi="Cambria Math"/>
            <w:lang w:val="de-AT"/>
          </w:rPr>
          <m:t>v</m:t>
        </m:r>
        <m:d>
          <m:dPr>
            <m:ctrlPr>
              <w:rPr>
                <w:rFonts w:ascii="Cambria Math" w:hAnsi="Cambria Math"/>
                <w:i/>
                <w:lang w:val="de-AT"/>
              </w:rPr>
            </m:ctrlPr>
          </m:dPr>
          <m:e>
            <m:r>
              <w:rPr>
                <w:rFonts w:ascii="Cambria Math" w:hAnsi="Cambria Math"/>
                <w:lang w:val="de-AT"/>
              </w:rPr>
              <m:t>t</m:t>
            </m:r>
          </m:e>
        </m:d>
        <m:r>
          <w:rPr>
            <w:rFonts w:ascii="Cambria Math" w:hAnsi="Cambria Math"/>
            <w:lang w:val="de-AT"/>
          </w:rPr>
          <m:t>=-0,8∙</m:t>
        </m:r>
        <m:sSup>
          <m:sSupPr>
            <m:ctrlPr>
              <w:rPr>
                <w:rFonts w:ascii="Cambria Math" w:hAnsi="Cambria Math"/>
                <w:i/>
                <w:lang w:val="de-AT"/>
              </w:rPr>
            </m:ctrlPr>
          </m:sSupPr>
          <m:e>
            <m:r>
              <w:rPr>
                <w:rFonts w:ascii="Cambria Math" w:hAnsi="Cambria Math"/>
                <w:lang w:val="de-AT"/>
              </w:rPr>
              <m:t>t</m:t>
            </m:r>
          </m:e>
          <m:sup>
            <m:r>
              <w:rPr>
                <w:rFonts w:ascii="Cambria Math" w:hAnsi="Cambria Math"/>
                <w:lang w:val="de-AT"/>
              </w:rPr>
              <m:t>2</m:t>
            </m:r>
          </m:sup>
        </m:sSup>
        <m:r>
          <w:rPr>
            <w:rFonts w:ascii="Cambria Math" w:hAnsi="Cambria Math"/>
            <w:lang w:val="de-AT"/>
          </w:rPr>
          <m:t>+8∙t</m:t>
        </m:r>
      </m:oMath>
      <w:r w:rsidRPr="004071AB">
        <w:rPr>
          <w:lang w:val="de-AT"/>
        </w:rPr>
        <w:t xml:space="preserve"> (mit </w:t>
      </w:r>
      <m:oMath>
        <m:r>
          <w:rPr>
            <w:rFonts w:ascii="Cambria Math" w:hAnsi="Cambria Math"/>
            <w:lang w:val="de-AT"/>
          </w:rPr>
          <m:t>t</m:t>
        </m:r>
      </m:oMath>
      <w:r w:rsidRPr="004071AB">
        <w:rPr>
          <w:lang w:val="de-AT"/>
        </w:rPr>
        <w:t xml:space="preserve"> in Sekunden) modelliert we</w:t>
      </w:r>
      <w:bookmarkStart w:id="0" w:name="_GoBack"/>
      <w:bookmarkEnd w:id="0"/>
      <w:r w:rsidRPr="004071AB">
        <w:rPr>
          <w:lang w:val="de-AT"/>
        </w:rPr>
        <w:t>rden</w:t>
      </w:r>
      <w:r w:rsidR="001B15A0">
        <w:rPr>
          <w:lang w:val="de-AT"/>
        </w:rPr>
        <w:t xml:space="preserve"> </w:t>
      </w:r>
      <w:r w:rsidRPr="004071AB">
        <w:rPr>
          <w:lang w:val="de-AT"/>
        </w:rPr>
        <w:t>kann. In den folgenden drei Sekunden sinkt seine Geschwindigkeit.</w:t>
      </w:r>
      <w:r w:rsidR="001B15A0">
        <w:rPr>
          <w:lang w:val="de-AT"/>
        </w:rPr>
        <w:t xml:space="preserve"> </w:t>
      </w:r>
      <w:r w:rsidRPr="004071AB">
        <w:rPr>
          <w:lang w:val="de-AT"/>
        </w:rPr>
        <w:t>Ab der achten Sekunde bewegt es sich mit einer konstanten Ge</w:t>
      </w:r>
      <w:r w:rsidR="004D0955">
        <w:rPr>
          <w:lang w:val="de-AT"/>
        </w:rPr>
        <w:softHyphen/>
      </w:r>
      <w:r w:rsidRPr="004071AB">
        <w:rPr>
          <w:lang w:val="de-AT"/>
        </w:rPr>
        <w:t xml:space="preserve">schwindigkeit von </w:t>
      </w:r>
      <w:proofErr w:type="gramStart"/>
      <w:r w:rsidRPr="004071AB">
        <w:rPr>
          <w:lang w:val="de-AT"/>
        </w:rPr>
        <w:t>15</w:t>
      </w:r>
      <w:r w:rsidR="001B15A0">
        <w:rPr>
          <w:lang w:val="de-AT"/>
        </w:rPr>
        <w:t xml:space="preserve"> </w:t>
      </w:r>
      <w:proofErr w:type="gramEnd"/>
      <m:oMath>
        <m:f>
          <m:fPr>
            <m:type m:val="lin"/>
            <m:ctrlPr>
              <w:rPr>
                <w:rFonts w:ascii="Cambria Math" w:hAnsi="Cambria Math"/>
                <w:i/>
                <w:lang w:val="de-AT"/>
              </w:rPr>
            </m:ctrlPr>
          </m:fPr>
          <m:num>
            <m:r>
              <w:rPr>
                <w:rFonts w:ascii="Cambria Math" w:hAnsi="Cambria Math"/>
                <w:lang w:val="de-AT"/>
              </w:rPr>
              <m:t>m</m:t>
            </m:r>
          </m:num>
          <m:den>
            <m:r>
              <w:rPr>
                <w:rFonts w:ascii="Cambria Math" w:hAnsi="Cambria Math"/>
                <w:lang w:val="de-AT"/>
              </w:rPr>
              <m:t>s</m:t>
            </m:r>
          </m:den>
        </m:f>
      </m:oMath>
      <w:r w:rsidRPr="004071AB">
        <w:rPr>
          <w:lang w:val="de-AT"/>
        </w:rPr>
        <w:t>.</w:t>
      </w:r>
      <w:r w:rsidR="001B15A0">
        <w:rPr>
          <w:lang w:val="de-AT"/>
        </w:rPr>
        <w:t xml:space="preserve"> </w:t>
      </w:r>
      <w:r w:rsidRPr="004071AB">
        <w:rPr>
          <w:lang w:val="de-AT"/>
        </w:rPr>
        <w:t>Nach zehn Sekunden Fahrzeit erkennt der Lenker ein Hindernis in 90 m Entfernung und reagiert</w:t>
      </w:r>
      <w:r w:rsidR="001B15A0">
        <w:rPr>
          <w:lang w:val="de-AT"/>
        </w:rPr>
        <w:t xml:space="preserve"> </w:t>
      </w:r>
      <w:r w:rsidRPr="004071AB">
        <w:rPr>
          <w:lang w:val="de-AT"/>
        </w:rPr>
        <w:t>eine Sekunde später. Zu diesem Zeitpunkt be</w:t>
      </w:r>
      <w:r w:rsidR="004D0955">
        <w:rPr>
          <w:lang w:val="de-AT"/>
        </w:rPr>
        <w:softHyphen/>
      </w:r>
      <w:r w:rsidRPr="004071AB">
        <w:rPr>
          <w:lang w:val="de-AT"/>
        </w:rPr>
        <w:t>ginnt er gleichmäßig zu bremsen und schafft</w:t>
      </w:r>
      <w:r w:rsidR="001B15A0">
        <w:rPr>
          <w:lang w:val="de-AT"/>
        </w:rPr>
        <w:t xml:space="preserve"> </w:t>
      </w:r>
      <w:r w:rsidRPr="004071AB">
        <w:rPr>
          <w:lang w:val="de-AT"/>
        </w:rPr>
        <w:t>es, rechtzeitig beim Hindernis anzuhalten.</w:t>
      </w:r>
    </w:p>
    <w:p w:rsidR="001B15A0" w:rsidRPr="007B2E2D" w:rsidRDefault="001B15A0" w:rsidP="007B2E2D">
      <w:pPr>
        <w:pStyle w:val="Listenabsatz"/>
        <w:widowControl w:val="0"/>
        <w:numPr>
          <w:ilvl w:val="1"/>
          <w:numId w:val="61"/>
        </w:numPr>
        <w:autoSpaceDE w:val="0"/>
        <w:autoSpaceDN w:val="0"/>
        <w:adjustRightInd w:val="0"/>
        <w:jc w:val="both"/>
        <w:rPr>
          <w:lang w:val="de-AT"/>
        </w:rPr>
      </w:pPr>
      <w:r w:rsidRPr="007B2E2D">
        <w:rPr>
          <w:lang w:val="de-AT"/>
        </w:rPr>
        <w:t>Interpretiere</w:t>
      </w:r>
      <w:r w:rsidRPr="007B2E2D">
        <w:rPr>
          <w:lang w:val="de-AT"/>
        </w:rPr>
        <w:t xml:space="preserve"> den Ausdruck </w:t>
      </w:r>
      <m:oMath>
        <m:nary>
          <m:naryPr>
            <m:limLoc m:val="undOvr"/>
            <m:ctrlPr>
              <w:rPr>
                <w:rFonts w:ascii="Cambria Math" w:hAnsi="Cambria Math"/>
                <w:i/>
                <w:lang w:val="de-AT"/>
              </w:rPr>
            </m:ctrlPr>
          </m:naryPr>
          <m:sub>
            <m:r>
              <w:rPr>
                <w:rFonts w:ascii="Cambria Math" w:hAnsi="Cambria Math"/>
                <w:lang w:val="de-AT"/>
              </w:rPr>
              <m:t>0</m:t>
            </m:r>
          </m:sub>
          <m:sup>
            <m:r>
              <w:rPr>
                <w:rFonts w:ascii="Cambria Math" w:hAnsi="Cambria Math"/>
                <w:lang w:val="de-AT"/>
              </w:rPr>
              <m:t>5</m:t>
            </m:r>
          </m:sup>
          <m:e>
            <m:r>
              <w:rPr>
                <w:rFonts w:ascii="Cambria Math" w:hAnsi="Cambria Math"/>
                <w:lang w:val="de-AT"/>
              </w:rPr>
              <m:t>v</m:t>
            </m:r>
            <m:d>
              <m:dPr>
                <m:ctrlPr>
                  <w:rPr>
                    <w:rFonts w:ascii="Cambria Math" w:hAnsi="Cambria Math"/>
                    <w:i/>
                    <w:lang w:val="de-AT"/>
                  </w:rPr>
                </m:ctrlPr>
              </m:dPr>
              <m:e>
                <m:r>
                  <w:rPr>
                    <w:rFonts w:ascii="Cambria Math" w:hAnsi="Cambria Math"/>
                    <w:lang w:val="de-AT"/>
                  </w:rPr>
                  <m:t>t</m:t>
                </m:r>
              </m:e>
            </m:d>
          </m:e>
        </m:nary>
        <m:r>
          <w:rPr>
            <w:rFonts w:ascii="Cambria Math" w:hAnsi="Cambria Math"/>
            <w:lang w:val="de-AT"/>
          </w:rPr>
          <m:t xml:space="preserve"> dt</m:t>
        </m:r>
      </m:oMath>
      <w:r w:rsidRPr="007B2E2D">
        <w:rPr>
          <w:rFonts w:eastAsiaTheme="minorEastAsia"/>
          <w:lang w:val="de-AT"/>
        </w:rPr>
        <w:t xml:space="preserve"> </w:t>
      </w:r>
      <w:r w:rsidRPr="007B2E2D">
        <w:rPr>
          <w:lang w:val="de-AT"/>
        </w:rPr>
        <w:t>im Hinblick</w:t>
      </w:r>
      <w:r w:rsidRPr="007B2E2D">
        <w:rPr>
          <w:lang w:val="de-AT"/>
        </w:rPr>
        <w:t xml:space="preserve"> auf die Bewegung des Fahrzeugs.</w:t>
      </w:r>
    </w:p>
    <w:p w:rsidR="001B15A0" w:rsidRPr="001B15A0" w:rsidRDefault="001B15A0" w:rsidP="007B2E2D">
      <w:pPr>
        <w:widowControl w:val="0"/>
        <w:autoSpaceDE w:val="0"/>
        <w:autoSpaceDN w:val="0"/>
        <w:adjustRightInd w:val="0"/>
        <w:spacing w:after="120"/>
        <w:ind w:firstLine="340"/>
        <w:jc w:val="both"/>
        <w:rPr>
          <w:lang w:val="de-AT"/>
        </w:rPr>
      </w:pPr>
      <w:r>
        <w:rPr>
          <w:lang w:val="de-AT"/>
        </w:rPr>
        <w:t xml:space="preserve">Gib </w:t>
      </w:r>
      <w:r w:rsidRPr="001B15A0">
        <w:rPr>
          <w:lang w:val="de-AT"/>
        </w:rPr>
        <w:t>die Bedeutung des Ausdrucks</w:t>
      </w:r>
      <w:r>
        <w:rPr>
          <w:lang w:val="de-AT"/>
        </w:rPr>
        <w:t xml:space="preserve"> </w:t>
      </w:r>
      <m:oMath>
        <m:f>
          <m:fPr>
            <m:ctrlPr>
              <w:rPr>
                <w:rFonts w:ascii="Cambria Math" w:hAnsi="Cambria Math"/>
                <w:i/>
                <w:lang w:val="de-AT"/>
              </w:rPr>
            </m:ctrlPr>
          </m:fPr>
          <m:num>
            <m:nary>
              <m:naryPr>
                <m:limLoc m:val="undOvr"/>
                <m:ctrlPr>
                  <w:rPr>
                    <w:rFonts w:ascii="Cambria Math" w:hAnsi="Cambria Math"/>
                    <w:i/>
                    <w:lang w:val="de-AT"/>
                  </w:rPr>
                </m:ctrlPr>
              </m:naryPr>
              <m:sub>
                <m:r>
                  <w:rPr>
                    <w:rFonts w:ascii="Cambria Math" w:hAnsi="Cambria Math"/>
                    <w:lang w:val="de-AT"/>
                  </w:rPr>
                  <m:t>0</m:t>
                </m:r>
              </m:sub>
              <m:sup>
                <m:r>
                  <w:rPr>
                    <w:rFonts w:ascii="Cambria Math" w:hAnsi="Cambria Math"/>
                    <w:lang w:val="de-AT"/>
                  </w:rPr>
                  <m:t>5</m:t>
                </m:r>
              </m:sup>
              <m:e>
                <m:r>
                  <w:rPr>
                    <w:rFonts w:ascii="Cambria Math" w:hAnsi="Cambria Math"/>
                    <w:lang w:val="de-AT"/>
                  </w:rPr>
                  <m:t>v</m:t>
                </m:r>
                <m:d>
                  <m:dPr>
                    <m:ctrlPr>
                      <w:rPr>
                        <w:rFonts w:ascii="Cambria Math" w:hAnsi="Cambria Math"/>
                        <w:i/>
                        <w:lang w:val="de-AT"/>
                      </w:rPr>
                    </m:ctrlPr>
                  </m:dPr>
                  <m:e>
                    <m:r>
                      <w:rPr>
                        <w:rFonts w:ascii="Cambria Math" w:hAnsi="Cambria Math"/>
                        <w:lang w:val="de-AT"/>
                      </w:rPr>
                      <m:t>t</m:t>
                    </m:r>
                  </m:e>
                </m:d>
              </m:e>
            </m:nary>
            <m:r>
              <w:rPr>
                <w:rFonts w:ascii="Cambria Math" w:hAnsi="Cambria Math"/>
                <w:lang w:val="de-AT"/>
              </w:rPr>
              <m:t>-</m:t>
            </m:r>
            <m:nary>
              <m:naryPr>
                <m:limLoc m:val="undOvr"/>
                <m:ctrlPr>
                  <w:rPr>
                    <w:rFonts w:ascii="Cambria Math" w:hAnsi="Cambria Math"/>
                    <w:i/>
                    <w:lang w:val="de-AT"/>
                  </w:rPr>
                </m:ctrlPr>
              </m:naryPr>
              <m:sub>
                <m:r>
                  <w:rPr>
                    <w:rFonts w:ascii="Cambria Math" w:hAnsi="Cambria Math"/>
                    <w:lang w:val="de-AT"/>
                  </w:rPr>
                  <m:t>0</m:t>
                </m:r>
              </m:sub>
              <m:sup>
                <m:r>
                  <w:rPr>
                    <w:rFonts w:ascii="Cambria Math" w:hAnsi="Cambria Math"/>
                    <w:lang w:val="de-AT"/>
                  </w:rPr>
                  <m:t>2</m:t>
                </m:r>
              </m:sup>
              <m:e>
                <m:r>
                  <w:rPr>
                    <w:rFonts w:ascii="Cambria Math" w:hAnsi="Cambria Math"/>
                    <w:lang w:val="de-AT"/>
                  </w:rPr>
                  <m:t>v</m:t>
                </m:r>
                <m:d>
                  <m:dPr>
                    <m:ctrlPr>
                      <w:rPr>
                        <w:rFonts w:ascii="Cambria Math" w:hAnsi="Cambria Math"/>
                        <w:i/>
                        <w:lang w:val="de-AT"/>
                      </w:rPr>
                    </m:ctrlPr>
                  </m:dPr>
                  <m:e>
                    <m:r>
                      <w:rPr>
                        <w:rFonts w:ascii="Cambria Math" w:hAnsi="Cambria Math"/>
                        <w:lang w:val="de-AT"/>
                      </w:rPr>
                      <m:t>t</m:t>
                    </m:r>
                  </m:e>
                </m:d>
              </m:e>
            </m:nary>
          </m:num>
          <m:den>
            <m:r>
              <w:rPr>
                <w:rFonts w:ascii="Cambria Math" w:hAnsi="Cambria Math"/>
                <w:lang w:val="de-AT"/>
              </w:rPr>
              <m:t>2</m:t>
            </m:r>
          </m:den>
        </m:f>
      </m:oMath>
      <w:r>
        <w:rPr>
          <w:rFonts w:eastAsiaTheme="minorEastAsia"/>
          <w:lang w:val="de-AT"/>
        </w:rPr>
        <w:t xml:space="preserve">  </w:t>
      </w:r>
      <w:r>
        <w:rPr>
          <w:lang w:val="de-AT"/>
        </w:rPr>
        <w:t>im vorliegenden Kontext an.</w:t>
      </w:r>
    </w:p>
    <w:p w:rsidR="001B15A0" w:rsidRPr="007B2E2D" w:rsidRDefault="001B15A0" w:rsidP="007B2E2D">
      <w:pPr>
        <w:pStyle w:val="Listenabsatz"/>
        <w:widowControl w:val="0"/>
        <w:numPr>
          <w:ilvl w:val="1"/>
          <w:numId w:val="61"/>
        </w:numPr>
        <w:autoSpaceDE w:val="0"/>
        <w:autoSpaceDN w:val="0"/>
        <w:adjustRightInd w:val="0"/>
        <w:spacing w:after="120"/>
        <w:contextualSpacing w:val="0"/>
        <w:jc w:val="both"/>
        <w:rPr>
          <w:lang w:val="de-AT"/>
        </w:rPr>
      </w:pPr>
      <w:r w:rsidRPr="007B2E2D">
        <w:rPr>
          <w:lang w:val="de-AT"/>
        </w:rPr>
        <w:t xml:space="preserve">Interpretiere </w:t>
      </w:r>
      <w:r w:rsidRPr="007B2E2D">
        <w:rPr>
          <w:lang w:val="de-AT"/>
        </w:rPr>
        <w:t xml:space="preserve">den Wert </w:t>
      </w:r>
      <m:oMath>
        <m:sSup>
          <m:sSupPr>
            <m:ctrlPr>
              <w:rPr>
                <w:rFonts w:ascii="Cambria Math" w:hAnsi="Cambria Math"/>
                <w:i/>
                <w:lang w:val="de-AT"/>
              </w:rPr>
            </m:ctrlPr>
          </m:sSupPr>
          <m:e>
            <m:r>
              <w:rPr>
                <w:rFonts w:ascii="Cambria Math" w:hAnsi="Cambria Math"/>
                <w:lang w:val="de-AT"/>
              </w:rPr>
              <m:t>v</m:t>
            </m:r>
          </m:e>
          <m:sup>
            <m:r>
              <w:rPr>
                <w:rFonts w:ascii="Cambria Math" w:hAnsi="Cambria Math"/>
                <w:lang w:val="de-AT"/>
              </w:rPr>
              <m:t>'</m:t>
            </m:r>
          </m:sup>
        </m:sSup>
        <m:d>
          <m:dPr>
            <m:ctrlPr>
              <w:rPr>
                <w:rFonts w:ascii="Cambria Math" w:hAnsi="Cambria Math"/>
                <w:i/>
                <w:lang w:val="de-AT"/>
              </w:rPr>
            </m:ctrlPr>
          </m:dPr>
          <m:e>
            <m:r>
              <w:rPr>
                <w:rFonts w:ascii="Cambria Math" w:hAnsi="Cambria Math"/>
                <w:lang w:val="de-AT"/>
              </w:rPr>
              <m:t>3</m:t>
            </m:r>
          </m:e>
        </m:d>
      </m:oMath>
      <w:r w:rsidRPr="007B2E2D">
        <w:rPr>
          <w:rFonts w:eastAsiaTheme="minorEastAsia"/>
          <w:lang w:val="de-AT"/>
        </w:rPr>
        <w:t xml:space="preserve"> </w:t>
      </w:r>
      <w:r w:rsidRPr="007B2E2D">
        <w:rPr>
          <w:lang w:val="de-AT"/>
        </w:rPr>
        <w:t>im Zusammenhang</w:t>
      </w:r>
      <w:r w:rsidRPr="007B2E2D">
        <w:rPr>
          <w:lang w:val="de-AT"/>
        </w:rPr>
        <w:t xml:space="preserve"> mit der Bewegung des Fahrzeugs.</w:t>
      </w:r>
    </w:p>
    <w:p w:rsidR="001B15A0" w:rsidRPr="001B15A0" w:rsidRDefault="001B15A0" w:rsidP="007B2E2D">
      <w:pPr>
        <w:widowControl w:val="0"/>
        <w:autoSpaceDE w:val="0"/>
        <w:autoSpaceDN w:val="0"/>
        <w:adjustRightInd w:val="0"/>
        <w:ind w:firstLine="340"/>
        <w:jc w:val="both"/>
        <w:rPr>
          <w:lang w:val="de-AT"/>
        </w:rPr>
      </w:pPr>
      <w:r w:rsidRPr="001B15A0">
        <w:rPr>
          <w:lang w:val="de-AT"/>
        </w:rPr>
        <w:t xml:space="preserve">Die Ableitungsfunktion </w:t>
      </w:r>
      <m:oMath>
        <m:sSup>
          <m:sSupPr>
            <m:ctrlPr>
              <w:rPr>
                <w:rFonts w:ascii="Cambria Math" w:hAnsi="Cambria Math"/>
                <w:i/>
                <w:lang w:val="de-AT"/>
              </w:rPr>
            </m:ctrlPr>
          </m:sSupPr>
          <m:e>
            <m:r>
              <w:rPr>
                <w:rFonts w:ascii="Cambria Math" w:hAnsi="Cambria Math"/>
                <w:lang w:val="de-AT"/>
              </w:rPr>
              <m:t>v</m:t>
            </m:r>
          </m:e>
          <m:sup>
            <m:r>
              <w:rPr>
                <w:rFonts w:ascii="Cambria Math" w:hAnsi="Cambria Math"/>
                <w:lang w:val="de-AT"/>
              </w:rPr>
              <m:t>'</m:t>
            </m:r>
          </m:sup>
        </m:sSup>
      </m:oMath>
      <w:r w:rsidRPr="001B15A0">
        <w:rPr>
          <w:lang w:val="de-AT"/>
        </w:rPr>
        <w:t xml:space="preserve"> ist eine lineare Funktion.</w:t>
      </w:r>
    </w:p>
    <w:p w:rsidR="001B15A0" w:rsidRPr="001B15A0" w:rsidRDefault="001B15A0" w:rsidP="007B2E2D">
      <w:pPr>
        <w:widowControl w:val="0"/>
        <w:autoSpaceDE w:val="0"/>
        <w:autoSpaceDN w:val="0"/>
        <w:adjustRightInd w:val="0"/>
        <w:spacing w:after="120"/>
        <w:ind w:left="340"/>
        <w:jc w:val="both"/>
        <w:rPr>
          <w:lang w:val="de-AT"/>
        </w:rPr>
      </w:pPr>
      <w:r>
        <w:rPr>
          <w:lang w:val="de-AT"/>
        </w:rPr>
        <w:t xml:space="preserve">Bestimme </w:t>
      </w:r>
      <w:r w:rsidRPr="001B15A0">
        <w:rPr>
          <w:lang w:val="de-AT"/>
        </w:rPr>
        <w:t xml:space="preserve">ihren Anstieg und </w:t>
      </w:r>
      <w:r>
        <w:rPr>
          <w:lang w:val="de-AT"/>
        </w:rPr>
        <w:t>gib</w:t>
      </w:r>
      <w:r w:rsidRPr="001B15A0">
        <w:rPr>
          <w:lang w:val="de-AT"/>
        </w:rPr>
        <w:t xml:space="preserve"> dessen Bedeutung im Hinblick auf die Bewegung</w:t>
      </w:r>
      <w:r>
        <w:rPr>
          <w:lang w:val="de-AT"/>
        </w:rPr>
        <w:t xml:space="preserve"> </w:t>
      </w:r>
      <w:r w:rsidRPr="001B15A0">
        <w:rPr>
          <w:lang w:val="de-AT"/>
        </w:rPr>
        <w:t>des Fahrzeugs</w:t>
      </w:r>
      <w:r>
        <w:rPr>
          <w:lang w:val="de-AT"/>
        </w:rPr>
        <w:t xml:space="preserve"> in den ersten fünf Sekunden an.</w:t>
      </w:r>
    </w:p>
    <w:p w:rsidR="001B15A0" w:rsidRPr="007B2E2D" w:rsidRDefault="001B15A0" w:rsidP="007B2E2D">
      <w:pPr>
        <w:pStyle w:val="Listenabsatz"/>
        <w:widowControl w:val="0"/>
        <w:numPr>
          <w:ilvl w:val="0"/>
          <w:numId w:val="66"/>
        </w:numPr>
        <w:autoSpaceDE w:val="0"/>
        <w:autoSpaceDN w:val="0"/>
        <w:adjustRightInd w:val="0"/>
        <w:spacing w:after="120"/>
        <w:contextualSpacing w:val="0"/>
        <w:jc w:val="both"/>
        <w:rPr>
          <w:lang w:val="de-AT"/>
        </w:rPr>
      </w:pPr>
      <w:r w:rsidRPr="007B2E2D">
        <w:rPr>
          <w:lang w:val="de-AT"/>
        </w:rPr>
        <w:t xml:space="preserve">Ermittle </w:t>
      </w:r>
      <w:r w:rsidRPr="007B2E2D">
        <w:rPr>
          <w:lang w:val="de-AT"/>
        </w:rPr>
        <w:t>nach wie vielen Sekunden das Fahrzeug eine Momentangeschwindigkeit von</w:t>
      </w:r>
      <w:r w:rsidRPr="007B2E2D">
        <w:rPr>
          <w:lang w:val="de-AT"/>
        </w:rPr>
        <w:t xml:space="preserve"> </w:t>
      </w:r>
      <w:r w:rsidRPr="007B2E2D">
        <w:rPr>
          <w:lang w:val="de-AT"/>
        </w:rPr>
        <w:t xml:space="preserve">20 </w:t>
      </w:r>
      <m:oMath>
        <m:f>
          <m:fPr>
            <m:type m:val="lin"/>
            <m:ctrlPr>
              <w:rPr>
                <w:rFonts w:ascii="Cambria Math" w:hAnsi="Cambria Math"/>
                <w:i/>
                <w:lang w:val="de-AT"/>
              </w:rPr>
            </m:ctrlPr>
          </m:fPr>
          <m:num>
            <m:r>
              <w:rPr>
                <w:rFonts w:ascii="Cambria Math" w:hAnsi="Cambria Math"/>
                <w:lang w:val="de-AT"/>
              </w:rPr>
              <m:t>m</m:t>
            </m:r>
          </m:num>
          <m:den>
            <m:r>
              <w:rPr>
                <w:rFonts w:ascii="Cambria Math" w:hAnsi="Cambria Math"/>
                <w:lang w:val="de-AT"/>
              </w:rPr>
              <m:t>s</m:t>
            </m:r>
          </m:den>
        </m:f>
      </m:oMath>
      <w:r w:rsidRPr="007B2E2D">
        <w:rPr>
          <w:lang w:val="de-AT"/>
        </w:rPr>
        <w:t xml:space="preserve"> erreicht.</w:t>
      </w:r>
    </w:p>
    <w:p w:rsidR="001B15A0" w:rsidRDefault="001B15A0" w:rsidP="007B2E2D">
      <w:pPr>
        <w:widowControl w:val="0"/>
        <w:autoSpaceDE w:val="0"/>
        <w:autoSpaceDN w:val="0"/>
        <w:adjustRightInd w:val="0"/>
        <w:spacing w:after="120"/>
        <w:ind w:left="340"/>
        <w:jc w:val="both"/>
        <w:rPr>
          <w:lang w:val="de-AT"/>
        </w:rPr>
      </w:pPr>
      <w:r>
        <w:rPr>
          <w:lang w:val="de-AT"/>
        </w:rPr>
        <w:t>Beschreibe</w:t>
      </w:r>
      <w:r w:rsidRPr="001B15A0">
        <w:rPr>
          <w:lang w:val="de-AT"/>
        </w:rPr>
        <w:t xml:space="preserve"> (verbal und/oder mithilfe einer Skizze) den Geschwindigkeitsverlauf in den</w:t>
      </w:r>
      <w:r>
        <w:rPr>
          <w:lang w:val="de-AT"/>
        </w:rPr>
        <w:t xml:space="preserve"> </w:t>
      </w:r>
      <w:r w:rsidRPr="001B15A0">
        <w:rPr>
          <w:lang w:val="de-AT"/>
        </w:rPr>
        <w:t>ersten fünf Sekunden</w:t>
      </w:r>
      <w:r>
        <w:rPr>
          <w:lang w:val="de-AT"/>
        </w:rPr>
        <w:t>.</w:t>
      </w:r>
    </w:p>
    <w:p w:rsidR="007932AA" w:rsidRPr="007B2E2D" w:rsidRDefault="007932AA" w:rsidP="007B2E2D">
      <w:pPr>
        <w:pStyle w:val="Listenabsatz"/>
        <w:widowControl w:val="0"/>
        <w:numPr>
          <w:ilvl w:val="0"/>
          <w:numId w:val="66"/>
        </w:numPr>
        <w:autoSpaceDE w:val="0"/>
        <w:autoSpaceDN w:val="0"/>
        <w:adjustRightInd w:val="0"/>
        <w:spacing w:after="120"/>
        <w:contextualSpacing w:val="0"/>
        <w:jc w:val="both"/>
        <w:rPr>
          <w:lang w:val="de-AT"/>
        </w:rPr>
      </w:pPr>
      <w:r w:rsidRPr="007B2E2D">
        <w:rPr>
          <w:lang w:val="de-AT"/>
        </w:rPr>
        <w:t xml:space="preserve">Der Anhalteweg setzt sich aus dem Reaktionsweg und </w:t>
      </w:r>
      <w:r w:rsidRPr="007B2E2D">
        <w:rPr>
          <w:lang w:val="de-AT"/>
        </w:rPr>
        <w:t>dem Bremsweg zusammen. Be</w:t>
      </w:r>
      <w:r w:rsidR="004D0955">
        <w:rPr>
          <w:lang w:val="de-AT"/>
        </w:rPr>
        <w:softHyphen/>
      </w:r>
      <w:r w:rsidRPr="007B2E2D">
        <w:rPr>
          <w:lang w:val="de-AT"/>
        </w:rPr>
        <w:t xml:space="preserve">rechne </w:t>
      </w:r>
      <w:r w:rsidRPr="007B2E2D">
        <w:rPr>
          <w:lang w:val="de-AT"/>
        </w:rPr>
        <w:t>die Zeit, die vom Einsetzen der Bremswirkung elf Sekunden nach Beginn der</w:t>
      </w:r>
      <w:r w:rsidRPr="007B2E2D">
        <w:rPr>
          <w:lang w:val="de-AT"/>
        </w:rPr>
        <w:t xml:space="preserve"> </w:t>
      </w:r>
      <w:r w:rsidRPr="007B2E2D">
        <w:rPr>
          <w:lang w:val="de-AT"/>
        </w:rPr>
        <w:t>Bewegung bis zum Still</w:t>
      </w:r>
      <w:r w:rsidRPr="007B2E2D">
        <w:rPr>
          <w:lang w:val="de-AT"/>
        </w:rPr>
        <w:t>stand des Fahrzeugs verstreicht.</w:t>
      </w:r>
    </w:p>
    <w:p w:rsidR="004071AB" w:rsidRDefault="007932AA" w:rsidP="007B2E2D">
      <w:pPr>
        <w:widowControl w:val="0"/>
        <w:autoSpaceDE w:val="0"/>
        <w:autoSpaceDN w:val="0"/>
        <w:adjustRightInd w:val="0"/>
        <w:ind w:left="340"/>
        <w:jc w:val="both"/>
        <w:rPr>
          <w:lang w:val="de-AT"/>
        </w:rPr>
      </w:pPr>
      <w:r>
        <w:rPr>
          <w:lang w:val="de-AT"/>
        </w:rPr>
        <w:t xml:space="preserve">Stelle </w:t>
      </w:r>
      <w:r w:rsidRPr="007932AA">
        <w:rPr>
          <w:lang w:val="de-AT"/>
        </w:rPr>
        <w:t xml:space="preserve">den Geschwindigkeitsverlauf ab dem Zeitpunkt </w:t>
      </w:r>
      <m:oMath>
        <m:r>
          <w:rPr>
            <w:rFonts w:ascii="Cambria Math" w:hAnsi="Cambria Math"/>
            <w:lang w:val="de-AT"/>
          </w:rPr>
          <m:t>t</m:t>
        </m:r>
        <m:r>
          <w:rPr>
            <w:rFonts w:ascii="Cambria Math" w:hAnsi="Cambria Math"/>
            <w:lang w:val="de-AT"/>
          </w:rPr>
          <m:t>=</m:t>
        </m:r>
        <m:r>
          <w:rPr>
            <w:rFonts w:ascii="Cambria Math" w:hAnsi="Cambria Math"/>
            <w:lang w:val="de-AT"/>
          </w:rPr>
          <m:t>10</m:t>
        </m:r>
      </m:oMath>
      <w:r w:rsidRPr="007932AA">
        <w:rPr>
          <w:lang w:val="de-AT"/>
        </w:rPr>
        <w:t xml:space="preserve"> in der angegebenen Abbildung</w:t>
      </w:r>
      <w:r>
        <w:rPr>
          <w:lang w:val="de-AT"/>
        </w:rPr>
        <w:t xml:space="preserve"> </w:t>
      </w:r>
      <w:r w:rsidRPr="007932AA">
        <w:rPr>
          <w:lang w:val="de-AT"/>
        </w:rPr>
        <w:t>gr</w:t>
      </w:r>
      <w:r>
        <w:rPr>
          <w:lang w:val="de-AT"/>
        </w:rPr>
        <w:t>aphisch dar und kennzeichne den Anhalteweg.</w:t>
      </w:r>
    </w:p>
    <w:p w:rsidR="007932AA" w:rsidRDefault="007932AA" w:rsidP="007932AA">
      <w:pPr>
        <w:widowControl w:val="0"/>
        <w:autoSpaceDE w:val="0"/>
        <w:autoSpaceDN w:val="0"/>
        <w:adjustRightInd w:val="0"/>
        <w:jc w:val="both"/>
        <w:rPr>
          <w:lang w:val="de-AT"/>
        </w:rPr>
      </w:pPr>
    </w:p>
    <w:p w:rsidR="007932AA" w:rsidRDefault="007932AA" w:rsidP="007932AA">
      <w:pPr>
        <w:widowControl w:val="0"/>
        <w:autoSpaceDE w:val="0"/>
        <w:autoSpaceDN w:val="0"/>
        <w:adjustRightInd w:val="0"/>
        <w:jc w:val="both"/>
        <w:rPr>
          <w:lang w:val="de-AT"/>
        </w:rPr>
      </w:pPr>
      <w:r>
        <w:rPr>
          <w:noProof/>
          <w:lang w:val="de-AT" w:eastAsia="de-AT"/>
        </w:rPr>
        <w:drawing>
          <wp:inline distT="0" distB="0" distL="0" distR="0" wp14:anchorId="3645C47A" wp14:editId="6F3AB814">
            <wp:extent cx="5760720" cy="2242820"/>
            <wp:effectExtent l="0" t="0" r="0" b="508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242820"/>
                    </a:xfrm>
                    <a:prstGeom prst="rect">
                      <a:avLst/>
                    </a:prstGeom>
                  </pic:spPr>
                </pic:pic>
              </a:graphicData>
            </a:graphic>
          </wp:inline>
        </w:drawing>
      </w:r>
    </w:p>
    <w:p w:rsidR="004071AB" w:rsidRDefault="004071AB" w:rsidP="004071AB">
      <w:pPr>
        <w:widowControl w:val="0"/>
        <w:autoSpaceDE w:val="0"/>
        <w:autoSpaceDN w:val="0"/>
        <w:adjustRightInd w:val="0"/>
        <w:jc w:val="both"/>
        <w:rPr>
          <w:lang w:val="de-AT"/>
        </w:rPr>
      </w:pPr>
    </w:p>
    <w:p w:rsidR="004071AB" w:rsidRPr="004071AB" w:rsidRDefault="004071AB" w:rsidP="004071AB">
      <w:pPr>
        <w:widowControl w:val="0"/>
        <w:autoSpaceDE w:val="0"/>
        <w:autoSpaceDN w:val="0"/>
        <w:adjustRightInd w:val="0"/>
        <w:jc w:val="both"/>
        <w:rPr>
          <w:lang w:val="de-AT"/>
        </w:rPr>
      </w:pPr>
    </w:p>
    <w:p w:rsidR="00BE56C2" w:rsidRDefault="00BE56C2">
      <w:pPr>
        <w:ind w:left="340" w:hanging="340"/>
        <w:jc w:val="both"/>
        <w:rPr>
          <w:i/>
          <w:lang w:val="de-AT"/>
        </w:rPr>
      </w:pPr>
      <w:r>
        <w:rPr>
          <w:i/>
          <w:lang w:val="de-AT"/>
        </w:rPr>
        <w:br w:type="page"/>
      </w:r>
    </w:p>
    <w:p w:rsidR="00084B2E" w:rsidRDefault="00084B2E" w:rsidP="00F96B71">
      <w:pPr>
        <w:pStyle w:val="Listenabsatz"/>
        <w:widowControl w:val="0"/>
        <w:numPr>
          <w:ilvl w:val="0"/>
          <w:numId w:val="50"/>
        </w:numPr>
        <w:autoSpaceDE w:val="0"/>
        <w:autoSpaceDN w:val="0"/>
        <w:adjustRightInd w:val="0"/>
        <w:jc w:val="both"/>
        <w:rPr>
          <w:i/>
          <w:lang w:val="de-AT"/>
        </w:rPr>
      </w:pPr>
      <w:r>
        <w:rPr>
          <w:i/>
          <w:lang w:val="de-AT"/>
        </w:rPr>
        <w:lastRenderedPageBreak/>
        <w:t>L:</w:t>
      </w:r>
      <w:r w:rsidR="00992B6D">
        <w:rPr>
          <w:i/>
          <w:lang w:val="de-AT"/>
        </w:rPr>
        <w:t xml:space="preserve"> </w:t>
      </w:r>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t</m:t>
            </m:r>
          </m:e>
        </m:d>
        <m:r>
          <w:rPr>
            <w:rFonts w:ascii="Cambria Math" w:hAnsi="Cambria Math"/>
          </w:rPr>
          <m:t>=-g∙t+</m:t>
        </m:r>
        <m:sSub>
          <m:sSubPr>
            <m:ctrlPr>
              <w:rPr>
                <w:rFonts w:ascii="Cambria Math" w:hAnsi="Cambria Math"/>
                <w:i/>
              </w:rPr>
            </m:ctrlPr>
          </m:sSubPr>
          <m:e>
            <m:r>
              <w:rPr>
                <w:rFonts w:ascii="Cambria Math" w:hAnsi="Cambria Math"/>
              </w:rPr>
              <m:t>v</m:t>
            </m:r>
          </m:e>
          <m:sub>
            <m:r>
              <w:rPr>
                <w:rFonts w:ascii="Cambria Math" w:hAnsi="Cambria Math"/>
              </w:rPr>
              <m:t>0</m:t>
            </m:r>
          </m:sub>
        </m:sSub>
      </m:oMath>
      <w:r w:rsidR="00992B6D" w:rsidRPr="00360099">
        <w:rPr>
          <w:rFonts w:asciiTheme="minorHAnsi" w:hAnsiTheme="minorHAnsi"/>
        </w:rPr>
        <w:t xml:space="preserve">; </w:t>
      </w: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∙t</m:t>
        </m:r>
      </m:oMath>
      <w:r w:rsidR="00992B6D" w:rsidRPr="00360099">
        <w:rPr>
          <w:rFonts w:asciiTheme="minorHAnsi" w:hAnsiTheme="minorHAnsi"/>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0</m:t>
                </m:r>
              </m:sub>
            </m:sSub>
          </m:num>
          <m:den>
            <m:r>
              <w:rPr>
                <w:rFonts w:ascii="Cambria Math" w:hAnsi="Cambria Math"/>
              </w:rPr>
              <m:t>g</m:t>
            </m:r>
          </m:den>
        </m:f>
      </m:oMath>
      <w:r w:rsidR="00992B6D" w:rsidRPr="00360099">
        <w:rPr>
          <w:rFonts w:asciiTheme="minorHAnsi" w:hAnsiTheme="minorHAnsi"/>
        </w:rPr>
        <w:t xml:space="preserve">; 0; </w:t>
      </w:r>
      <m:oMath>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0</m:t>
                    </m:r>
                  </m:sub>
                </m:sSub>
              </m:e>
              <m:sup>
                <m:r>
                  <w:rPr>
                    <w:rFonts w:ascii="Cambria Math" w:hAnsi="Cambria Math"/>
                  </w:rPr>
                  <m:t>2</m:t>
                </m:r>
              </m:sup>
            </m:sSup>
          </m:num>
          <m:den>
            <m:r>
              <w:rPr>
                <w:rFonts w:ascii="Cambria Math" w:hAnsi="Cambria Math"/>
              </w:rPr>
              <m:t>2g</m:t>
            </m:r>
          </m:den>
        </m:f>
      </m:oMath>
      <w:r w:rsidR="00992B6D" w:rsidRPr="00360099">
        <w:rPr>
          <w:rFonts w:asciiTheme="minorHAnsi" w:hAnsiTheme="minorHAnsi"/>
        </w:rPr>
        <w:t>;</w:t>
      </w:r>
      <w:r w:rsidR="00992B6D">
        <w:rPr>
          <w:rFonts w:asciiTheme="minorHAnsi" w:hAnsiTheme="minorHAnsi"/>
        </w:rPr>
        <w:t xml:space="preserve"> </w:t>
      </w:r>
      <m:oMath>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v</m:t>
                </m:r>
              </m:e>
              <m:sub>
                <m:r>
                  <w:rPr>
                    <w:rFonts w:ascii="Cambria Math" w:hAnsi="Cambria Math"/>
                  </w:rPr>
                  <m:t>0</m:t>
                </m:r>
              </m:sub>
            </m:sSub>
          </m:num>
          <m:den>
            <m:r>
              <w:rPr>
                <w:rFonts w:ascii="Cambria Math" w:hAnsi="Cambria Math"/>
              </w:rPr>
              <m:t>g</m:t>
            </m:r>
          </m:den>
        </m:f>
      </m:oMath>
    </w:p>
    <w:p w:rsidR="00084B2E" w:rsidRDefault="00084B2E" w:rsidP="00084B2E">
      <w:pPr>
        <w:autoSpaceDE w:val="0"/>
        <w:autoSpaceDN w:val="0"/>
        <w:adjustRightInd w:val="0"/>
        <w:spacing w:after="120"/>
        <w:jc w:val="both"/>
        <w:rPr>
          <w:rFonts w:asciiTheme="minorHAnsi" w:hAnsiTheme="minorHAnsi"/>
        </w:rPr>
      </w:pPr>
      <w:r w:rsidRPr="00360099">
        <w:rPr>
          <w:rFonts w:asciiTheme="minorHAnsi" w:hAnsiTheme="minorHAnsi"/>
        </w:rPr>
        <w:t xml:space="preserve">Eine kleine Metallkugel wird mit der Geschwindigkeit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rsidRPr="00360099">
        <w:rPr>
          <w:rFonts w:asciiTheme="minorHAnsi" w:hAnsiTheme="minorHAnsi"/>
        </w:rPr>
        <w:t xml:space="preserve"> senkrecht nach oben geworfen. Der Luftwiderstand bleibt unberücksichtigt. D</w:t>
      </w:r>
      <w:r>
        <w:rPr>
          <w:rFonts w:asciiTheme="minorHAnsi" w:hAnsiTheme="minorHAnsi"/>
        </w:rPr>
        <w:t>er Vorgang wird durch folgende G</w:t>
      </w:r>
      <w:r w:rsidRPr="00360099">
        <w:rPr>
          <w:rFonts w:asciiTheme="minorHAnsi" w:hAnsiTheme="minorHAnsi"/>
        </w:rPr>
        <w:t>lei</w:t>
      </w:r>
      <w:r w:rsidRPr="00360099">
        <w:rPr>
          <w:rFonts w:asciiTheme="minorHAnsi" w:hAnsiTheme="minorHAnsi"/>
        </w:rPr>
        <w:softHyphen/>
        <w:t>chung beschrieben:</w:t>
      </w:r>
    </w:p>
    <w:p w:rsidR="00084B2E" w:rsidRPr="00084B2E" w:rsidRDefault="00084B2E" w:rsidP="00084B2E">
      <w:pPr>
        <w:autoSpaceDE w:val="0"/>
        <w:autoSpaceDN w:val="0"/>
        <w:adjustRightInd w:val="0"/>
        <w:spacing w:after="120"/>
        <w:jc w:val="both"/>
        <w:rPr>
          <w:rFonts w:asciiTheme="minorHAnsi" w:eastAsiaTheme="minorEastAsia" w:hAnsiTheme="minorHAnsi"/>
        </w:rPr>
      </w:pPr>
      <m:oMathPara>
        <m:oMath>
          <m:r>
            <w:rPr>
              <w:rFonts w:ascii="Cambria Math" w:hAnsi="Cambria Math"/>
            </w:rPr>
            <m:t>m∙</m:t>
          </m:r>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t</m:t>
              </m:r>
            </m:e>
          </m:d>
          <m:r>
            <w:rPr>
              <w:rFonts w:ascii="Cambria Math" w:hAnsi="Cambria Math"/>
            </w:rPr>
            <m:t>=-m∙g</m:t>
          </m:r>
        </m:oMath>
      </m:oMathPara>
    </w:p>
    <w:p w:rsidR="00084B2E" w:rsidRPr="00360099" w:rsidRDefault="00084B2E" w:rsidP="00084B2E">
      <w:pPr>
        <w:autoSpaceDE w:val="0"/>
        <w:autoSpaceDN w:val="0"/>
        <w:adjustRightInd w:val="0"/>
        <w:jc w:val="both"/>
        <w:rPr>
          <w:rFonts w:asciiTheme="minorHAnsi" w:hAnsiTheme="minorHAnsi"/>
        </w:rPr>
      </w:pPr>
      <w:r>
        <w:rPr>
          <w:rFonts w:asciiTheme="minorHAnsi" w:eastAsiaTheme="minorEastAsia" w:hAnsiTheme="minorHAnsi"/>
        </w:rPr>
        <w:t xml:space="preserve">Die Funktion </w:t>
      </w:r>
      <m:oMath>
        <m:r>
          <w:rPr>
            <w:rFonts w:ascii="Cambria Math" w:eastAsiaTheme="minorEastAsia" w:hAnsi="Cambria Math"/>
          </w:rPr>
          <m:t>h</m:t>
        </m:r>
      </m:oMath>
      <w:r>
        <w:rPr>
          <w:rFonts w:asciiTheme="minorHAnsi" w:eastAsiaTheme="minorEastAsia" w:hAnsiTheme="minorHAnsi"/>
        </w:rPr>
        <w:t xml:space="preserve"> gibt die Höhe und die Funktion </w:t>
      </w:r>
      <m:oMath>
        <m:r>
          <w:rPr>
            <w:rFonts w:ascii="Cambria Math" w:eastAsiaTheme="minorEastAsia" w:hAnsi="Cambria Math"/>
          </w:rPr>
          <m:t>v</m:t>
        </m:r>
      </m:oMath>
      <w:r>
        <w:rPr>
          <w:rFonts w:asciiTheme="minorHAnsi" w:eastAsiaTheme="minorEastAsia" w:hAnsiTheme="minorHAnsi"/>
        </w:rPr>
        <w:t xml:space="preserve"> die Geschwindigkeit zum Zeitpunkt </w:t>
      </w:r>
      <m:oMath>
        <m:r>
          <w:rPr>
            <w:rFonts w:ascii="Cambria Math" w:eastAsiaTheme="minorEastAsia" w:hAnsi="Cambria Math"/>
          </w:rPr>
          <m:t>t</m:t>
        </m:r>
      </m:oMath>
      <w:r>
        <w:rPr>
          <w:rFonts w:asciiTheme="minorHAnsi" w:eastAsiaTheme="minorEastAsia" w:hAnsiTheme="minorHAnsi"/>
        </w:rPr>
        <w:t xml:space="preserve"> an.</w:t>
      </w:r>
    </w:p>
    <w:p w:rsidR="00084B2E" w:rsidRPr="00360099" w:rsidRDefault="00084B2E" w:rsidP="00084B2E">
      <w:pPr>
        <w:numPr>
          <w:ilvl w:val="0"/>
          <w:numId w:val="64"/>
        </w:numPr>
        <w:autoSpaceDE w:val="0"/>
        <w:autoSpaceDN w:val="0"/>
        <w:adjustRightInd w:val="0"/>
        <w:jc w:val="both"/>
        <w:rPr>
          <w:rFonts w:asciiTheme="minorHAnsi" w:hAnsiTheme="minorHAnsi"/>
        </w:rPr>
      </w:pPr>
      <w:r>
        <w:rPr>
          <w:rFonts w:asciiTheme="minorHAnsi" w:hAnsiTheme="minorHAnsi"/>
        </w:rPr>
        <w:t>Bestimme</w:t>
      </w:r>
      <w:r w:rsidRPr="00360099">
        <w:rPr>
          <w:rFonts w:asciiTheme="minorHAnsi" w:hAnsiTheme="minorHAnsi"/>
        </w:rPr>
        <w:t xml:space="preserve"> die Funktionen </w:t>
      </w:r>
      <m:oMath>
        <m:r>
          <w:rPr>
            <w:rFonts w:ascii="Cambria Math" w:hAnsi="Cambria Math"/>
          </w:rPr>
          <m:t>v</m:t>
        </m:r>
        <m:d>
          <m:dPr>
            <m:ctrlPr>
              <w:rPr>
                <w:rFonts w:ascii="Cambria Math" w:hAnsi="Cambria Math"/>
                <w:i/>
              </w:rPr>
            </m:ctrlPr>
          </m:dPr>
          <m:e>
            <m:r>
              <w:rPr>
                <w:rFonts w:ascii="Cambria Math" w:hAnsi="Cambria Math"/>
              </w:rPr>
              <m:t>t</m:t>
            </m:r>
          </m:e>
        </m:d>
      </m:oMath>
      <w:r w:rsidRPr="00360099">
        <w:rPr>
          <w:rFonts w:asciiTheme="minorHAnsi" w:hAnsiTheme="minorHAnsi"/>
        </w:rPr>
        <w:t xml:space="preserve"> und </w:t>
      </w:r>
      <m:oMath>
        <m:r>
          <w:rPr>
            <w:rFonts w:ascii="Cambria Math" w:hAnsi="Cambria Math"/>
          </w:rPr>
          <m:t>h</m:t>
        </m:r>
        <m:d>
          <m:dPr>
            <m:ctrlPr>
              <w:rPr>
                <w:rFonts w:ascii="Cambria Math" w:hAnsi="Cambria Math"/>
                <w:i/>
              </w:rPr>
            </m:ctrlPr>
          </m:dPr>
          <m:e>
            <m:r>
              <w:rPr>
                <w:rFonts w:ascii="Cambria Math" w:hAnsi="Cambria Math"/>
              </w:rPr>
              <m:t>t</m:t>
            </m:r>
          </m:e>
        </m:d>
      </m:oMath>
      <w:r>
        <w:rPr>
          <w:rFonts w:asciiTheme="minorHAnsi" w:hAnsiTheme="minorHAnsi"/>
        </w:rPr>
        <w:t xml:space="preserve"> </w:t>
      </w:r>
      <w:proofErr w:type="gramStart"/>
      <w:r>
        <w:rPr>
          <w:rFonts w:asciiTheme="minorHAnsi" w:hAnsiTheme="minorHAnsi"/>
        </w:rPr>
        <w:t>mit</w:t>
      </w:r>
      <w:r w:rsidRPr="00360099">
        <w:rPr>
          <w:rFonts w:asciiTheme="minorHAnsi" w:hAnsiTheme="minorHAnsi"/>
        </w:rPr>
        <w:t xml:space="preserve"> </w:t>
      </w:r>
      <w:proofErr w:type="gramEnd"/>
      <m:oMath>
        <m:r>
          <w:rPr>
            <w:rFonts w:ascii="Cambria Math" w:hAnsi="Cambria Math"/>
          </w:rPr>
          <m:t>h</m:t>
        </m:r>
        <m:d>
          <m:dPr>
            <m:ctrlPr>
              <w:rPr>
                <w:rFonts w:ascii="Cambria Math" w:hAnsi="Cambria Math"/>
                <w:i/>
              </w:rPr>
            </m:ctrlPr>
          </m:dPr>
          <m:e>
            <m:r>
              <w:rPr>
                <w:rFonts w:ascii="Cambria Math" w:hAnsi="Cambria Math"/>
              </w:rPr>
              <m:t>0</m:t>
            </m:r>
          </m:e>
        </m:d>
        <m:r>
          <w:rPr>
            <w:rFonts w:ascii="Cambria Math" w:hAnsi="Cambria Math"/>
          </w:rPr>
          <m:t>=0</m:t>
        </m:r>
      </m:oMath>
      <w:r w:rsidRPr="00360099">
        <w:rPr>
          <w:rFonts w:asciiTheme="minorHAnsi" w:hAnsiTheme="minorHAnsi"/>
        </w:rPr>
        <w:t>.</w:t>
      </w:r>
    </w:p>
    <w:p w:rsidR="00084B2E" w:rsidRPr="00360099" w:rsidRDefault="00084B2E" w:rsidP="00084B2E">
      <w:pPr>
        <w:numPr>
          <w:ilvl w:val="0"/>
          <w:numId w:val="64"/>
        </w:numPr>
        <w:autoSpaceDE w:val="0"/>
        <w:autoSpaceDN w:val="0"/>
        <w:adjustRightInd w:val="0"/>
        <w:jc w:val="both"/>
        <w:rPr>
          <w:rFonts w:asciiTheme="minorHAnsi" w:hAnsiTheme="minorHAnsi"/>
        </w:rPr>
      </w:pPr>
      <w:r w:rsidRPr="00360099">
        <w:rPr>
          <w:rFonts w:asciiTheme="minorHAnsi" w:hAnsiTheme="minorHAnsi"/>
        </w:rPr>
        <w:t xml:space="preserve">Wann erreicht die Kugel die größte Höhe und </w:t>
      </w:r>
      <w:r>
        <w:rPr>
          <w:rFonts w:asciiTheme="minorHAnsi" w:hAnsiTheme="minorHAnsi"/>
        </w:rPr>
        <w:t>w</w:t>
      </w:r>
      <w:r w:rsidRPr="00360099">
        <w:rPr>
          <w:rFonts w:asciiTheme="minorHAnsi" w:hAnsiTheme="minorHAnsi"/>
        </w:rPr>
        <w:t xml:space="preserve">ie groß ist </w:t>
      </w:r>
      <w:r>
        <w:rPr>
          <w:rFonts w:asciiTheme="minorHAnsi" w:hAnsiTheme="minorHAnsi"/>
        </w:rPr>
        <w:t>dann ihre</w:t>
      </w:r>
      <w:r w:rsidRPr="00360099">
        <w:rPr>
          <w:rFonts w:asciiTheme="minorHAnsi" w:hAnsiTheme="minorHAnsi"/>
        </w:rPr>
        <w:t xml:space="preserve"> Höhe?</w:t>
      </w:r>
    </w:p>
    <w:p w:rsidR="00084B2E" w:rsidRPr="00084B2E" w:rsidRDefault="00084B2E" w:rsidP="00084B2E">
      <w:pPr>
        <w:pStyle w:val="Listenabsatz"/>
        <w:widowControl w:val="0"/>
        <w:numPr>
          <w:ilvl w:val="0"/>
          <w:numId w:val="64"/>
        </w:numPr>
        <w:autoSpaceDE w:val="0"/>
        <w:autoSpaceDN w:val="0"/>
        <w:adjustRightInd w:val="0"/>
        <w:jc w:val="both"/>
        <w:rPr>
          <w:lang w:val="de-AT"/>
        </w:rPr>
      </w:pPr>
      <w:r w:rsidRPr="00084B2E">
        <w:rPr>
          <w:rFonts w:asciiTheme="minorHAnsi" w:hAnsiTheme="minorHAnsi"/>
        </w:rPr>
        <w:t>Wann fällt die Kugel wieder auf den Boden? Wie groß ist die Aufprallgeschwindig</w:t>
      </w:r>
      <w:r w:rsidRPr="00084B2E">
        <w:rPr>
          <w:rFonts w:asciiTheme="minorHAnsi" w:hAnsiTheme="minorHAnsi"/>
        </w:rPr>
        <w:softHyphen/>
        <w:t>keit?</w:t>
      </w:r>
    </w:p>
    <w:p w:rsidR="00084B2E" w:rsidRPr="00084B2E" w:rsidRDefault="00084B2E" w:rsidP="00084B2E">
      <w:pPr>
        <w:pStyle w:val="Listenabsatz"/>
        <w:widowControl w:val="0"/>
        <w:autoSpaceDE w:val="0"/>
        <w:autoSpaceDN w:val="0"/>
        <w:adjustRightInd w:val="0"/>
        <w:ind w:left="340"/>
        <w:jc w:val="both"/>
        <w:rPr>
          <w:lang w:val="de-AT"/>
        </w:rPr>
      </w:pPr>
    </w:p>
    <w:p w:rsidR="001C0943" w:rsidRPr="00F96B71" w:rsidRDefault="001C0943" w:rsidP="00F96B71">
      <w:pPr>
        <w:pStyle w:val="Listenabsatz"/>
        <w:widowControl w:val="0"/>
        <w:numPr>
          <w:ilvl w:val="0"/>
          <w:numId w:val="50"/>
        </w:numPr>
        <w:autoSpaceDE w:val="0"/>
        <w:autoSpaceDN w:val="0"/>
        <w:adjustRightInd w:val="0"/>
        <w:jc w:val="both"/>
        <w:rPr>
          <w:i/>
          <w:lang w:val="de-AT"/>
        </w:rPr>
      </w:pPr>
      <w:r w:rsidRPr="00F96B71">
        <w:rPr>
          <w:i/>
          <w:lang w:val="de-AT"/>
        </w:rPr>
        <w:t>L:</w:t>
      </w:r>
      <w:r w:rsidR="001C05E5" w:rsidRPr="00F96B71">
        <w:rPr>
          <w:i/>
          <w:lang w:val="de-AT"/>
        </w:rPr>
        <w:t xml:space="preserve"> ---</w:t>
      </w:r>
    </w:p>
    <w:p w:rsidR="001C0943" w:rsidRDefault="001C05E5" w:rsidP="004419B4">
      <w:pPr>
        <w:widowControl w:val="0"/>
        <w:autoSpaceDE w:val="0"/>
        <w:autoSpaceDN w:val="0"/>
        <w:adjustRightInd w:val="0"/>
        <w:spacing w:after="120"/>
        <w:jc w:val="both"/>
        <w:rPr>
          <w:rFonts w:eastAsiaTheme="minorEastAsia"/>
          <w:lang w:val="de-AT"/>
        </w:rPr>
      </w:pPr>
      <w:r>
        <w:rPr>
          <w:lang w:val="de-AT"/>
        </w:rPr>
        <w:t>Ein Körper bewegt sich auf einer geraden Bahn. Im gegebenen Diagramm ist seine Ge</w:t>
      </w:r>
      <w:r w:rsidR="00291230">
        <w:rPr>
          <w:lang w:val="de-AT"/>
        </w:rPr>
        <w:softHyphen/>
      </w:r>
      <w:r>
        <w:rPr>
          <w:lang w:val="de-AT"/>
        </w:rPr>
        <w:t xml:space="preserve">schwindigkeit </w:t>
      </w:r>
      <m:oMath>
        <m:r>
          <w:rPr>
            <w:rFonts w:ascii="Cambria Math" w:hAnsi="Cambria Math"/>
            <w:lang w:val="de-AT"/>
          </w:rPr>
          <m:t>v</m:t>
        </m:r>
        <m:d>
          <m:dPr>
            <m:ctrlPr>
              <w:rPr>
                <w:rFonts w:ascii="Cambria Math" w:hAnsi="Cambria Math"/>
                <w:i/>
                <w:lang w:val="de-AT"/>
              </w:rPr>
            </m:ctrlPr>
          </m:dPr>
          <m:e>
            <m:r>
              <w:rPr>
                <w:rFonts w:ascii="Cambria Math" w:hAnsi="Cambria Math"/>
                <w:lang w:val="de-AT"/>
              </w:rPr>
              <m:t>t</m:t>
            </m:r>
          </m:e>
        </m:d>
      </m:oMath>
      <w:r>
        <w:rPr>
          <w:rFonts w:eastAsiaTheme="minorEastAsia"/>
          <w:lang w:val="de-AT"/>
        </w:rPr>
        <w:t xml:space="preserve"> in Abhängigkeit von der Zeit t dargestellt.</w:t>
      </w:r>
    </w:p>
    <w:p w:rsidR="001C05E5" w:rsidRDefault="004419B4" w:rsidP="004419B4">
      <w:pPr>
        <w:widowControl w:val="0"/>
        <w:autoSpaceDE w:val="0"/>
        <w:autoSpaceDN w:val="0"/>
        <w:adjustRightInd w:val="0"/>
        <w:jc w:val="center"/>
        <w:rPr>
          <w:rFonts w:eastAsiaTheme="minorEastAsia"/>
          <w:lang w:val="de-AT"/>
        </w:rPr>
      </w:pPr>
      <w:r w:rsidRPr="004419B4">
        <w:rPr>
          <w:rFonts w:eastAsiaTheme="minorEastAsia"/>
          <w:noProof/>
          <w:lang w:val="de-AT" w:eastAsia="de-AT"/>
        </w:rPr>
        <w:drawing>
          <wp:inline distT="0" distB="0" distL="0" distR="0" wp14:anchorId="1D76A4C9" wp14:editId="50F777E0">
            <wp:extent cx="2602800" cy="2700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02800" cy="2700000"/>
                    </a:xfrm>
                    <a:prstGeom prst="rect">
                      <a:avLst/>
                    </a:prstGeom>
                  </pic:spPr>
                </pic:pic>
              </a:graphicData>
            </a:graphic>
          </wp:inline>
        </w:drawing>
      </w:r>
    </w:p>
    <w:p w:rsidR="001C05E5" w:rsidRDefault="001C05E5" w:rsidP="001C05E5">
      <w:pPr>
        <w:widowControl w:val="0"/>
        <w:autoSpaceDE w:val="0"/>
        <w:autoSpaceDN w:val="0"/>
        <w:adjustRightInd w:val="0"/>
        <w:spacing w:before="120" w:after="120"/>
        <w:jc w:val="both"/>
        <w:rPr>
          <w:rFonts w:eastAsiaTheme="minorEastAsia"/>
          <w:lang w:val="de-AT"/>
        </w:rPr>
      </w:pPr>
      <w:r>
        <w:rPr>
          <w:rFonts w:eastAsiaTheme="minorEastAsia"/>
          <w:lang w:val="de-AT"/>
        </w:rPr>
        <w:t>Kreuze die zutreffenden Aussagen an.</w:t>
      </w:r>
    </w:p>
    <w:tbl>
      <w:tblPr>
        <w:tblStyle w:val="Tabellenraster"/>
        <w:tblW w:w="7649"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19"/>
        <w:gridCol w:w="430"/>
      </w:tblGrid>
      <w:tr w:rsidR="001C05E5" w:rsidRPr="00B60459" w:rsidTr="001C05E5">
        <w:trPr>
          <w:jc w:val="center"/>
        </w:trPr>
        <w:tc>
          <w:tcPr>
            <w:tcW w:w="7219" w:type="dxa"/>
          </w:tcPr>
          <w:p w:rsidR="001C05E5" w:rsidRPr="00B60459" w:rsidRDefault="001C05E5" w:rsidP="001C05E5">
            <w:pPr>
              <w:spacing w:after="120"/>
              <w:rPr>
                <w:rFonts w:asciiTheme="minorHAnsi" w:hAnsiTheme="minorHAnsi"/>
              </w:rPr>
            </w:pPr>
            <w:r>
              <w:rPr>
                <w:rFonts w:asciiTheme="minorHAnsi" w:hAnsiTheme="minorHAnsi"/>
              </w:rPr>
              <w:t xml:space="preserve">Zum Zeitpunkt </w:t>
            </w:r>
            <m:oMath>
              <m:r>
                <w:rPr>
                  <w:rFonts w:ascii="Cambria Math" w:hAnsi="Cambria Math"/>
                </w:rPr>
                <m:t>t=2</m:t>
              </m:r>
            </m:oMath>
            <w:r>
              <w:rPr>
                <w:rFonts w:asciiTheme="minorHAnsi" w:eastAsiaTheme="minorEastAsia" w:hAnsiTheme="minorHAnsi"/>
              </w:rPr>
              <w:t xml:space="preserve"> ist der Körper weiter vom Ausgangspunkt ent</w:t>
            </w:r>
            <w:r w:rsidR="00291230">
              <w:rPr>
                <w:rFonts w:asciiTheme="minorHAnsi" w:eastAsiaTheme="minorEastAsia" w:hAnsiTheme="minorHAnsi"/>
              </w:rPr>
              <w:softHyphen/>
            </w:r>
            <w:proofErr w:type="spellStart"/>
            <w:r>
              <w:rPr>
                <w:rFonts w:asciiTheme="minorHAnsi" w:eastAsiaTheme="minorEastAsia" w:hAnsiTheme="minorHAnsi"/>
              </w:rPr>
              <w:t>fernt</w:t>
            </w:r>
            <w:proofErr w:type="spellEnd"/>
            <w:r>
              <w:rPr>
                <w:rFonts w:asciiTheme="minorHAnsi" w:eastAsiaTheme="minorEastAsia" w:hAnsiTheme="minorHAnsi"/>
              </w:rPr>
              <w:t xml:space="preserve"> als zum Zeitpunkt </w:t>
            </w:r>
            <m:oMath>
              <m:r>
                <w:rPr>
                  <w:rFonts w:ascii="Cambria Math" w:hAnsi="Cambria Math"/>
                </w:rPr>
                <m:t>t=3</m:t>
              </m:r>
            </m:oMath>
          </w:p>
        </w:tc>
        <w:tc>
          <w:tcPr>
            <w:tcW w:w="430" w:type="dxa"/>
            <w:vAlign w:val="center"/>
          </w:tcPr>
          <w:p w:rsidR="001C05E5" w:rsidRPr="00B60459" w:rsidRDefault="001C05E5" w:rsidP="00EF3F5F">
            <w:pPr>
              <w:spacing w:after="120"/>
              <w:jc w:val="center"/>
              <w:rPr>
                <w:rFonts w:asciiTheme="minorHAnsi" w:hAnsiTheme="minorHAnsi"/>
              </w:rPr>
            </w:pPr>
            <w:r w:rsidRPr="00B60459">
              <w:rPr>
                <w:rFonts w:asciiTheme="minorHAnsi" w:hAnsiTheme="minorHAnsi"/>
              </w:rPr>
              <w:sym w:font="Wingdings" w:char="F0A1"/>
            </w:r>
          </w:p>
        </w:tc>
      </w:tr>
      <w:tr w:rsidR="001C05E5" w:rsidRPr="00B60459" w:rsidTr="001C05E5">
        <w:trPr>
          <w:jc w:val="center"/>
        </w:trPr>
        <w:tc>
          <w:tcPr>
            <w:tcW w:w="7219" w:type="dxa"/>
          </w:tcPr>
          <w:p w:rsidR="001C05E5" w:rsidRPr="00B60459" w:rsidRDefault="00F73BCE" w:rsidP="001C05E5">
            <w:pPr>
              <w:spacing w:after="120"/>
              <w:rPr>
                <w:rFonts w:asciiTheme="minorHAnsi" w:hAnsiTheme="minorHAnsi"/>
              </w:rPr>
            </w:pPr>
            <m:oMath>
              <m:nary>
                <m:naryPr>
                  <m:limLoc m:val="undOvr"/>
                  <m:ctrlPr>
                    <w:rPr>
                      <w:rFonts w:ascii="Cambria Math" w:hAnsi="Cambria Math"/>
                      <w:i/>
                    </w:rPr>
                  </m:ctrlPr>
                </m:naryPr>
                <m:sub>
                  <m:r>
                    <w:rPr>
                      <w:rFonts w:ascii="Cambria Math" w:hAnsi="Cambria Math"/>
                    </w:rPr>
                    <m:t>0</m:t>
                  </m:r>
                </m:sub>
                <m:sup>
                  <m:r>
                    <w:rPr>
                      <w:rFonts w:ascii="Cambria Math" w:hAnsi="Cambria Math"/>
                    </w:rPr>
                    <m:t>3</m:t>
                  </m:r>
                </m:sup>
                <m:e>
                  <m:r>
                    <w:rPr>
                      <w:rFonts w:ascii="Cambria Math" w:hAnsi="Cambria Math"/>
                      <w:lang w:val="de-AT"/>
                    </w:rPr>
                    <m:t>v</m:t>
                  </m:r>
                  <m:d>
                    <m:dPr>
                      <m:ctrlPr>
                        <w:rPr>
                          <w:rFonts w:ascii="Cambria Math" w:hAnsi="Cambria Math"/>
                          <w:i/>
                          <w:lang w:val="de-AT"/>
                        </w:rPr>
                      </m:ctrlPr>
                    </m:dPr>
                    <m:e>
                      <m:r>
                        <w:rPr>
                          <w:rFonts w:ascii="Cambria Math" w:hAnsi="Cambria Math"/>
                          <w:lang w:val="de-AT"/>
                        </w:rPr>
                        <m:t>t</m:t>
                      </m:r>
                    </m:e>
                  </m:d>
                  <m:r>
                    <w:rPr>
                      <w:rFonts w:ascii="Cambria Math" w:hAnsi="Cambria Math"/>
                      <w:lang w:val="de-AT"/>
                    </w:rPr>
                    <m:t xml:space="preserve"> dt</m:t>
                  </m:r>
                </m:e>
              </m:nary>
            </m:oMath>
            <w:r w:rsidR="001C05E5">
              <w:rPr>
                <w:rFonts w:asciiTheme="minorHAnsi" w:eastAsiaTheme="minorEastAsia" w:hAnsiTheme="minorHAnsi"/>
              </w:rPr>
              <w:t xml:space="preserve"> ist die Länge des in den ersten drei Minuten zurück</w:t>
            </w:r>
            <w:r w:rsidR="004D0955">
              <w:rPr>
                <w:rFonts w:asciiTheme="minorHAnsi" w:eastAsiaTheme="minorEastAsia" w:hAnsiTheme="minorHAnsi"/>
              </w:rPr>
              <w:softHyphen/>
            </w:r>
            <w:r w:rsidR="001C05E5">
              <w:rPr>
                <w:rFonts w:asciiTheme="minorHAnsi" w:eastAsiaTheme="minorEastAsia" w:hAnsiTheme="minorHAnsi"/>
              </w:rPr>
              <w:t xml:space="preserve">gelegten Weges </w:t>
            </w:r>
          </w:p>
        </w:tc>
        <w:tc>
          <w:tcPr>
            <w:tcW w:w="430" w:type="dxa"/>
            <w:vAlign w:val="center"/>
          </w:tcPr>
          <w:p w:rsidR="001C05E5" w:rsidRPr="00B60459" w:rsidRDefault="001C05E5" w:rsidP="00EF3F5F">
            <w:pPr>
              <w:spacing w:after="120"/>
              <w:jc w:val="center"/>
              <w:rPr>
                <w:rFonts w:asciiTheme="minorHAnsi" w:hAnsiTheme="minorHAnsi"/>
              </w:rPr>
            </w:pPr>
            <w:r w:rsidRPr="00B60459">
              <w:rPr>
                <w:rFonts w:asciiTheme="minorHAnsi" w:hAnsiTheme="minorHAnsi"/>
              </w:rPr>
              <w:sym w:font="Wingdings" w:char="F0A1"/>
            </w:r>
          </w:p>
        </w:tc>
      </w:tr>
      <w:tr w:rsidR="001C05E5" w:rsidRPr="00B60459" w:rsidTr="001C05E5">
        <w:trPr>
          <w:jc w:val="center"/>
        </w:trPr>
        <w:tc>
          <w:tcPr>
            <w:tcW w:w="7219" w:type="dxa"/>
          </w:tcPr>
          <w:p w:rsidR="001C05E5" w:rsidRPr="004F7745" w:rsidRDefault="001C05E5" w:rsidP="00EF3F5F">
            <w:pPr>
              <w:spacing w:after="120"/>
              <w:rPr>
                <w:rFonts w:asciiTheme="minorHAnsi" w:hAnsiTheme="minorHAnsi"/>
              </w:rPr>
            </w:pPr>
            <w:r>
              <w:rPr>
                <w:rFonts w:asciiTheme="minorHAnsi" w:hAnsiTheme="minorHAnsi"/>
              </w:rPr>
              <w:t>Der Körper bewegt sich stets in der gleichen Richtung.</w:t>
            </w:r>
          </w:p>
        </w:tc>
        <w:tc>
          <w:tcPr>
            <w:tcW w:w="430" w:type="dxa"/>
            <w:vAlign w:val="center"/>
          </w:tcPr>
          <w:p w:rsidR="001C05E5" w:rsidRPr="00B60459" w:rsidRDefault="001C05E5" w:rsidP="00EF3F5F">
            <w:pPr>
              <w:spacing w:after="120"/>
              <w:jc w:val="center"/>
              <w:rPr>
                <w:rFonts w:asciiTheme="minorHAnsi" w:hAnsiTheme="minorHAnsi"/>
              </w:rPr>
            </w:pPr>
            <w:r w:rsidRPr="00B60459">
              <w:rPr>
                <w:rFonts w:asciiTheme="minorHAnsi" w:hAnsiTheme="minorHAnsi"/>
              </w:rPr>
              <w:sym w:font="Wingdings" w:char="F0A1"/>
            </w:r>
          </w:p>
        </w:tc>
      </w:tr>
      <w:tr w:rsidR="001C05E5" w:rsidRPr="00B60459" w:rsidTr="001C05E5">
        <w:trPr>
          <w:jc w:val="center"/>
        </w:trPr>
        <w:tc>
          <w:tcPr>
            <w:tcW w:w="7219" w:type="dxa"/>
          </w:tcPr>
          <w:p w:rsidR="001C05E5" w:rsidRPr="00B60459" w:rsidRDefault="001C05E5" w:rsidP="00EF3F5F">
            <w:pPr>
              <w:spacing w:after="120"/>
              <w:rPr>
                <w:rFonts w:asciiTheme="minorHAnsi" w:hAnsiTheme="minorHAnsi"/>
              </w:rPr>
            </w:pPr>
            <w:r>
              <w:rPr>
                <w:rFonts w:asciiTheme="minorHAnsi" w:hAnsiTheme="minorHAnsi"/>
              </w:rPr>
              <w:t>In der ersten Minute legt der Körper einen kürzeren Weg zurück als in der letzten Minute.</w:t>
            </w:r>
          </w:p>
        </w:tc>
        <w:tc>
          <w:tcPr>
            <w:tcW w:w="430" w:type="dxa"/>
            <w:vAlign w:val="center"/>
          </w:tcPr>
          <w:p w:rsidR="001C05E5" w:rsidRPr="00B60459" w:rsidRDefault="001C05E5" w:rsidP="00EF3F5F">
            <w:pPr>
              <w:spacing w:after="120"/>
              <w:jc w:val="center"/>
              <w:rPr>
                <w:rFonts w:asciiTheme="minorHAnsi" w:hAnsiTheme="minorHAnsi"/>
              </w:rPr>
            </w:pPr>
            <w:r w:rsidRPr="00B60459">
              <w:rPr>
                <w:rFonts w:asciiTheme="minorHAnsi" w:hAnsiTheme="minorHAnsi"/>
              </w:rPr>
              <w:sym w:font="Wingdings" w:char="F0A1"/>
            </w:r>
          </w:p>
        </w:tc>
      </w:tr>
      <w:tr w:rsidR="001C05E5" w:rsidRPr="00B60459" w:rsidTr="001C05E5">
        <w:trPr>
          <w:jc w:val="center"/>
        </w:trPr>
        <w:tc>
          <w:tcPr>
            <w:tcW w:w="7219" w:type="dxa"/>
          </w:tcPr>
          <w:p w:rsidR="001C05E5" w:rsidRPr="00B60459" w:rsidRDefault="001C05E5" w:rsidP="00EF3F5F">
            <w:pPr>
              <w:spacing w:after="120"/>
              <w:rPr>
                <w:rFonts w:asciiTheme="minorHAnsi" w:hAnsiTheme="minorHAnsi"/>
              </w:rPr>
            </w:pPr>
            <w:r>
              <w:rPr>
                <w:rFonts w:asciiTheme="minorHAnsi" w:hAnsiTheme="minorHAnsi"/>
              </w:rPr>
              <w:t>Nach vier Minuten ist der Körper gleich weit vom Ausgangsort ent</w:t>
            </w:r>
            <w:r w:rsidR="00291230">
              <w:rPr>
                <w:rFonts w:asciiTheme="minorHAnsi" w:hAnsiTheme="minorHAnsi"/>
              </w:rPr>
              <w:softHyphen/>
            </w:r>
            <w:r>
              <w:rPr>
                <w:rFonts w:asciiTheme="minorHAnsi" w:hAnsiTheme="minorHAnsi"/>
              </w:rPr>
              <w:t>fernt wie nach zwei Minuten.</w:t>
            </w:r>
          </w:p>
        </w:tc>
        <w:tc>
          <w:tcPr>
            <w:tcW w:w="430" w:type="dxa"/>
            <w:vAlign w:val="center"/>
          </w:tcPr>
          <w:p w:rsidR="001C05E5" w:rsidRPr="00B60459" w:rsidRDefault="001C05E5" w:rsidP="00EF3F5F">
            <w:pPr>
              <w:spacing w:after="120"/>
              <w:jc w:val="center"/>
              <w:rPr>
                <w:rFonts w:asciiTheme="minorHAnsi" w:hAnsiTheme="minorHAnsi"/>
              </w:rPr>
            </w:pPr>
            <w:r w:rsidRPr="00B60459">
              <w:rPr>
                <w:rFonts w:asciiTheme="minorHAnsi" w:hAnsiTheme="minorHAnsi"/>
              </w:rPr>
              <w:sym w:font="Wingdings" w:char="F0A1"/>
            </w:r>
          </w:p>
        </w:tc>
      </w:tr>
    </w:tbl>
    <w:p w:rsidR="001C05E5" w:rsidRDefault="001C05E5" w:rsidP="005D406E">
      <w:pPr>
        <w:widowControl w:val="0"/>
        <w:autoSpaceDE w:val="0"/>
        <w:autoSpaceDN w:val="0"/>
        <w:adjustRightInd w:val="0"/>
        <w:jc w:val="both"/>
        <w:rPr>
          <w:lang w:val="de-AT"/>
        </w:rPr>
      </w:pPr>
    </w:p>
    <w:p w:rsidR="00992B6D" w:rsidRDefault="00992B6D">
      <w:pPr>
        <w:ind w:left="340" w:hanging="340"/>
        <w:jc w:val="both"/>
        <w:rPr>
          <w:i/>
          <w:lang w:val="de-AT"/>
        </w:rPr>
      </w:pPr>
      <w:r>
        <w:rPr>
          <w:i/>
          <w:lang w:val="de-AT"/>
        </w:rPr>
        <w:br w:type="page"/>
      </w:r>
    </w:p>
    <w:p w:rsidR="00FF6BBF" w:rsidRPr="00F96B71" w:rsidRDefault="00FF6BBF" w:rsidP="00F96B71">
      <w:pPr>
        <w:pStyle w:val="Listenabsatz"/>
        <w:widowControl w:val="0"/>
        <w:numPr>
          <w:ilvl w:val="0"/>
          <w:numId w:val="50"/>
        </w:numPr>
        <w:autoSpaceDE w:val="0"/>
        <w:autoSpaceDN w:val="0"/>
        <w:adjustRightInd w:val="0"/>
        <w:jc w:val="both"/>
        <w:rPr>
          <w:lang w:val="de-AT"/>
        </w:rPr>
      </w:pPr>
      <w:r w:rsidRPr="00F96B71">
        <w:rPr>
          <w:i/>
          <w:lang w:val="de-AT"/>
        </w:rPr>
        <w:lastRenderedPageBreak/>
        <w:t>L:</w:t>
      </w:r>
      <w:r w:rsidRPr="00F96B71">
        <w:rPr>
          <w:lang w:val="de-AT"/>
        </w:rPr>
        <w:t xml:space="preserve"> </w:t>
      </w:r>
      <m:oMath>
        <m:r>
          <w:rPr>
            <w:rFonts w:ascii="Cambria Math" w:eastAsiaTheme="minorEastAsia" w:hAnsi="Cambria Math"/>
            <w:lang w:val="de-AT"/>
          </w:rPr>
          <m:t>W</m:t>
        </m:r>
        <m:d>
          <m:dPr>
            <m:ctrlPr>
              <w:rPr>
                <w:rFonts w:ascii="Cambria Math" w:eastAsiaTheme="minorEastAsia" w:hAnsi="Cambria Math"/>
                <w:i/>
                <w:lang w:val="de-AT"/>
              </w:rPr>
            </m:ctrlPr>
          </m:dPr>
          <m:e>
            <m:r>
              <w:rPr>
                <w:rFonts w:ascii="Cambria Math" w:eastAsiaTheme="minorEastAsia" w:hAnsi="Cambria Math"/>
                <w:lang w:val="de-AT"/>
              </w:rPr>
              <m:t>x</m:t>
            </m:r>
          </m:e>
        </m:d>
        <m:r>
          <w:rPr>
            <w:rFonts w:ascii="Cambria Math" w:eastAsiaTheme="minorEastAsia" w:hAnsi="Cambria Math"/>
            <w:lang w:val="de-AT"/>
          </w:rPr>
          <m:t>=</m:t>
        </m:r>
        <m:f>
          <m:fPr>
            <m:ctrlPr>
              <w:rPr>
                <w:rFonts w:ascii="Cambria Math" w:eastAsiaTheme="minorEastAsia" w:hAnsi="Cambria Math"/>
                <w:i/>
                <w:lang w:val="de-AT"/>
              </w:rPr>
            </m:ctrlPr>
          </m:fPr>
          <m:num>
            <m:r>
              <w:rPr>
                <w:rFonts w:ascii="Cambria Math" w:eastAsiaTheme="minorEastAsia" w:hAnsi="Cambria Math"/>
                <w:lang w:val="de-AT"/>
              </w:rPr>
              <m:t>1</m:t>
            </m:r>
          </m:num>
          <m:den>
            <m:r>
              <w:rPr>
                <w:rFonts w:ascii="Cambria Math" w:eastAsiaTheme="minorEastAsia" w:hAnsi="Cambria Math"/>
                <w:lang w:val="de-AT"/>
              </w:rPr>
              <m:t>2</m:t>
            </m:r>
          </m:den>
        </m:f>
        <m:r>
          <w:rPr>
            <w:rFonts w:ascii="Cambria Math" w:eastAsiaTheme="minorEastAsia" w:hAnsi="Cambria Math"/>
            <w:lang w:val="de-AT"/>
          </w:rPr>
          <m:t>∙k∙</m:t>
        </m:r>
        <m:sSup>
          <m:sSupPr>
            <m:ctrlPr>
              <w:rPr>
                <w:rFonts w:ascii="Cambria Math" w:eastAsiaTheme="minorEastAsia" w:hAnsi="Cambria Math"/>
                <w:i/>
                <w:lang w:val="de-AT"/>
              </w:rPr>
            </m:ctrlPr>
          </m:sSupPr>
          <m:e>
            <m:r>
              <w:rPr>
                <w:rFonts w:ascii="Cambria Math" w:eastAsiaTheme="minorEastAsia" w:hAnsi="Cambria Math"/>
                <w:lang w:val="de-AT"/>
              </w:rPr>
              <m:t>x</m:t>
            </m:r>
          </m:e>
          <m:sup>
            <m:r>
              <w:rPr>
                <w:rFonts w:ascii="Cambria Math" w:eastAsiaTheme="minorEastAsia" w:hAnsi="Cambria Math"/>
                <w:lang w:val="de-AT"/>
              </w:rPr>
              <m:t>2</m:t>
            </m:r>
          </m:sup>
        </m:sSup>
        <m:r>
          <w:rPr>
            <w:rFonts w:ascii="Cambria Math" w:eastAsiaTheme="minorEastAsia" w:hAnsi="Cambria Math"/>
            <w:lang w:val="de-AT"/>
          </w:rPr>
          <m:t>+</m:t>
        </m:r>
        <m:f>
          <m:fPr>
            <m:ctrlPr>
              <w:rPr>
                <w:rFonts w:ascii="Cambria Math" w:eastAsiaTheme="minorEastAsia" w:hAnsi="Cambria Math"/>
                <w:i/>
                <w:lang w:val="de-AT"/>
              </w:rPr>
            </m:ctrlPr>
          </m:fPr>
          <m:num>
            <m:r>
              <w:rPr>
                <w:rFonts w:ascii="Cambria Math" w:eastAsiaTheme="minorEastAsia" w:hAnsi="Cambria Math"/>
                <w:lang w:val="de-AT"/>
              </w:rPr>
              <m:t>1</m:t>
            </m:r>
          </m:num>
          <m:den>
            <m:r>
              <w:rPr>
                <w:rFonts w:ascii="Cambria Math" w:eastAsiaTheme="minorEastAsia" w:hAnsi="Cambria Math"/>
                <w:lang w:val="de-AT"/>
              </w:rPr>
              <m:t>3</m:t>
            </m:r>
          </m:den>
        </m:f>
        <m:r>
          <w:rPr>
            <w:rFonts w:ascii="Cambria Math" w:eastAsiaTheme="minorEastAsia" w:hAnsi="Cambria Math"/>
            <w:lang w:val="de-AT"/>
          </w:rPr>
          <m:t>∙a∙</m:t>
        </m:r>
        <m:sSup>
          <m:sSupPr>
            <m:ctrlPr>
              <w:rPr>
                <w:rFonts w:ascii="Cambria Math" w:eastAsiaTheme="minorEastAsia" w:hAnsi="Cambria Math"/>
                <w:i/>
                <w:lang w:val="de-AT"/>
              </w:rPr>
            </m:ctrlPr>
          </m:sSupPr>
          <m:e>
            <m:r>
              <w:rPr>
                <w:rFonts w:ascii="Cambria Math" w:eastAsiaTheme="minorEastAsia" w:hAnsi="Cambria Math"/>
                <w:lang w:val="de-AT"/>
              </w:rPr>
              <m:t>x</m:t>
            </m:r>
          </m:e>
          <m:sup>
            <m:r>
              <w:rPr>
                <w:rFonts w:ascii="Cambria Math" w:eastAsiaTheme="minorEastAsia" w:hAnsi="Cambria Math"/>
                <w:lang w:val="de-AT"/>
              </w:rPr>
              <m:t>3</m:t>
            </m:r>
          </m:sup>
        </m:sSup>
      </m:oMath>
    </w:p>
    <w:p w:rsidR="00FF6BBF" w:rsidRDefault="00FF6BBF" w:rsidP="001C0943">
      <w:pPr>
        <w:widowControl w:val="0"/>
        <w:autoSpaceDE w:val="0"/>
        <w:autoSpaceDN w:val="0"/>
        <w:adjustRightInd w:val="0"/>
        <w:jc w:val="both"/>
        <w:rPr>
          <w:rFonts w:eastAsiaTheme="minorEastAsia"/>
          <w:lang w:val="de-AT"/>
        </w:rPr>
      </w:pPr>
      <w:r>
        <w:rPr>
          <w:lang w:val="de-AT"/>
        </w:rPr>
        <w:t xml:space="preserve">Wird ein elastisches Band um die Länge </w:t>
      </w:r>
      <m:oMath>
        <m:r>
          <w:rPr>
            <w:rFonts w:ascii="Cambria Math" w:hAnsi="Cambria Math"/>
            <w:lang w:val="de-AT"/>
          </w:rPr>
          <m:t>x&gt;0</m:t>
        </m:r>
      </m:oMath>
      <w:r>
        <w:rPr>
          <w:rFonts w:eastAsiaTheme="minorEastAsia"/>
          <w:lang w:val="de-AT"/>
        </w:rPr>
        <w:t xml:space="preserve"> ausgedehnt, so wirkt die Kraft</w:t>
      </w:r>
    </w:p>
    <w:p w:rsidR="00FF6BBF" w:rsidRDefault="00FF6BBF" w:rsidP="001C0943">
      <w:pPr>
        <w:widowControl w:val="0"/>
        <w:autoSpaceDE w:val="0"/>
        <w:autoSpaceDN w:val="0"/>
        <w:adjustRightInd w:val="0"/>
        <w:jc w:val="both"/>
        <w:rPr>
          <w:rFonts w:eastAsiaTheme="minorEastAsia"/>
          <w:lang w:val="de-AT"/>
        </w:rPr>
      </w:pPr>
      <m:oMath>
        <m:r>
          <w:rPr>
            <w:rFonts w:ascii="Cambria Math" w:eastAsiaTheme="minorEastAsia" w:hAnsi="Cambria Math"/>
            <w:lang w:val="de-AT"/>
          </w:rPr>
          <m:t>F</m:t>
        </m:r>
        <m:d>
          <m:dPr>
            <m:ctrlPr>
              <w:rPr>
                <w:rFonts w:ascii="Cambria Math" w:eastAsiaTheme="minorEastAsia" w:hAnsi="Cambria Math"/>
                <w:i/>
                <w:lang w:val="de-AT"/>
              </w:rPr>
            </m:ctrlPr>
          </m:dPr>
          <m:e>
            <m:r>
              <w:rPr>
                <w:rFonts w:ascii="Cambria Math" w:eastAsiaTheme="minorEastAsia" w:hAnsi="Cambria Math"/>
                <w:lang w:val="de-AT"/>
              </w:rPr>
              <m:t>x</m:t>
            </m:r>
          </m:e>
        </m:d>
        <m:r>
          <w:rPr>
            <w:rFonts w:ascii="Cambria Math" w:eastAsiaTheme="minorEastAsia" w:hAnsi="Cambria Math"/>
            <w:lang w:val="de-AT"/>
          </w:rPr>
          <m:t>=-k∙x-a∙</m:t>
        </m:r>
        <m:sSup>
          <m:sSupPr>
            <m:ctrlPr>
              <w:rPr>
                <w:rFonts w:ascii="Cambria Math" w:eastAsiaTheme="minorEastAsia" w:hAnsi="Cambria Math"/>
                <w:i/>
                <w:lang w:val="de-AT"/>
              </w:rPr>
            </m:ctrlPr>
          </m:sSupPr>
          <m:e>
            <m:r>
              <w:rPr>
                <w:rFonts w:ascii="Cambria Math" w:eastAsiaTheme="minorEastAsia" w:hAnsi="Cambria Math"/>
                <w:lang w:val="de-AT"/>
              </w:rPr>
              <m:t>x</m:t>
            </m:r>
          </m:e>
          <m:sup>
            <m:r>
              <w:rPr>
                <w:rFonts w:ascii="Cambria Math" w:eastAsiaTheme="minorEastAsia" w:hAnsi="Cambria Math"/>
                <w:lang w:val="de-AT"/>
              </w:rPr>
              <m:t>2</m:t>
            </m:r>
          </m:sup>
        </m:sSup>
      </m:oMath>
      <w:r>
        <w:rPr>
          <w:rFonts w:eastAsiaTheme="minorEastAsia"/>
          <w:lang w:val="de-AT"/>
        </w:rPr>
        <w:t xml:space="preserve"> entgegen, wobei </w:t>
      </w:r>
      <m:oMath>
        <m:r>
          <w:rPr>
            <w:rFonts w:ascii="Cambria Math" w:eastAsiaTheme="minorEastAsia" w:hAnsi="Cambria Math"/>
            <w:lang w:val="de-AT"/>
          </w:rPr>
          <m:t>a</m:t>
        </m:r>
      </m:oMath>
      <w:r>
        <w:rPr>
          <w:rFonts w:eastAsiaTheme="minorEastAsia"/>
          <w:lang w:val="de-AT"/>
        </w:rPr>
        <w:t xml:space="preserve"> und </w:t>
      </w:r>
      <m:oMath>
        <m:r>
          <w:rPr>
            <w:rFonts w:ascii="Cambria Math" w:eastAsiaTheme="minorEastAsia" w:hAnsi="Cambria Math"/>
            <w:lang w:val="de-AT"/>
          </w:rPr>
          <m:t>k</m:t>
        </m:r>
      </m:oMath>
      <w:r>
        <w:rPr>
          <w:rFonts w:eastAsiaTheme="minorEastAsia"/>
          <w:lang w:val="de-AT"/>
        </w:rPr>
        <w:t xml:space="preserve"> konstant sind.</w:t>
      </w:r>
    </w:p>
    <w:p w:rsidR="00FF6BBF" w:rsidRDefault="00FF6BBF" w:rsidP="001C0943">
      <w:pPr>
        <w:widowControl w:val="0"/>
        <w:autoSpaceDE w:val="0"/>
        <w:autoSpaceDN w:val="0"/>
        <w:adjustRightInd w:val="0"/>
        <w:jc w:val="both"/>
        <w:rPr>
          <w:rFonts w:eastAsiaTheme="minorEastAsia"/>
          <w:lang w:val="de-AT"/>
        </w:rPr>
      </w:pPr>
      <w:r>
        <w:rPr>
          <w:rFonts w:eastAsiaTheme="minorEastAsia"/>
          <w:lang w:val="de-AT"/>
        </w:rPr>
        <w:t xml:space="preserve">Gib eine Formel für die Arbeit an, die verrichtet werden muss, um das Band von </w:t>
      </w:r>
      <m:oMath>
        <m:sSub>
          <m:sSubPr>
            <m:ctrlPr>
              <w:rPr>
                <w:rFonts w:ascii="Cambria Math" w:eastAsiaTheme="minorEastAsia" w:hAnsi="Cambria Math"/>
                <w:i/>
                <w:lang w:val="de-AT"/>
              </w:rPr>
            </m:ctrlPr>
          </m:sSubPr>
          <m:e>
            <m:r>
              <w:rPr>
                <w:rFonts w:ascii="Cambria Math" w:eastAsiaTheme="minorEastAsia" w:hAnsi="Cambria Math"/>
                <w:lang w:val="de-AT"/>
              </w:rPr>
              <m:t>x</m:t>
            </m:r>
          </m:e>
          <m:sub>
            <m:r>
              <w:rPr>
                <w:rFonts w:ascii="Cambria Math" w:eastAsiaTheme="minorEastAsia" w:hAnsi="Cambria Math"/>
                <w:lang w:val="de-AT"/>
              </w:rPr>
              <m:t>1</m:t>
            </m:r>
          </m:sub>
        </m:sSub>
        <m:r>
          <w:rPr>
            <w:rFonts w:ascii="Cambria Math" w:eastAsiaTheme="minorEastAsia" w:hAnsi="Cambria Math"/>
            <w:lang w:val="de-AT"/>
          </w:rPr>
          <m:t>=0</m:t>
        </m:r>
      </m:oMath>
      <w:r>
        <w:rPr>
          <w:rFonts w:eastAsiaTheme="minorEastAsia"/>
          <w:lang w:val="de-AT"/>
        </w:rPr>
        <w:t xml:space="preserve"> bis </w:t>
      </w:r>
      <m:oMath>
        <m:sSub>
          <m:sSubPr>
            <m:ctrlPr>
              <w:rPr>
                <w:rFonts w:ascii="Cambria Math" w:eastAsiaTheme="minorEastAsia" w:hAnsi="Cambria Math"/>
                <w:i/>
                <w:lang w:val="de-AT"/>
              </w:rPr>
            </m:ctrlPr>
          </m:sSubPr>
          <m:e>
            <m:r>
              <w:rPr>
                <w:rFonts w:ascii="Cambria Math" w:eastAsiaTheme="minorEastAsia" w:hAnsi="Cambria Math"/>
                <w:lang w:val="de-AT"/>
              </w:rPr>
              <m:t>x</m:t>
            </m:r>
          </m:e>
          <m:sub>
            <m:r>
              <w:rPr>
                <w:rFonts w:ascii="Cambria Math" w:eastAsiaTheme="minorEastAsia" w:hAnsi="Cambria Math"/>
                <w:lang w:val="de-AT"/>
              </w:rPr>
              <m:t>2</m:t>
            </m:r>
          </m:sub>
        </m:sSub>
      </m:oMath>
      <w:r>
        <w:rPr>
          <w:rFonts w:eastAsiaTheme="minorEastAsia"/>
          <w:lang w:val="de-AT"/>
        </w:rPr>
        <w:t xml:space="preserve"> zu dehnen.</w:t>
      </w:r>
    </w:p>
    <w:p w:rsidR="001C59B6" w:rsidRDefault="001C59B6" w:rsidP="001C0943">
      <w:pPr>
        <w:widowControl w:val="0"/>
        <w:autoSpaceDE w:val="0"/>
        <w:autoSpaceDN w:val="0"/>
        <w:adjustRightInd w:val="0"/>
        <w:jc w:val="both"/>
        <w:rPr>
          <w:rFonts w:eastAsiaTheme="minorEastAsia"/>
          <w:lang w:val="de-AT"/>
        </w:rPr>
      </w:pPr>
    </w:p>
    <w:p w:rsidR="001C59B6" w:rsidRPr="001C59B6" w:rsidRDefault="001C59B6" w:rsidP="001C59B6">
      <w:pPr>
        <w:pStyle w:val="Listenabsatz"/>
        <w:widowControl w:val="0"/>
        <w:numPr>
          <w:ilvl w:val="0"/>
          <w:numId w:val="50"/>
        </w:numPr>
        <w:autoSpaceDE w:val="0"/>
        <w:autoSpaceDN w:val="0"/>
        <w:adjustRightInd w:val="0"/>
        <w:jc w:val="both"/>
        <w:rPr>
          <w:i/>
        </w:rPr>
      </w:pPr>
      <w:r w:rsidRPr="001C59B6">
        <w:rPr>
          <w:i/>
        </w:rPr>
        <w:t>L: ---</w:t>
      </w:r>
    </w:p>
    <w:p w:rsidR="001C59B6" w:rsidRDefault="001C59B6" w:rsidP="001C59B6">
      <w:pPr>
        <w:widowControl w:val="0"/>
        <w:autoSpaceDE w:val="0"/>
        <w:autoSpaceDN w:val="0"/>
        <w:adjustRightInd w:val="0"/>
        <w:jc w:val="both"/>
      </w:pPr>
      <w:r>
        <w:t>Herr Schmitz bereitet sich auf sein geliebtes Wannenbad vor und lässt Wasser in die leere Wanne ein.</w:t>
      </w:r>
    </w:p>
    <w:p w:rsidR="001C59B6" w:rsidRDefault="001C59B6" w:rsidP="001C59B6">
      <w:pPr>
        <w:widowControl w:val="0"/>
        <w:autoSpaceDE w:val="0"/>
        <w:autoSpaceDN w:val="0"/>
        <w:adjustRightInd w:val="0"/>
        <w:spacing w:after="120"/>
        <w:jc w:val="both"/>
      </w:pPr>
      <w:r>
        <w:t xml:space="preserve">Das folgende Diagramm stellt die zeitliche Entwicklung von Zufluss- und Abflussrate dar, wobei </w:t>
      </w:r>
      <m:oMath>
        <m:r>
          <w:rPr>
            <w:rFonts w:ascii="Cambria Math" w:hAnsi="Cambria Math"/>
          </w:rPr>
          <m:t>t</m:t>
        </m:r>
      </m:oMath>
      <w:r>
        <w:t xml:space="preserve"> in min und </w:t>
      </w:r>
      <m:oMath>
        <m:r>
          <w:rPr>
            <w:rFonts w:ascii="Cambria Math" w:hAnsi="Cambria Math"/>
          </w:rPr>
          <m:t>v</m:t>
        </m:r>
        <m:d>
          <m:dPr>
            <m:ctrlPr>
              <w:rPr>
                <w:rFonts w:ascii="Cambria Math" w:hAnsi="Cambria Math"/>
                <w:i/>
              </w:rPr>
            </m:ctrlPr>
          </m:dPr>
          <m:e>
            <m:r>
              <w:rPr>
                <w:rFonts w:ascii="Cambria Math" w:hAnsi="Cambria Math"/>
              </w:rPr>
              <m:t>t</m:t>
            </m:r>
          </m:e>
        </m:d>
      </m:oMath>
      <w:r>
        <w:t xml:space="preserve"> in Liter/Minute angeben sind.</w:t>
      </w:r>
    </w:p>
    <w:p w:rsidR="001C59B6" w:rsidRDefault="001C59B6" w:rsidP="001C59B6">
      <w:pPr>
        <w:widowControl w:val="0"/>
        <w:autoSpaceDE w:val="0"/>
        <w:autoSpaceDN w:val="0"/>
        <w:adjustRightInd w:val="0"/>
        <w:jc w:val="both"/>
      </w:pPr>
      <w:r w:rsidRPr="00480D9D">
        <w:rPr>
          <w:noProof/>
          <w:lang w:val="de-AT" w:eastAsia="de-AT"/>
        </w:rPr>
        <w:drawing>
          <wp:inline distT="0" distB="0" distL="0" distR="0" wp14:anchorId="6CB8630D" wp14:editId="78BCE19B">
            <wp:extent cx="5760000" cy="26964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00" cy="2696400"/>
                    </a:xfrm>
                    <a:prstGeom prst="rect">
                      <a:avLst/>
                    </a:prstGeom>
                  </pic:spPr>
                </pic:pic>
              </a:graphicData>
            </a:graphic>
          </wp:inline>
        </w:drawing>
      </w:r>
    </w:p>
    <w:p w:rsidR="001C59B6" w:rsidRDefault="001C59B6" w:rsidP="001C59B6">
      <w:pPr>
        <w:widowControl w:val="0"/>
        <w:autoSpaceDE w:val="0"/>
        <w:autoSpaceDN w:val="0"/>
        <w:adjustRightInd w:val="0"/>
        <w:jc w:val="both"/>
      </w:pPr>
    </w:p>
    <w:p w:rsidR="001C59B6" w:rsidRDefault="001C59B6" w:rsidP="001C59B6">
      <w:pPr>
        <w:widowControl w:val="0"/>
        <w:autoSpaceDE w:val="0"/>
        <w:autoSpaceDN w:val="0"/>
        <w:adjustRightInd w:val="0"/>
        <w:spacing w:after="120"/>
        <w:jc w:val="both"/>
      </w:pPr>
      <w:r>
        <w:t>Kreuze die zutreffenden Aussagen an:</w:t>
      </w:r>
    </w:p>
    <w:tbl>
      <w:tblPr>
        <w:tblStyle w:val="Tabellenraster"/>
        <w:tblW w:w="7226"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796"/>
        <w:gridCol w:w="430"/>
      </w:tblGrid>
      <w:tr w:rsidR="001C59B6" w:rsidRPr="00B60459" w:rsidTr="009045D1">
        <w:trPr>
          <w:jc w:val="center"/>
        </w:trPr>
        <w:tc>
          <w:tcPr>
            <w:tcW w:w="6796" w:type="dxa"/>
          </w:tcPr>
          <w:p w:rsidR="001C59B6" w:rsidRPr="00B60459" w:rsidRDefault="001C59B6" w:rsidP="001C59B6">
            <w:pPr>
              <w:spacing w:after="120"/>
              <w:rPr>
                <w:rFonts w:asciiTheme="minorHAnsi" w:hAnsiTheme="minorHAnsi"/>
              </w:rPr>
            </w:pPr>
            <w:r>
              <w:rPr>
                <w:rFonts w:asciiTheme="minorHAnsi" w:hAnsiTheme="minorHAnsi"/>
              </w:rPr>
              <w:t xml:space="preserve">Zum Zeitpunkt </w:t>
            </w:r>
            <m:oMath>
              <m:r>
                <w:rPr>
                  <w:rFonts w:ascii="Cambria Math" w:hAnsi="Cambria Math"/>
                </w:rPr>
                <m:t>t=4</m:t>
              </m:r>
            </m:oMath>
            <w:r>
              <w:rPr>
                <w:rFonts w:asciiTheme="minorHAnsi" w:eastAsiaTheme="minorEastAsia" w:hAnsiTheme="minorHAnsi"/>
              </w:rPr>
              <w:t xml:space="preserve"> ist und zum Zeitpunkt </w:t>
            </w:r>
            <m:oMath>
              <m:r>
                <w:rPr>
                  <w:rFonts w:ascii="Cambria Math" w:hAnsi="Cambria Math"/>
                </w:rPr>
                <m:t>t=9</m:t>
              </m:r>
            </m:oMath>
            <w:r>
              <w:rPr>
                <w:rFonts w:asciiTheme="minorHAnsi" w:eastAsiaTheme="minorEastAsia" w:hAnsiTheme="minorHAnsi"/>
              </w:rPr>
              <w:t xml:space="preserve"> befindet sich gleich viel Wasser in der Badewanne.</w:t>
            </w:r>
          </w:p>
        </w:tc>
        <w:tc>
          <w:tcPr>
            <w:tcW w:w="430" w:type="dxa"/>
            <w:vAlign w:val="center"/>
          </w:tcPr>
          <w:p w:rsidR="001C59B6" w:rsidRPr="00B60459" w:rsidRDefault="001C59B6" w:rsidP="00F73BCE">
            <w:pPr>
              <w:spacing w:after="120"/>
              <w:jc w:val="center"/>
              <w:rPr>
                <w:rFonts w:asciiTheme="minorHAnsi" w:hAnsiTheme="minorHAnsi"/>
              </w:rPr>
            </w:pPr>
            <w:r w:rsidRPr="00B60459">
              <w:rPr>
                <w:rFonts w:asciiTheme="minorHAnsi" w:hAnsiTheme="minorHAnsi"/>
              </w:rPr>
              <w:sym w:font="Wingdings" w:char="F0A1"/>
            </w:r>
          </w:p>
        </w:tc>
      </w:tr>
      <w:tr w:rsidR="001C59B6" w:rsidRPr="00B60459" w:rsidTr="009045D1">
        <w:trPr>
          <w:jc w:val="center"/>
        </w:trPr>
        <w:tc>
          <w:tcPr>
            <w:tcW w:w="6796" w:type="dxa"/>
          </w:tcPr>
          <w:p w:rsidR="001C59B6" w:rsidRPr="00B60459" w:rsidRDefault="00F73BCE" w:rsidP="001C59B6">
            <w:pPr>
              <w:spacing w:after="120"/>
              <w:rPr>
                <w:rFonts w:asciiTheme="minorHAnsi" w:hAnsiTheme="minorHAnsi"/>
              </w:rPr>
            </w:pPr>
            <m:oMath>
              <m:nary>
                <m:naryPr>
                  <m:limLoc m:val="undOvr"/>
                  <m:ctrlPr>
                    <w:rPr>
                      <w:rFonts w:ascii="Cambria Math" w:hAnsi="Cambria Math"/>
                      <w:i/>
                    </w:rPr>
                  </m:ctrlPr>
                </m:naryPr>
                <m:sub>
                  <m:r>
                    <w:rPr>
                      <w:rFonts w:ascii="Cambria Math" w:hAnsi="Cambria Math"/>
                    </w:rPr>
                    <m:t>0</m:t>
                  </m:r>
                </m:sub>
                <m:sup>
                  <m:r>
                    <w:rPr>
                      <w:rFonts w:ascii="Cambria Math" w:hAnsi="Cambria Math"/>
                    </w:rPr>
                    <m:t>9</m:t>
                  </m:r>
                </m:sup>
                <m:e>
                  <m:r>
                    <w:rPr>
                      <w:rFonts w:ascii="Cambria Math" w:hAnsi="Cambria Math"/>
                      <w:lang w:val="de-AT"/>
                    </w:rPr>
                    <m:t>v</m:t>
                  </m:r>
                  <m:d>
                    <m:dPr>
                      <m:ctrlPr>
                        <w:rPr>
                          <w:rFonts w:ascii="Cambria Math" w:hAnsi="Cambria Math"/>
                          <w:i/>
                          <w:lang w:val="de-AT"/>
                        </w:rPr>
                      </m:ctrlPr>
                    </m:dPr>
                    <m:e>
                      <m:r>
                        <w:rPr>
                          <w:rFonts w:ascii="Cambria Math" w:hAnsi="Cambria Math"/>
                          <w:lang w:val="de-AT"/>
                        </w:rPr>
                        <m:t>t</m:t>
                      </m:r>
                    </m:e>
                  </m:d>
                  <m:r>
                    <w:rPr>
                      <w:rFonts w:ascii="Cambria Math" w:hAnsi="Cambria Math"/>
                      <w:lang w:val="de-AT"/>
                    </w:rPr>
                    <m:t xml:space="preserve"> dt</m:t>
                  </m:r>
                </m:e>
              </m:nary>
              <m:r>
                <w:rPr>
                  <w:rFonts w:ascii="Cambria Math" w:hAnsi="Cambria Math"/>
                </w:rPr>
                <m:t>&gt;</m:t>
              </m:r>
              <m:nary>
                <m:naryPr>
                  <m:limLoc m:val="undOvr"/>
                  <m:ctrlPr>
                    <w:rPr>
                      <w:rFonts w:ascii="Cambria Math" w:hAnsi="Cambria Math"/>
                      <w:i/>
                    </w:rPr>
                  </m:ctrlPr>
                </m:naryPr>
                <m:sub>
                  <m:r>
                    <w:rPr>
                      <w:rFonts w:ascii="Cambria Math" w:hAnsi="Cambria Math"/>
                    </w:rPr>
                    <m:t>0</m:t>
                  </m:r>
                </m:sub>
                <m:sup>
                  <m:r>
                    <w:rPr>
                      <w:rFonts w:ascii="Cambria Math" w:hAnsi="Cambria Math"/>
                    </w:rPr>
                    <m:t>18</m:t>
                  </m:r>
                </m:sup>
                <m:e>
                  <m:r>
                    <w:rPr>
                      <w:rFonts w:ascii="Cambria Math" w:hAnsi="Cambria Math"/>
                      <w:lang w:val="de-AT"/>
                    </w:rPr>
                    <m:t>v</m:t>
                  </m:r>
                  <m:d>
                    <m:dPr>
                      <m:ctrlPr>
                        <w:rPr>
                          <w:rFonts w:ascii="Cambria Math" w:hAnsi="Cambria Math"/>
                          <w:i/>
                          <w:lang w:val="de-AT"/>
                        </w:rPr>
                      </m:ctrlPr>
                    </m:dPr>
                    <m:e>
                      <m:r>
                        <w:rPr>
                          <w:rFonts w:ascii="Cambria Math" w:hAnsi="Cambria Math"/>
                          <w:lang w:val="de-AT"/>
                        </w:rPr>
                        <m:t>t</m:t>
                      </m:r>
                    </m:e>
                  </m:d>
                  <m:r>
                    <w:rPr>
                      <w:rFonts w:ascii="Cambria Math" w:hAnsi="Cambria Math"/>
                      <w:lang w:val="de-AT"/>
                    </w:rPr>
                    <m:t xml:space="preserve"> dt</m:t>
                  </m:r>
                </m:e>
              </m:nary>
            </m:oMath>
            <w:r w:rsidR="001C59B6">
              <w:rPr>
                <w:rFonts w:asciiTheme="minorHAnsi" w:eastAsiaTheme="minorEastAsia" w:hAnsiTheme="minorHAnsi"/>
              </w:rPr>
              <w:t xml:space="preserve"> </w:t>
            </w:r>
          </w:p>
        </w:tc>
        <w:tc>
          <w:tcPr>
            <w:tcW w:w="430" w:type="dxa"/>
            <w:vAlign w:val="center"/>
          </w:tcPr>
          <w:p w:rsidR="001C59B6" w:rsidRPr="00B60459" w:rsidRDefault="001C59B6" w:rsidP="00F73BCE">
            <w:pPr>
              <w:spacing w:after="120"/>
              <w:jc w:val="center"/>
              <w:rPr>
                <w:rFonts w:asciiTheme="minorHAnsi" w:hAnsiTheme="minorHAnsi"/>
              </w:rPr>
            </w:pPr>
            <w:r w:rsidRPr="00B60459">
              <w:rPr>
                <w:rFonts w:asciiTheme="minorHAnsi" w:hAnsiTheme="minorHAnsi"/>
              </w:rPr>
              <w:sym w:font="Wingdings" w:char="F0A1"/>
            </w:r>
          </w:p>
        </w:tc>
      </w:tr>
      <w:tr w:rsidR="001C59B6" w:rsidRPr="00B60459" w:rsidTr="009045D1">
        <w:trPr>
          <w:jc w:val="center"/>
        </w:trPr>
        <w:tc>
          <w:tcPr>
            <w:tcW w:w="6796" w:type="dxa"/>
          </w:tcPr>
          <w:p w:rsidR="001C59B6" w:rsidRPr="004F7745" w:rsidRDefault="001C59B6" w:rsidP="001C59B6">
            <w:pPr>
              <w:spacing w:after="120"/>
              <w:rPr>
                <w:rFonts w:asciiTheme="minorHAnsi" w:hAnsiTheme="minorHAnsi"/>
              </w:rPr>
            </w:pPr>
            <w:r>
              <w:rPr>
                <w:rFonts w:asciiTheme="minorHAnsi" w:hAnsiTheme="minorHAnsi"/>
              </w:rPr>
              <w:t xml:space="preserve">Zum Zeitpunkt </w:t>
            </w:r>
            <m:oMath>
              <m:r>
                <w:rPr>
                  <w:rFonts w:ascii="Cambria Math" w:hAnsi="Cambria Math"/>
                </w:rPr>
                <m:t>t=9</m:t>
              </m:r>
            </m:oMath>
            <w:r>
              <w:rPr>
                <w:rFonts w:asciiTheme="minorHAnsi" w:eastAsiaTheme="minorEastAsia" w:hAnsiTheme="minorHAnsi"/>
              </w:rPr>
              <w:t xml:space="preserve"> ist und zum Zeitpunkt </w:t>
            </w:r>
            <m:oMath>
              <m:r>
                <w:rPr>
                  <w:rFonts w:ascii="Cambria Math" w:hAnsi="Cambria Math"/>
                </w:rPr>
                <m:t>t=12</m:t>
              </m:r>
            </m:oMath>
            <w:r>
              <w:rPr>
                <w:rFonts w:asciiTheme="minorHAnsi" w:eastAsiaTheme="minorEastAsia" w:hAnsiTheme="minorHAnsi"/>
              </w:rPr>
              <w:t xml:space="preserve"> befindet sich gleich viel Wasser in der Badewanne</w:t>
            </w:r>
            <w:r>
              <w:rPr>
                <w:rFonts w:asciiTheme="minorHAnsi" w:hAnsiTheme="minorHAnsi"/>
              </w:rPr>
              <w:t>.</w:t>
            </w:r>
          </w:p>
        </w:tc>
        <w:tc>
          <w:tcPr>
            <w:tcW w:w="430" w:type="dxa"/>
            <w:vAlign w:val="center"/>
          </w:tcPr>
          <w:p w:rsidR="001C59B6" w:rsidRPr="00B60459" w:rsidRDefault="001C59B6" w:rsidP="00F73BCE">
            <w:pPr>
              <w:spacing w:after="120"/>
              <w:jc w:val="center"/>
              <w:rPr>
                <w:rFonts w:asciiTheme="minorHAnsi" w:hAnsiTheme="minorHAnsi"/>
              </w:rPr>
            </w:pPr>
            <w:r w:rsidRPr="00B60459">
              <w:rPr>
                <w:rFonts w:asciiTheme="minorHAnsi" w:hAnsiTheme="minorHAnsi"/>
              </w:rPr>
              <w:sym w:font="Wingdings" w:char="F0A1"/>
            </w:r>
          </w:p>
        </w:tc>
      </w:tr>
      <w:tr w:rsidR="001C59B6" w:rsidRPr="00B60459" w:rsidTr="009045D1">
        <w:trPr>
          <w:jc w:val="center"/>
        </w:trPr>
        <w:tc>
          <w:tcPr>
            <w:tcW w:w="6796" w:type="dxa"/>
          </w:tcPr>
          <w:p w:rsidR="001C59B6" w:rsidRPr="00B60459" w:rsidRDefault="009045D1" w:rsidP="001C59B6">
            <w:pPr>
              <w:spacing w:after="120"/>
              <w:rPr>
                <w:rFonts w:asciiTheme="minorHAnsi" w:hAnsiTheme="minorHAnsi"/>
              </w:rPr>
            </w:pPr>
            <w:r>
              <w:rPr>
                <w:rFonts w:eastAsiaTheme="minorEastAsia"/>
              </w:rPr>
              <w:t xml:space="preserve">Mit </w:t>
            </w:r>
            <m:oMath>
              <m:nary>
                <m:naryPr>
                  <m:limLoc m:val="undOvr"/>
                  <m:ctrlPr>
                    <w:rPr>
                      <w:rFonts w:ascii="Cambria Math" w:hAnsi="Cambria Math"/>
                      <w:i/>
                    </w:rPr>
                  </m:ctrlPr>
                </m:naryPr>
                <m:sub>
                  <m:r>
                    <w:rPr>
                      <w:rFonts w:ascii="Cambria Math" w:hAnsi="Cambria Math"/>
                    </w:rPr>
                    <m:t>0</m:t>
                  </m:r>
                </m:sub>
                <m:sup>
                  <m:r>
                    <w:rPr>
                      <w:rFonts w:ascii="Cambria Math" w:hAnsi="Cambria Math"/>
                    </w:rPr>
                    <m:t>18</m:t>
                  </m:r>
                </m:sup>
                <m:e>
                  <m:r>
                    <w:rPr>
                      <w:rFonts w:ascii="Cambria Math" w:hAnsi="Cambria Math"/>
                      <w:lang w:val="de-AT"/>
                    </w:rPr>
                    <m:t>v</m:t>
                  </m:r>
                  <m:d>
                    <m:dPr>
                      <m:ctrlPr>
                        <w:rPr>
                          <w:rFonts w:ascii="Cambria Math" w:hAnsi="Cambria Math"/>
                          <w:i/>
                          <w:lang w:val="de-AT"/>
                        </w:rPr>
                      </m:ctrlPr>
                    </m:dPr>
                    <m:e>
                      <m:r>
                        <w:rPr>
                          <w:rFonts w:ascii="Cambria Math" w:hAnsi="Cambria Math"/>
                          <w:lang w:val="de-AT"/>
                        </w:rPr>
                        <m:t>t</m:t>
                      </m:r>
                    </m:e>
                  </m:d>
                  <m:r>
                    <w:rPr>
                      <w:rFonts w:ascii="Cambria Math" w:hAnsi="Cambria Math"/>
                      <w:lang w:val="de-AT"/>
                    </w:rPr>
                    <m:t xml:space="preserve"> dt</m:t>
                  </m:r>
                </m:e>
              </m:nary>
            </m:oMath>
            <w:r w:rsidR="001C59B6">
              <w:rPr>
                <w:rFonts w:asciiTheme="minorHAnsi" w:hAnsiTheme="minorHAnsi"/>
              </w:rPr>
              <w:t xml:space="preserve"> lässt sich die gesamte im Zeitraum </w:t>
            </w:r>
            <m:oMath>
              <m:d>
                <m:dPr>
                  <m:begChr m:val="["/>
                  <m:endChr m:val="]"/>
                  <m:ctrlPr>
                    <w:rPr>
                      <w:rFonts w:ascii="Cambria Math" w:hAnsi="Cambria Math"/>
                      <w:i/>
                    </w:rPr>
                  </m:ctrlPr>
                </m:dPr>
                <m:e>
                  <m:r>
                    <w:rPr>
                      <w:rFonts w:ascii="Cambria Math" w:hAnsi="Cambria Math"/>
                    </w:rPr>
                    <m:t>0;18</m:t>
                  </m:r>
                </m:e>
              </m:d>
            </m:oMath>
            <w:r w:rsidR="001C59B6">
              <w:rPr>
                <w:rFonts w:asciiTheme="minorHAnsi" w:eastAsiaTheme="minorEastAsia" w:hAnsiTheme="minorHAnsi"/>
              </w:rPr>
              <w:t xml:space="preserve"> zu</w:t>
            </w:r>
            <w:r w:rsidR="004D0955">
              <w:rPr>
                <w:rFonts w:asciiTheme="minorHAnsi" w:eastAsiaTheme="minorEastAsia" w:hAnsiTheme="minorHAnsi"/>
              </w:rPr>
              <w:softHyphen/>
            </w:r>
            <w:r w:rsidR="001C59B6">
              <w:rPr>
                <w:rFonts w:asciiTheme="minorHAnsi" w:eastAsiaTheme="minorEastAsia" w:hAnsiTheme="minorHAnsi"/>
              </w:rPr>
              <w:t xml:space="preserve">geflossene </w:t>
            </w:r>
            <w:r w:rsidR="001C59B6">
              <w:rPr>
                <w:rFonts w:asciiTheme="minorHAnsi" w:hAnsiTheme="minorHAnsi"/>
              </w:rPr>
              <w:t>Wassermenge berechnen.</w:t>
            </w:r>
          </w:p>
        </w:tc>
        <w:tc>
          <w:tcPr>
            <w:tcW w:w="430" w:type="dxa"/>
            <w:vAlign w:val="center"/>
          </w:tcPr>
          <w:p w:rsidR="001C59B6" w:rsidRPr="00B60459" w:rsidRDefault="001C59B6" w:rsidP="00F73BCE">
            <w:pPr>
              <w:spacing w:after="120"/>
              <w:jc w:val="center"/>
              <w:rPr>
                <w:rFonts w:asciiTheme="minorHAnsi" w:hAnsiTheme="minorHAnsi"/>
              </w:rPr>
            </w:pPr>
            <w:r w:rsidRPr="00B60459">
              <w:rPr>
                <w:rFonts w:asciiTheme="minorHAnsi" w:hAnsiTheme="minorHAnsi"/>
              </w:rPr>
              <w:sym w:font="Wingdings" w:char="F0A1"/>
            </w:r>
          </w:p>
        </w:tc>
      </w:tr>
      <w:tr w:rsidR="001C59B6" w:rsidRPr="00B60459" w:rsidTr="009045D1">
        <w:trPr>
          <w:jc w:val="center"/>
        </w:trPr>
        <w:tc>
          <w:tcPr>
            <w:tcW w:w="6796" w:type="dxa"/>
          </w:tcPr>
          <w:p w:rsidR="001C59B6" w:rsidRPr="00B60459" w:rsidRDefault="00F73BCE" w:rsidP="009045D1">
            <w:pPr>
              <w:spacing w:after="120"/>
              <w:rPr>
                <w:rFonts w:asciiTheme="minorHAnsi" w:hAnsiTheme="minorHAnsi"/>
              </w:rPr>
            </w:pPr>
            <m:oMath>
              <m:nary>
                <m:naryPr>
                  <m:limLoc m:val="undOvr"/>
                  <m:ctrlPr>
                    <w:rPr>
                      <w:rFonts w:ascii="Cambria Math" w:hAnsi="Cambria Math"/>
                      <w:i/>
                    </w:rPr>
                  </m:ctrlPr>
                </m:naryPr>
                <m:sub>
                  <m:r>
                    <w:rPr>
                      <w:rFonts w:ascii="Cambria Math" w:hAnsi="Cambria Math"/>
                    </w:rPr>
                    <m:t>0</m:t>
                  </m:r>
                </m:sub>
                <m:sup>
                  <m:r>
                    <w:rPr>
                      <w:rFonts w:ascii="Cambria Math" w:hAnsi="Cambria Math"/>
                    </w:rPr>
                    <m:t>18</m:t>
                  </m:r>
                </m:sup>
                <m:e>
                  <m:r>
                    <w:rPr>
                      <w:rFonts w:ascii="Cambria Math" w:hAnsi="Cambria Math"/>
                      <w:lang w:val="de-AT"/>
                    </w:rPr>
                    <m:t>v</m:t>
                  </m:r>
                  <m:d>
                    <m:dPr>
                      <m:ctrlPr>
                        <w:rPr>
                          <w:rFonts w:ascii="Cambria Math" w:hAnsi="Cambria Math"/>
                          <w:i/>
                          <w:lang w:val="de-AT"/>
                        </w:rPr>
                      </m:ctrlPr>
                    </m:dPr>
                    <m:e>
                      <m:r>
                        <w:rPr>
                          <w:rFonts w:ascii="Cambria Math" w:hAnsi="Cambria Math"/>
                          <w:lang w:val="de-AT"/>
                        </w:rPr>
                        <m:t>t</m:t>
                      </m:r>
                    </m:e>
                  </m:d>
                  <m:r>
                    <w:rPr>
                      <w:rFonts w:ascii="Cambria Math" w:hAnsi="Cambria Math"/>
                      <w:lang w:val="de-AT"/>
                    </w:rPr>
                    <m:t xml:space="preserve"> dt</m:t>
                  </m:r>
                </m:e>
              </m:nary>
              <m:r>
                <w:rPr>
                  <w:rFonts w:ascii="Cambria Math" w:hAnsi="Cambria Math"/>
                </w:rPr>
                <m:t>&gt;18</m:t>
              </m:r>
            </m:oMath>
            <w:r w:rsidR="009045D1">
              <w:rPr>
                <w:rFonts w:asciiTheme="minorHAnsi" w:eastAsiaTheme="minorEastAsia" w:hAnsiTheme="minorHAnsi"/>
              </w:rPr>
              <w:t xml:space="preserve"> </w:t>
            </w:r>
          </w:p>
        </w:tc>
        <w:tc>
          <w:tcPr>
            <w:tcW w:w="430" w:type="dxa"/>
            <w:vAlign w:val="center"/>
          </w:tcPr>
          <w:p w:rsidR="001C59B6" w:rsidRPr="00B60459" w:rsidRDefault="001C59B6" w:rsidP="00F73BCE">
            <w:pPr>
              <w:spacing w:after="120"/>
              <w:jc w:val="center"/>
              <w:rPr>
                <w:rFonts w:asciiTheme="minorHAnsi" w:hAnsiTheme="minorHAnsi"/>
              </w:rPr>
            </w:pPr>
            <w:r w:rsidRPr="00B60459">
              <w:rPr>
                <w:rFonts w:asciiTheme="minorHAnsi" w:hAnsiTheme="minorHAnsi"/>
              </w:rPr>
              <w:sym w:font="Wingdings" w:char="F0A1"/>
            </w:r>
          </w:p>
        </w:tc>
      </w:tr>
    </w:tbl>
    <w:p w:rsidR="001C59B6" w:rsidRPr="009045D1" w:rsidRDefault="001C59B6" w:rsidP="001C59B6">
      <w:pPr>
        <w:widowControl w:val="0"/>
        <w:autoSpaceDE w:val="0"/>
        <w:autoSpaceDN w:val="0"/>
        <w:adjustRightInd w:val="0"/>
        <w:jc w:val="both"/>
        <w:rPr>
          <w:rFonts w:asciiTheme="minorHAnsi" w:hAnsiTheme="minorHAnsi"/>
        </w:rPr>
      </w:pPr>
    </w:p>
    <w:p w:rsidR="009045D1" w:rsidRDefault="009045D1">
      <w:pPr>
        <w:ind w:left="340" w:hanging="340"/>
        <w:jc w:val="both"/>
        <w:rPr>
          <w:rFonts w:asciiTheme="minorHAnsi" w:hAnsiTheme="minorHAnsi"/>
        </w:rPr>
      </w:pPr>
      <w:r>
        <w:rPr>
          <w:rFonts w:asciiTheme="minorHAnsi" w:hAnsiTheme="minorHAnsi"/>
        </w:rPr>
        <w:br w:type="page"/>
      </w:r>
    </w:p>
    <w:p w:rsidR="001C59B6" w:rsidRPr="00C5419E" w:rsidRDefault="009045D1" w:rsidP="00C5419E">
      <w:pPr>
        <w:pStyle w:val="Listenabsatz"/>
        <w:widowControl w:val="0"/>
        <w:numPr>
          <w:ilvl w:val="0"/>
          <w:numId w:val="50"/>
        </w:numPr>
        <w:autoSpaceDE w:val="0"/>
        <w:autoSpaceDN w:val="0"/>
        <w:adjustRightInd w:val="0"/>
        <w:jc w:val="both"/>
        <w:rPr>
          <w:rFonts w:asciiTheme="minorHAnsi" w:hAnsiTheme="minorHAnsi"/>
          <w:i/>
        </w:rPr>
      </w:pPr>
      <w:r w:rsidRPr="00C5419E">
        <w:rPr>
          <w:rFonts w:asciiTheme="minorHAnsi" w:hAnsiTheme="minorHAnsi"/>
          <w:i/>
        </w:rPr>
        <w:lastRenderedPageBreak/>
        <w:t>L: ---</w:t>
      </w:r>
    </w:p>
    <w:p w:rsidR="009045D1" w:rsidRDefault="009045D1" w:rsidP="009045D1">
      <w:pPr>
        <w:spacing w:after="120"/>
        <w:jc w:val="both"/>
        <w:rPr>
          <w:lang w:val="de-AT"/>
        </w:rPr>
      </w:pPr>
      <w:r w:rsidRPr="00EF3F5F">
        <w:rPr>
          <w:lang w:val="de-AT"/>
        </w:rPr>
        <w:t>Nach einer Operation erhält ein Patient eine Infusion. Die Abbildung zeigt die Dosierung</w:t>
      </w:r>
      <w:r>
        <w:rPr>
          <w:lang w:val="de-AT"/>
        </w:rPr>
        <w:t xml:space="preserve"> (</w:t>
      </w:r>
      <w:r w:rsidRPr="00EF3F5F">
        <w:rPr>
          <w:lang w:val="de-AT"/>
        </w:rPr>
        <w:t>Zufuhr pro Zeit in mg/h</w:t>
      </w:r>
      <w:r>
        <w:rPr>
          <w:lang w:val="de-AT"/>
        </w:rPr>
        <w:t>)</w:t>
      </w:r>
      <w:r w:rsidRPr="00EF3F5F">
        <w:rPr>
          <w:lang w:val="de-AT"/>
        </w:rPr>
        <w:t xml:space="preserve"> eines Medikamentes über einen Zeitraum von 24 Stunden.</w:t>
      </w:r>
    </w:p>
    <w:p w:rsidR="009045D1" w:rsidRDefault="009045D1" w:rsidP="009045D1">
      <w:pPr>
        <w:jc w:val="center"/>
        <w:rPr>
          <w:lang w:val="de-AT"/>
        </w:rPr>
      </w:pPr>
      <w:r w:rsidRPr="00B3337A">
        <w:rPr>
          <w:noProof/>
          <w:lang w:val="de-AT" w:eastAsia="de-AT"/>
        </w:rPr>
        <w:drawing>
          <wp:inline distT="0" distB="0" distL="0" distR="0" wp14:anchorId="707635CC" wp14:editId="01FAD676">
            <wp:extent cx="4093200" cy="2448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93200" cy="2448000"/>
                    </a:xfrm>
                    <a:prstGeom prst="rect">
                      <a:avLst/>
                    </a:prstGeom>
                  </pic:spPr>
                </pic:pic>
              </a:graphicData>
            </a:graphic>
          </wp:inline>
        </w:drawing>
      </w:r>
    </w:p>
    <w:p w:rsidR="009045D1" w:rsidRDefault="009045D1" w:rsidP="009045D1">
      <w:pPr>
        <w:widowControl w:val="0"/>
        <w:autoSpaceDE w:val="0"/>
        <w:autoSpaceDN w:val="0"/>
        <w:adjustRightInd w:val="0"/>
        <w:spacing w:after="120"/>
        <w:jc w:val="both"/>
      </w:pPr>
      <w:r>
        <w:t>Kreuze die zutreffenden Aussagen an:</w:t>
      </w:r>
    </w:p>
    <w:tbl>
      <w:tblPr>
        <w:tblStyle w:val="Tabellenraster"/>
        <w:tblW w:w="7834"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404"/>
        <w:gridCol w:w="430"/>
      </w:tblGrid>
      <w:tr w:rsidR="009045D1" w:rsidRPr="00B60459" w:rsidTr="00B30C69">
        <w:trPr>
          <w:jc w:val="center"/>
        </w:trPr>
        <w:tc>
          <w:tcPr>
            <w:tcW w:w="7404" w:type="dxa"/>
          </w:tcPr>
          <w:p w:rsidR="009045D1" w:rsidRPr="00B60459" w:rsidRDefault="005531BE" w:rsidP="00B30C69">
            <w:pPr>
              <w:spacing w:after="120"/>
              <w:rPr>
                <w:rFonts w:asciiTheme="minorHAnsi" w:hAnsiTheme="minorHAnsi"/>
              </w:rPr>
            </w:pPr>
            <w:r>
              <w:rPr>
                <w:rFonts w:eastAsiaTheme="minorEastAsia"/>
              </w:rPr>
              <w:t xml:space="preserve">Mit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24</m:t>
                  </m:r>
                </m:den>
              </m:f>
              <m:r>
                <w:rPr>
                  <w:rFonts w:ascii="Cambria Math" w:eastAsiaTheme="minorEastAsia" w:hAnsi="Cambria Math"/>
                </w:rPr>
                <m:t>∙</m:t>
              </m:r>
              <m:nary>
                <m:naryPr>
                  <m:limLoc m:val="undOvr"/>
                  <m:ctrlPr>
                    <w:rPr>
                      <w:rFonts w:ascii="Cambria Math" w:hAnsi="Cambria Math"/>
                      <w:i/>
                    </w:rPr>
                  </m:ctrlPr>
                </m:naryPr>
                <m:sub>
                  <m:r>
                    <w:rPr>
                      <w:rFonts w:ascii="Cambria Math" w:hAnsi="Cambria Math"/>
                    </w:rPr>
                    <m:t>0</m:t>
                  </m:r>
                </m:sub>
                <m:sup>
                  <m:r>
                    <w:rPr>
                      <w:rFonts w:ascii="Cambria Math" w:hAnsi="Cambria Math"/>
                    </w:rPr>
                    <m:t>24</m:t>
                  </m:r>
                </m:sup>
                <m:e>
                  <m:r>
                    <w:rPr>
                      <w:rFonts w:ascii="Cambria Math" w:hAnsi="Cambria Math"/>
                      <w:lang w:val="de-AT"/>
                    </w:rPr>
                    <m:t>v</m:t>
                  </m:r>
                  <m:d>
                    <m:dPr>
                      <m:ctrlPr>
                        <w:rPr>
                          <w:rFonts w:ascii="Cambria Math" w:hAnsi="Cambria Math"/>
                          <w:i/>
                          <w:lang w:val="de-AT"/>
                        </w:rPr>
                      </m:ctrlPr>
                    </m:dPr>
                    <m:e>
                      <m:r>
                        <w:rPr>
                          <w:rFonts w:ascii="Cambria Math" w:hAnsi="Cambria Math"/>
                          <w:lang w:val="de-AT"/>
                        </w:rPr>
                        <m:t>t</m:t>
                      </m:r>
                    </m:e>
                  </m:d>
                  <m:r>
                    <w:rPr>
                      <w:rFonts w:ascii="Cambria Math" w:hAnsi="Cambria Math"/>
                      <w:lang w:val="de-AT"/>
                    </w:rPr>
                    <m:t xml:space="preserve"> dt</m:t>
                  </m:r>
                </m:e>
              </m:nary>
            </m:oMath>
            <w:r>
              <w:rPr>
                <w:rFonts w:asciiTheme="minorHAnsi" w:hAnsiTheme="minorHAnsi"/>
              </w:rPr>
              <w:t xml:space="preserve"> lässt sich</w:t>
            </w:r>
            <w:r w:rsidRPr="00B3337A">
              <w:rPr>
                <w:lang w:val="de-AT"/>
              </w:rPr>
              <w:t xml:space="preserve"> </w:t>
            </w:r>
            <w:r w:rsidR="00B30C69">
              <w:rPr>
                <w:lang w:val="de-AT"/>
              </w:rPr>
              <w:t>die durchschnittliche Dosierung des Medikaments in den ersten 24 Stunden</w:t>
            </w:r>
            <w:r>
              <w:rPr>
                <w:lang w:val="de-AT"/>
              </w:rPr>
              <w:t xml:space="preserve"> berechnen</w:t>
            </w:r>
          </w:p>
        </w:tc>
        <w:tc>
          <w:tcPr>
            <w:tcW w:w="430" w:type="dxa"/>
            <w:vAlign w:val="center"/>
          </w:tcPr>
          <w:p w:rsidR="009045D1" w:rsidRPr="00B60459" w:rsidRDefault="009045D1" w:rsidP="00F73BCE">
            <w:pPr>
              <w:spacing w:after="120"/>
              <w:jc w:val="center"/>
              <w:rPr>
                <w:rFonts w:asciiTheme="minorHAnsi" w:hAnsiTheme="minorHAnsi"/>
              </w:rPr>
            </w:pPr>
            <w:r w:rsidRPr="00B60459">
              <w:rPr>
                <w:rFonts w:asciiTheme="minorHAnsi" w:hAnsiTheme="minorHAnsi"/>
              </w:rPr>
              <w:sym w:font="Wingdings" w:char="F0A1"/>
            </w:r>
          </w:p>
        </w:tc>
      </w:tr>
      <w:tr w:rsidR="009045D1" w:rsidRPr="00B60459" w:rsidTr="00B30C69">
        <w:trPr>
          <w:jc w:val="center"/>
        </w:trPr>
        <w:tc>
          <w:tcPr>
            <w:tcW w:w="7404" w:type="dxa"/>
          </w:tcPr>
          <w:p w:rsidR="009045D1" w:rsidRPr="00B60459" w:rsidRDefault="00F73BCE" w:rsidP="005531BE">
            <w:pPr>
              <w:spacing w:after="120"/>
              <w:rPr>
                <w:rFonts w:asciiTheme="minorHAnsi" w:hAnsiTheme="minorHAnsi"/>
              </w:rPr>
            </w:pPr>
            <m:oMath>
              <m:nary>
                <m:naryPr>
                  <m:limLoc m:val="undOvr"/>
                  <m:ctrlPr>
                    <w:rPr>
                      <w:rFonts w:ascii="Cambria Math" w:hAnsi="Cambria Math"/>
                      <w:i/>
                    </w:rPr>
                  </m:ctrlPr>
                </m:naryPr>
                <m:sub>
                  <m:r>
                    <w:rPr>
                      <w:rFonts w:ascii="Cambria Math" w:hAnsi="Cambria Math"/>
                    </w:rPr>
                    <m:t>0</m:t>
                  </m:r>
                </m:sub>
                <m:sup>
                  <m:r>
                    <w:rPr>
                      <w:rFonts w:ascii="Cambria Math" w:hAnsi="Cambria Math"/>
                    </w:rPr>
                    <m:t>24</m:t>
                  </m:r>
                </m:sup>
                <m:e>
                  <m:r>
                    <w:rPr>
                      <w:rFonts w:ascii="Cambria Math" w:hAnsi="Cambria Math"/>
                      <w:lang w:val="de-AT"/>
                    </w:rPr>
                    <m:t>v</m:t>
                  </m:r>
                  <m:d>
                    <m:dPr>
                      <m:ctrlPr>
                        <w:rPr>
                          <w:rFonts w:ascii="Cambria Math" w:hAnsi="Cambria Math"/>
                          <w:i/>
                          <w:lang w:val="de-AT"/>
                        </w:rPr>
                      </m:ctrlPr>
                    </m:dPr>
                    <m:e>
                      <m:r>
                        <w:rPr>
                          <w:rFonts w:ascii="Cambria Math" w:hAnsi="Cambria Math"/>
                          <w:lang w:val="de-AT"/>
                        </w:rPr>
                        <m:t>t</m:t>
                      </m:r>
                    </m:e>
                  </m:d>
                  <m:r>
                    <w:rPr>
                      <w:rFonts w:ascii="Cambria Math" w:hAnsi="Cambria Math"/>
                      <w:lang w:val="de-AT"/>
                    </w:rPr>
                    <m:t xml:space="preserve"> dt</m:t>
                  </m:r>
                </m:e>
              </m:nary>
              <m:r>
                <w:rPr>
                  <w:rFonts w:ascii="Cambria Math" w:hAnsi="Cambria Math"/>
                </w:rPr>
                <m:t>&lt;</m:t>
              </m:r>
              <m:nary>
                <m:naryPr>
                  <m:limLoc m:val="undOvr"/>
                  <m:ctrlPr>
                    <w:rPr>
                      <w:rFonts w:ascii="Cambria Math" w:hAnsi="Cambria Math"/>
                      <w:i/>
                    </w:rPr>
                  </m:ctrlPr>
                </m:naryPr>
                <m:sub>
                  <m:r>
                    <w:rPr>
                      <w:rFonts w:ascii="Cambria Math" w:hAnsi="Cambria Math"/>
                    </w:rPr>
                    <m:t>0</m:t>
                  </m:r>
                </m:sub>
                <m:sup>
                  <m:r>
                    <w:rPr>
                      <w:rFonts w:ascii="Cambria Math" w:hAnsi="Cambria Math"/>
                    </w:rPr>
                    <m:t>4</m:t>
                  </m:r>
                </m:sup>
                <m:e>
                  <m:r>
                    <w:rPr>
                      <w:rFonts w:ascii="Cambria Math" w:hAnsi="Cambria Math"/>
                      <w:lang w:val="de-AT"/>
                    </w:rPr>
                    <m:t>v</m:t>
                  </m:r>
                  <m:d>
                    <m:dPr>
                      <m:ctrlPr>
                        <w:rPr>
                          <w:rFonts w:ascii="Cambria Math" w:hAnsi="Cambria Math"/>
                          <w:i/>
                          <w:lang w:val="de-AT"/>
                        </w:rPr>
                      </m:ctrlPr>
                    </m:dPr>
                    <m:e>
                      <m:r>
                        <w:rPr>
                          <w:rFonts w:ascii="Cambria Math" w:hAnsi="Cambria Math"/>
                          <w:lang w:val="de-AT"/>
                        </w:rPr>
                        <m:t>t</m:t>
                      </m:r>
                    </m:e>
                  </m:d>
                  <m:r>
                    <w:rPr>
                      <w:rFonts w:ascii="Cambria Math" w:hAnsi="Cambria Math"/>
                      <w:lang w:val="de-AT"/>
                    </w:rPr>
                    <m:t xml:space="preserve"> dt</m:t>
                  </m:r>
                </m:e>
              </m:nary>
            </m:oMath>
            <w:r w:rsidR="009045D1">
              <w:rPr>
                <w:rFonts w:asciiTheme="minorHAnsi" w:eastAsiaTheme="minorEastAsia" w:hAnsiTheme="minorHAnsi"/>
              </w:rPr>
              <w:t xml:space="preserve"> </w:t>
            </w:r>
          </w:p>
        </w:tc>
        <w:tc>
          <w:tcPr>
            <w:tcW w:w="430" w:type="dxa"/>
            <w:vAlign w:val="center"/>
          </w:tcPr>
          <w:p w:rsidR="009045D1" w:rsidRPr="00B60459" w:rsidRDefault="009045D1" w:rsidP="00F73BCE">
            <w:pPr>
              <w:spacing w:after="120"/>
              <w:jc w:val="center"/>
              <w:rPr>
                <w:rFonts w:asciiTheme="minorHAnsi" w:hAnsiTheme="minorHAnsi"/>
              </w:rPr>
            </w:pPr>
            <w:r w:rsidRPr="00B60459">
              <w:rPr>
                <w:rFonts w:asciiTheme="minorHAnsi" w:hAnsiTheme="minorHAnsi"/>
              </w:rPr>
              <w:sym w:font="Wingdings" w:char="F0A1"/>
            </w:r>
          </w:p>
        </w:tc>
      </w:tr>
      <w:tr w:rsidR="009045D1" w:rsidRPr="00B60459" w:rsidTr="00B30C69">
        <w:trPr>
          <w:jc w:val="center"/>
        </w:trPr>
        <w:tc>
          <w:tcPr>
            <w:tcW w:w="7404" w:type="dxa"/>
          </w:tcPr>
          <w:p w:rsidR="009045D1" w:rsidRPr="004F7745" w:rsidRDefault="009045D1" w:rsidP="005531BE">
            <w:pPr>
              <w:spacing w:after="120"/>
              <w:rPr>
                <w:rFonts w:asciiTheme="minorHAnsi" w:hAnsiTheme="minorHAnsi"/>
              </w:rPr>
            </w:pPr>
            <w:r>
              <w:rPr>
                <w:rFonts w:asciiTheme="minorHAnsi" w:hAnsiTheme="minorHAnsi"/>
              </w:rPr>
              <w:t xml:space="preserve">Zum Zeitpunkt </w:t>
            </w:r>
            <m:oMath>
              <m:r>
                <w:rPr>
                  <w:rFonts w:ascii="Cambria Math" w:hAnsi="Cambria Math"/>
                </w:rPr>
                <m:t>t=8</m:t>
              </m:r>
            </m:oMath>
            <w:r>
              <w:rPr>
                <w:rFonts w:asciiTheme="minorHAnsi" w:eastAsiaTheme="minorEastAsia" w:hAnsiTheme="minorHAnsi"/>
              </w:rPr>
              <w:t xml:space="preserve"> ist </w:t>
            </w:r>
            <w:r w:rsidR="005531BE" w:rsidRPr="00B3337A">
              <w:rPr>
                <w:lang w:val="de-AT"/>
              </w:rPr>
              <w:t>ist die Abnahme der Dosierung</w:t>
            </w:r>
            <w:r w:rsidR="005531BE">
              <w:rPr>
                <w:rFonts w:asciiTheme="minorHAnsi" w:eastAsiaTheme="minorEastAsia" w:hAnsiTheme="minorHAnsi"/>
              </w:rPr>
              <w:t xml:space="preserve"> schwächer als</w:t>
            </w:r>
            <w:r>
              <w:rPr>
                <w:rFonts w:asciiTheme="minorHAnsi" w:eastAsiaTheme="minorEastAsia" w:hAnsiTheme="minorHAnsi"/>
              </w:rPr>
              <w:t xml:space="preserve"> zum </w:t>
            </w:r>
            <w:proofErr w:type="gramStart"/>
            <w:r>
              <w:rPr>
                <w:rFonts w:asciiTheme="minorHAnsi" w:eastAsiaTheme="minorEastAsia" w:hAnsiTheme="minorHAnsi"/>
              </w:rPr>
              <w:t xml:space="preserve">Zeitpunkt </w:t>
            </w:r>
            <w:proofErr w:type="gramEnd"/>
            <m:oMath>
              <m:r>
                <w:rPr>
                  <w:rFonts w:ascii="Cambria Math" w:hAnsi="Cambria Math"/>
                </w:rPr>
                <m:t>t=10</m:t>
              </m:r>
            </m:oMath>
            <w:r>
              <w:rPr>
                <w:rFonts w:asciiTheme="minorHAnsi" w:hAnsiTheme="minorHAnsi"/>
              </w:rPr>
              <w:t>.</w:t>
            </w:r>
          </w:p>
        </w:tc>
        <w:tc>
          <w:tcPr>
            <w:tcW w:w="430" w:type="dxa"/>
            <w:vAlign w:val="center"/>
          </w:tcPr>
          <w:p w:rsidR="009045D1" w:rsidRPr="00B60459" w:rsidRDefault="009045D1" w:rsidP="00F73BCE">
            <w:pPr>
              <w:spacing w:after="120"/>
              <w:jc w:val="center"/>
              <w:rPr>
                <w:rFonts w:asciiTheme="minorHAnsi" w:hAnsiTheme="minorHAnsi"/>
              </w:rPr>
            </w:pPr>
            <w:r w:rsidRPr="00B60459">
              <w:rPr>
                <w:rFonts w:asciiTheme="minorHAnsi" w:hAnsiTheme="minorHAnsi"/>
              </w:rPr>
              <w:sym w:font="Wingdings" w:char="F0A1"/>
            </w:r>
          </w:p>
        </w:tc>
      </w:tr>
      <w:tr w:rsidR="009045D1" w:rsidRPr="00B60459" w:rsidTr="00B30C69">
        <w:trPr>
          <w:jc w:val="center"/>
        </w:trPr>
        <w:tc>
          <w:tcPr>
            <w:tcW w:w="7404" w:type="dxa"/>
          </w:tcPr>
          <w:p w:rsidR="009045D1" w:rsidRPr="00B60459" w:rsidRDefault="009045D1" w:rsidP="009045D1">
            <w:pPr>
              <w:spacing w:after="120"/>
              <w:rPr>
                <w:rFonts w:asciiTheme="minorHAnsi" w:hAnsiTheme="minorHAnsi"/>
              </w:rPr>
            </w:pPr>
            <w:r>
              <w:rPr>
                <w:rFonts w:eastAsiaTheme="minorEastAsia"/>
              </w:rPr>
              <w:t xml:space="preserve">Mit </w:t>
            </w:r>
            <m:oMath>
              <m:nary>
                <m:naryPr>
                  <m:limLoc m:val="undOvr"/>
                  <m:ctrlPr>
                    <w:rPr>
                      <w:rFonts w:ascii="Cambria Math" w:hAnsi="Cambria Math"/>
                      <w:i/>
                    </w:rPr>
                  </m:ctrlPr>
                </m:naryPr>
                <m:sub>
                  <m:r>
                    <w:rPr>
                      <w:rFonts w:ascii="Cambria Math" w:hAnsi="Cambria Math"/>
                    </w:rPr>
                    <m:t>0</m:t>
                  </m:r>
                </m:sub>
                <m:sup>
                  <m:r>
                    <w:rPr>
                      <w:rFonts w:ascii="Cambria Math" w:hAnsi="Cambria Math"/>
                    </w:rPr>
                    <m:t>24</m:t>
                  </m:r>
                </m:sup>
                <m:e>
                  <m:r>
                    <w:rPr>
                      <w:rFonts w:ascii="Cambria Math" w:hAnsi="Cambria Math"/>
                      <w:lang w:val="de-AT"/>
                    </w:rPr>
                    <m:t>v</m:t>
                  </m:r>
                  <m:d>
                    <m:dPr>
                      <m:ctrlPr>
                        <w:rPr>
                          <w:rFonts w:ascii="Cambria Math" w:hAnsi="Cambria Math"/>
                          <w:i/>
                          <w:lang w:val="de-AT"/>
                        </w:rPr>
                      </m:ctrlPr>
                    </m:dPr>
                    <m:e>
                      <m:r>
                        <w:rPr>
                          <w:rFonts w:ascii="Cambria Math" w:hAnsi="Cambria Math"/>
                          <w:lang w:val="de-AT"/>
                        </w:rPr>
                        <m:t>t</m:t>
                      </m:r>
                    </m:e>
                  </m:d>
                  <m:r>
                    <w:rPr>
                      <w:rFonts w:ascii="Cambria Math" w:hAnsi="Cambria Math"/>
                      <w:lang w:val="de-AT"/>
                    </w:rPr>
                    <m:t xml:space="preserve"> dt</m:t>
                  </m:r>
                </m:e>
              </m:nary>
            </m:oMath>
            <w:r>
              <w:rPr>
                <w:rFonts w:asciiTheme="minorHAnsi" w:hAnsiTheme="minorHAnsi"/>
              </w:rPr>
              <w:t xml:space="preserve"> lässt sich</w:t>
            </w:r>
            <w:r w:rsidRPr="00B3337A">
              <w:rPr>
                <w:lang w:val="de-AT"/>
              </w:rPr>
              <w:t xml:space="preserve"> die Menge </w:t>
            </w:r>
            <w:r>
              <w:rPr>
                <w:lang w:val="de-AT"/>
              </w:rPr>
              <w:t xml:space="preserve">des verabreichten Medikamentes in den ersten </w:t>
            </w:r>
            <w:r w:rsidRPr="00B3337A">
              <w:rPr>
                <w:lang w:val="de-AT"/>
              </w:rPr>
              <w:t xml:space="preserve">24 </w:t>
            </w:r>
            <w:r w:rsidR="005531BE">
              <w:rPr>
                <w:lang w:val="de-AT"/>
              </w:rPr>
              <w:t xml:space="preserve">Stunden </w:t>
            </w:r>
            <w:r>
              <w:rPr>
                <w:lang w:val="de-AT"/>
              </w:rPr>
              <w:t>berechnen.</w:t>
            </w:r>
          </w:p>
        </w:tc>
        <w:tc>
          <w:tcPr>
            <w:tcW w:w="430" w:type="dxa"/>
            <w:vAlign w:val="center"/>
          </w:tcPr>
          <w:p w:rsidR="009045D1" w:rsidRPr="00B60459" w:rsidRDefault="009045D1" w:rsidP="00F73BCE">
            <w:pPr>
              <w:spacing w:after="120"/>
              <w:jc w:val="center"/>
              <w:rPr>
                <w:rFonts w:asciiTheme="minorHAnsi" w:hAnsiTheme="minorHAnsi"/>
              </w:rPr>
            </w:pPr>
            <w:r w:rsidRPr="00B60459">
              <w:rPr>
                <w:rFonts w:asciiTheme="minorHAnsi" w:hAnsiTheme="minorHAnsi"/>
              </w:rPr>
              <w:sym w:font="Wingdings" w:char="F0A1"/>
            </w:r>
          </w:p>
        </w:tc>
      </w:tr>
      <w:tr w:rsidR="009045D1" w:rsidRPr="00B60459" w:rsidTr="00B30C69">
        <w:trPr>
          <w:jc w:val="center"/>
        </w:trPr>
        <w:tc>
          <w:tcPr>
            <w:tcW w:w="7404" w:type="dxa"/>
          </w:tcPr>
          <w:p w:rsidR="009045D1" w:rsidRPr="00B60459" w:rsidRDefault="009045D1" w:rsidP="00F73BCE">
            <w:pPr>
              <w:spacing w:after="120"/>
              <w:rPr>
                <w:rFonts w:asciiTheme="minorHAnsi" w:hAnsiTheme="minorHAnsi"/>
              </w:rPr>
            </w:pPr>
            <w:r>
              <w:rPr>
                <w:rFonts w:asciiTheme="minorHAnsi" w:hAnsiTheme="minorHAnsi"/>
              </w:rPr>
              <w:t xml:space="preserve">Zum Zeitpunkt </w:t>
            </w:r>
            <m:oMath>
              <m:r>
                <w:rPr>
                  <w:rFonts w:ascii="Cambria Math" w:hAnsi="Cambria Math"/>
                </w:rPr>
                <m:t>t=4</m:t>
              </m:r>
            </m:oMath>
            <w:r>
              <w:rPr>
                <w:rFonts w:asciiTheme="minorHAnsi" w:eastAsiaTheme="minorEastAsia" w:hAnsiTheme="minorHAnsi"/>
              </w:rPr>
              <w:t xml:space="preserve"> hat der Patient die größte Medikamentenmenge im Körper</w:t>
            </w:r>
          </w:p>
        </w:tc>
        <w:tc>
          <w:tcPr>
            <w:tcW w:w="430" w:type="dxa"/>
            <w:vAlign w:val="center"/>
          </w:tcPr>
          <w:p w:rsidR="009045D1" w:rsidRPr="00B60459" w:rsidRDefault="009045D1" w:rsidP="00F73BCE">
            <w:pPr>
              <w:spacing w:after="120"/>
              <w:jc w:val="center"/>
              <w:rPr>
                <w:rFonts w:asciiTheme="minorHAnsi" w:hAnsiTheme="minorHAnsi"/>
              </w:rPr>
            </w:pPr>
            <w:r w:rsidRPr="00B60459">
              <w:rPr>
                <w:rFonts w:asciiTheme="minorHAnsi" w:hAnsiTheme="minorHAnsi"/>
              </w:rPr>
              <w:sym w:font="Wingdings" w:char="F0A1"/>
            </w:r>
          </w:p>
        </w:tc>
      </w:tr>
    </w:tbl>
    <w:p w:rsidR="00246DF1" w:rsidRDefault="00246DF1" w:rsidP="009045D1">
      <w:pPr>
        <w:jc w:val="both"/>
        <w:rPr>
          <w:lang w:val="de-AT"/>
        </w:rPr>
      </w:pPr>
    </w:p>
    <w:p w:rsidR="003A7413" w:rsidRPr="00C5419E" w:rsidRDefault="003A7413" w:rsidP="00C5419E">
      <w:pPr>
        <w:pStyle w:val="Listenabsatz"/>
        <w:numPr>
          <w:ilvl w:val="0"/>
          <w:numId w:val="50"/>
        </w:numPr>
        <w:jc w:val="both"/>
        <w:rPr>
          <w:i/>
          <w:lang w:val="de-AT"/>
        </w:rPr>
      </w:pPr>
      <w:r w:rsidRPr="00C5419E">
        <w:rPr>
          <w:i/>
          <w:lang w:val="de-AT"/>
        </w:rPr>
        <w:t>L:</w:t>
      </w:r>
      <w:r w:rsidR="006826E1" w:rsidRPr="00C5419E">
        <w:rPr>
          <w:i/>
          <w:lang w:val="de-AT"/>
        </w:rPr>
        <w:t xml:space="preserve"> ---</w:t>
      </w:r>
    </w:p>
    <w:p w:rsidR="003A7413" w:rsidRDefault="003A7413" w:rsidP="003A7413">
      <w:pPr>
        <w:spacing w:after="120"/>
        <w:jc w:val="both"/>
        <w:rPr>
          <w:color w:val="auto"/>
        </w:rPr>
      </w:pPr>
      <w:r>
        <w:rPr>
          <w:color w:val="auto"/>
        </w:rPr>
        <w:t xml:space="preserve">Gegeben ist eine Funktion </w:t>
      </w:r>
      <m:oMath>
        <m:r>
          <w:rPr>
            <w:rFonts w:ascii="Cambria Math" w:hAnsi="Cambria Math"/>
            <w:color w:val="auto"/>
          </w:rPr>
          <m:t>f</m:t>
        </m:r>
      </m:oMath>
      <w:r>
        <w:rPr>
          <w:color w:val="auto"/>
        </w:rPr>
        <w:t xml:space="preserve"> mit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r>
        <w:rPr>
          <w:color w:val="auto"/>
        </w:rPr>
        <w:t xml:space="preserve">  für </w:t>
      </w:r>
      <w:proofErr w:type="gramStart"/>
      <w:r>
        <w:rPr>
          <w:color w:val="auto"/>
        </w:rPr>
        <w:t xml:space="preserve">alle </w:t>
      </w:r>
      <w:proofErr w:type="gramEnd"/>
      <m:oMath>
        <m:r>
          <w:rPr>
            <w:rFonts w:ascii="Cambria Math" w:hAnsi="Cambria Math"/>
            <w:color w:val="auto"/>
          </w:rPr>
          <m:t>x∈</m:t>
        </m:r>
        <m:d>
          <m:dPr>
            <m:begChr m:val="["/>
            <m:endChr m:val="]"/>
            <m:ctrlPr>
              <w:rPr>
                <w:rFonts w:ascii="Cambria Math" w:hAnsi="Cambria Math"/>
                <w:i/>
                <w:color w:val="auto"/>
              </w:rPr>
            </m:ctrlPr>
          </m:dPr>
          <m:e>
            <m:r>
              <w:rPr>
                <w:rFonts w:ascii="Cambria Math" w:hAnsi="Cambria Math"/>
                <w:color w:val="auto"/>
              </w:rPr>
              <m:t>a;b</m:t>
            </m:r>
          </m:e>
        </m:d>
      </m:oMath>
      <w:r>
        <w:rPr>
          <w:rFonts w:eastAsiaTheme="minorEastAsia"/>
          <w:color w:val="auto"/>
        </w:rPr>
        <w:t>.</w:t>
      </w:r>
    </w:p>
    <w:p w:rsidR="003A7413" w:rsidRDefault="003A7413" w:rsidP="003A7413">
      <w:pPr>
        <w:spacing w:after="120"/>
        <w:jc w:val="both"/>
        <w:rPr>
          <w:color w:val="auto"/>
        </w:rPr>
      </w:pPr>
      <w:r w:rsidRPr="007F7F95">
        <w:rPr>
          <w:color w:val="auto"/>
        </w:rPr>
        <w:t>Die beiden Textfelder sind so zu ergänzen, dass eine mathematisch korrekte Aussage ent</w:t>
      </w:r>
      <w:r w:rsidR="004D0955">
        <w:rPr>
          <w:color w:val="auto"/>
        </w:rPr>
        <w:softHyphen/>
      </w:r>
      <w:r w:rsidRPr="007F7F95">
        <w:rPr>
          <w:color w:val="auto"/>
        </w:rPr>
        <w:t>steht.</w:t>
      </w:r>
    </w:p>
    <w:p w:rsidR="003A7413" w:rsidRPr="00692BAD" w:rsidRDefault="003A7413" w:rsidP="003A7413">
      <w:pPr>
        <w:jc w:val="both"/>
        <w:rPr>
          <w:rFonts w:asciiTheme="minorHAnsi" w:hAnsiTheme="minorHAnsi"/>
        </w:rPr>
      </w:pPr>
      <w:r>
        <w:rPr>
          <w:rFonts w:asciiTheme="minorHAnsi" w:hAnsiTheme="minorHAnsi"/>
        </w:rPr>
        <w:t xml:space="preserve">Wenn </w:t>
      </w:r>
      <m:oMath>
        <m:r>
          <w:rPr>
            <w:rFonts w:ascii="Cambria Math" w:hAnsi="Cambria Math"/>
          </w:rPr>
          <m:t>x</m:t>
        </m:r>
      </m:oMath>
      <w:r>
        <w:rPr>
          <w:rFonts w:asciiTheme="minorHAnsi" w:hAnsiTheme="minorHAnsi"/>
        </w:rPr>
        <w:t xml:space="preserve"> die Zeit und </w:t>
      </w:r>
      <m:oMath>
        <m:r>
          <w:rPr>
            <w:rFonts w:ascii="Cambria Math" w:hAnsi="Cambria Math"/>
          </w:rPr>
          <m:t>f</m:t>
        </m:r>
        <m:d>
          <m:dPr>
            <m:ctrlPr>
              <w:rPr>
                <w:rFonts w:ascii="Cambria Math" w:hAnsi="Cambria Math"/>
                <w:i/>
              </w:rPr>
            </m:ctrlPr>
          </m:dPr>
          <m:e>
            <m:r>
              <w:rPr>
                <w:rFonts w:ascii="Cambria Math" w:hAnsi="Cambria Math"/>
              </w:rPr>
              <m:t>x</m:t>
            </m:r>
          </m:e>
        </m:d>
      </m:oMath>
      <w:r>
        <w:rPr>
          <w:rFonts w:asciiTheme="minorHAnsi" w:hAnsiTheme="minorHAnsi"/>
        </w:rPr>
        <w:t xml:space="preserve"> die</w:t>
      </w:r>
      <w:r w:rsidRPr="00692BAD">
        <w:rPr>
          <w:rFonts w:asciiTheme="minorHAnsi" w:hAnsiTheme="minorHAnsi"/>
        </w:rPr>
        <w:t xml:space="preserve">  </w:t>
      </w:r>
      <w:r w:rsidRPr="00692BAD">
        <w:rPr>
          <w:rFonts w:asciiTheme="minorHAnsi" w:hAnsiTheme="minorHAnsi"/>
          <w:u w:val="single"/>
        </w:rPr>
        <w:t xml:space="preserve">   </w:t>
      </w:r>
      <w:r w:rsidRPr="00692BAD">
        <w:rPr>
          <w:rFonts w:asciiTheme="minorHAnsi" w:hAnsiTheme="minorHAnsi"/>
          <w:u w:val="single"/>
        </w:rPr>
        <w:sym w:font="Wingdings" w:char="F081"/>
      </w:r>
      <w:r w:rsidRPr="00692BAD">
        <w:rPr>
          <w:rFonts w:asciiTheme="minorHAnsi" w:hAnsiTheme="minorHAnsi"/>
          <w:u w:val="single"/>
        </w:rPr>
        <w:t xml:space="preserve">   </w:t>
      </w:r>
      <w:r>
        <w:rPr>
          <w:rFonts w:asciiTheme="minorHAnsi" w:hAnsiTheme="minorHAnsi"/>
          <w:u w:val="single"/>
        </w:rPr>
        <w:t xml:space="preserve"> </w:t>
      </w:r>
      <w:r>
        <w:rPr>
          <w:rFonts w:asciiTheme="minorHAnsi" w:hAnsiTheme="minorHAnsi"/>
        </w:rPr>
        <w:t xml:space="preserve"> </w:t>
      </w:r>
      <w:r>
        <w:rPr>
          <w:rFonts w:asciiTheme="minorHAnsi" w:eastAsiaTheme="minorEastAsia" w:hAnsiTheme="minorHAnsi"/>
        </w:rPr>
        <w:t xml:space="preserve">zum Zeitpunkt </w:t>
      </w:r>
      <m:oMath>
        <m:r>
          <w:rPr>
            <w:rFonts w:ascii="Cambria Math" w:eastAsiaTheme="minorEastAsia" w:hAnsi="Cambria Math"/>
          </w:rPr>
          <m:t>x</m:t>
        </m:r>
      </m:oMath>
      <w:r>
        <w:rPr>
          <w:rFonts w:asciiTheme="minorHAnsi" w:eastAsiaTheme="minorEastAsia" w:hAnsiTheme="minorHAnsi"/>
        </w:rPr>
        <w:t xml:space="preserve"> ist</w:t>
      </w:r>
      <m:oMath>
        <m:r>
          <w:rPr>
            <w:rFonts w:ascii="Cambria Math" w:eastAsiaTheme="minorEastAsia" w:hAnsi="Cambria Math"/>
          </w:rPr>
          <m:t>,</m:t>
        </m:r>
      </m:oMath>
      <w:r>
        <w:rPr>
          <w:rFonts w:asciiTheme="minorHAnsi" w:hAnsiTheme="minorHAnsi"/>
        </w:rPr>
        <w:t xml:space="preserve"> dann ist </w:t>
      </w:r>
      <m:oMath>
        <m:r>
          <m:rPr>
            <m:sty m:val="p"/>
          </m:rPr>
          <w:rPr>
            <w:rFonts w:ascii="Cambria Math" w:hAnsi="Cambria Math"/>
          </w:rPr>
          <w:br/>
        </m:r>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oMath>
      <w:r>
        <w:rPr>
          <w:rFonts w:asciiTheme="minorHAnsi" w:eastAsiaTheme="minorEastAsia" w:hAnsiTheme="minorHAnsi"/>
        </w:rPr>
        <w:t xml:space="preserve"> </w:t>
      </w:r>
      <w:r w:rsidRPr="00692BAD">
        <w:rPr>
          <w:rFonts w:asciiTheme="minorHAnsi" w:hAnsiTheme="minorHAnsi"/>
        </w:rPr>
        <w:t xml:space="preserve"> </w:t>
      </w:r>
      <w:r w:rsidRPr="00692BAD">
        <w:rPr>
          <w:rFonts w:asciiTheme="minorHAnsi" w:hAnsiTheme="minorHAnsi"/>
          <w:u w:val="single"/>
        </w:rPr>
        <w:t xml:space="preserve">   </w:t>
      </w:r>
      <w:r w:rsidRPr="00692BAD">
        <w:rPr>
          <w:rFonts w:asciiTheme="minorHAnsi" w:hAnsiTheme="minorHAnsi"/>
          <w:u w:val="single"/>
        </w:rPr>
        <w:sym w:font="Wingdings" w:char="F082"/>
      </w:r>
      <w:r w:rsidRPr="00692BAD">
        <w:rPr>
          <w:rFonts w:asciiTheme="minorHAnsi" w:hAnsiTheme="minorHAnsi"/>
          <w:u w:val="single"/>
        </w:rPr>
        <w:t xml:space="preserve">    </w:t>
      </w:r>
      <m:oMath>
        <m:r>
          <w:rPr>
            <w:rFonts w:ascii="Cambria Math" w:hAnsi="Cambria Math"/>
          </w:rPr>
          <m:t>.</m:t>
        </m:r>
      </m:oMath>
    </w:p>
    <w:p w:rsidR="003A7413" w:rsidRPr="00692BAD" w:rsidRDefault="003A7413" w:rsidP="003A7413">
      <w:pPr>
        <w:ind w:left="340" w:hanging="340"/>
        <w:rPr>
          <w:rFonts w:asciiTheme="minorHAnsi" w:hAnsiTheme="minorHAnsi"/>
        </w:rPr>
      </w:pPr>
    </w:p>
    <w:tbl>
      <w:tblPr>
        <w:tblStyle w:val="Tabellenraster"/>
        <w:tblW w:w="0" w:type="auto"/>
        <w:jc w:val="center"/>
        <w:tblLook w:val="04A0" w:firstRow="1" w:lastRow="0" w:firstColumn="1" w:lastColumn="0" w:noHBand="0" w:noVBand="1"/>
      </w:tblPr>
      <w:tblGrid>
        <w:gridCol w:w="1954"/>
        <w:gridCol w:w="527"/>
        <w:gridCol w:w="333"/>
        <w:gridCol w:w="4515"/>
        <w:gridCol w:w="567"/>
      </w:tblGrid>
      <w:tr w:rsidR="003A7413" w:rsidRPr="00692BAD" w:rsidTr="006826E1">
        <w:trPr>
          <w:jc w:val="center"/>
        </w:trPr>
        <w:tc>
          <w:tcPr>
            <w:tcW w:w="2481" w:type="dxa"/>
            <w:gridSpan w:val="2"/>
          </w:tcPr>
          <w:p w:rsidR="003A7413" w:rsidRPr="00692BAD" w:rsidRDefault="003A7413" w:rsidP="00F73BCE">
            <w:pPr>
              <w:jc w:val="center"/>
              <w:rPr>
                <w:rFonts w:asciiTheme="minorHAnsi" w:hAnsiTheme="minorHAnsi"/>
              </w:rPr>
            </w:pPr>
            <w:r w:rsidRPr="00692BAD">
              <w:rPr>
                <w:rFonts w:asciiTheme="minorHAnsi" w:hAnsiTheme="minorHAnsi"/>
              </w:rPr>
              <w:sym w:font="Wingdings" w:char="F081"/>
            </w:r>
          </w:p>
        </w:tc>
        <w:tc>
          <w:tcPr>
            <w:tcW w:w="333" w:type="dxa"/>
            <w:tcBorders>
              <w:top w:val="nil"/>
              <w:bottom w:val="nil"/>
            </w:tcBorders>
          </w:tcPr>
          <w:p w:rsidR="003A7413" w:rsidRPr="00692BAD" w:rsidRDefault="003A7413" w:rsidP="00F73BCE">
            <w:pPr>
              <w:rPr>
                <w:rFonts w:asciiTheme="minorHAnsi" w:hAnsiTheme="minorHAnsi"/>
              </w:rPr>
            </w:pPr>
          </w:p>
        </w:tc>
        <w:tc>
          <w:tcPr>
            <w:tcW w:w="5082" w:type="dxa"/>
            <w:gridSpan w:val="2"/>
          </w:tcPr>
          <w:p w:rsidR="003A7413" w:rsidRPr="00692BAD" w:rsidRDefault="003A7413" w:rsidP="00F73BCE">
            <w:pPr>
              <w:jc w:val="center"/>
              <w:rPr>
                <w:rFonts w:asciiTheme="minorHAnsi" w:hAnsiTheme="minorHAnsi"/>
              </w:rPr>
            </w:pPr>
            <w:r w:rsidRPr="00692BAD">
              <w:rPr>
                <w:rFonts w:asciiTheme="minorHAnsi" w:hAnsiTheme="minorHAnsi"/>
              </w:rPr>
              <w:sym w:font="Wingdings" w:char="F082"/>
            </w:r>
          </w:p>
        </w:tc>
      </w:tr>
      <w:tr w:rsidR="003A7413" w:rsidRPr="00692BAD" w:rsidTr="006826E1">
        <w:trPr>
          <w:jc w:val="center"/>
        </w:trPr>
        <w:tc>
          <w:tcPr>
            <w:tcW w:w="1954" w:type="dxa"/>
            <w:vAlign w:val="center"/>
          </w:tcPr>
          <w:p w:rsidR="003A7413" w:rsidRPr="00692BAD" w:rsidRDefault="006826E1" w:rsidP="00F73BCE">
            <w:pPr>
              <w:spacing w:after="120"/>
              <w:rPr>
                <w:rFonts w:asciiTheme="minorHAnsi" w:hAnsiTheme="minorHAnsi"/>
              </w:rPr>
            </w:pPr>
            <w:r>
              <w:rPr>
                <w:rFonts w:asciiTheme="minorHAnsi" w:hAnsiTheme="minorHAnsi"/>
              </w:rPr>
              <w:t>Arbeit</w:t>
            </w:r>
          </w:p>
        </w:tc>
        <w:tc>
          <w:tcPr>
            <w:tcW w:w="527" w:type="dxa"/>
            <w:vAlign w:val="center"/>
          </w:tcPr>
          <w:p w:rsidR="003A7413" w:rsidRPr="00692BAD" w:rsidRDefault="003A7413" w:rsidP="00F73BCE">
            <w:pPr>
              <w:spacing w:after="120"/>
              <w:jc w:val="center"/>
              <w:rPr>
                <w:rFonts w:asciiTheme="minorHAnsi" w:hAnsiTheme="minorHAnsi"/>
              </w:rPr>
            </w:pPr>
            <w:r w:rsidRPr="00692BAD">
              <w:rPr>
                <w:rFonts w:asciiTheme="minorHAnsi" w:hAnsiTheme="minorHAnsi"/>
              </w:rPr>
              <w:sym w:font="Wingdings" w:char="F0A1"/>
            </w:r>
          </w:p>
        </w:tc>
        <w:tc>
          <w:tcPr>
            <w:tcW w:w="333" w:type="dxa"/>
            <w:tcBorders>
              <w:top w:val="nil"/>
              <w:bottom w:val="nil"/>
            </w:tcBorders>
          </w:tcPr>
          <w:p w:rsidR="003A7413" w:rsidRPr="00692BAD" w:rsidRDefault="003A7413" w:rsidP="00F73BCE">
            <w:pPr>
              <w:spacing w:after="120"/>
              <w:rPr>
                <w:rFonts w:asciiTheme="minorHAnsi" w:hAnsiTheme="minorHAnsi"/>
              </w:rPr>
            </w:pPr>
          </w:p>
        </w:tc>
        <w:tc>
          <w:tcPr>
            <w:tcW w:w="4515" w:type="dxa"/>
            <w:vAlign w:val="center"/>
          </w:tcPr>
          <w:p w:rsidR="003A7413" w:rsidRPr="00692BAD" w:rsidRDefault="006826E1" w:rsidP="006826E1">
            <w:pPr>
              <w:spacing w:after="120"/>
              <w:rPr>
                <w:rFonts w:asciiTheme="minorHAnsi" w:hAnsiTheme="minorHAnsi"/>
              </w:rPr>
            </w:pPr>
            <w:r>
              <w:rPr>
                <w:rFonts w:asciiTheme="minorHAnsi" w:hAnsiTheme="minorHAnsi"/>
              </w:rPr>
              <w:t xml:space="preserve">die verrichtete Arbeit im Intervall </w:t>
            </w:r>
            <m:oMath>
              <m:d>
                <m:dPr>
                  <m:begChr m:val="["/>
                  <m:endChr m:val="]"/>
                  <m:ctrlPr>
                    <w:rPr>
                      <w:rFonts w:ascii="Cambria Math" w:hAnsi="Cambria Math"/>
                      <w:i/>
                      <w:color w:val="auto"/>
                    </w:rPr>
                  </m:ctrlPr>
                </m:dPr>
                <m:e>
                  <m:r>
                    <w:rPr>
                      <w:rFonts w:ascii="Cambria Math" w:hAnsi="Cambria Math"/>
                      <w:color w:val="auto"/>
                    </w:rPr>
                    <m:t>a;b</m:t>
                  </m:r>
                </m:e>
              </m:d>
            </m:oMath>
          </w:p>
        </w:tc>
        <w:tc>
          <w:tcPr>
            <w:tcW w:w="567" w:type="dxa"/>
            <w:vAlign w:val="center"/>
          </w:tcPr>
          <w:p w:rsidR="003A7413" w:rsidRPr="00692BAD" w:rsidRDefault="003A7413" w:rsidP="00F73BCE">
            <w:pPr>
              <w:spacing w:after="120"/>
              <w:jc w:val="center"/>
              <w:rPr>
                <w:rFonts w:asciiTheme="minorHAnsi" w:hAnsiTheme="minorHAnsi"/>
              </w:rPr>
            </w:pPr>
            <w:r w:rsidRPr="00692BAD">
              <w:rPr>
                <w:rFonts w:asciiTheme="minorHAnsi" w:hAnsiTheme="minorHAnsi"/>
              </w:rPr>
              <w:sym w:font="Wingdings" w:char="F0A1"/>
            </w:r>
          </w:p>
        </w:tc>
      </w:tr>
      <w:tr w:rsidR="003A7413" w:rsidRPr="00692BAD" w:rsidTr="006826E1">
        <w:trPr>
          <w:jc w:val="center"/>
        </w:trPr>
        <w:tc>
          <w:tcPr>
            <w:tcW w:w="1954" w:type="dxa"/>
            <w:vAlign w:val="center"/>
          </w:tcPr>
          <w:p w:rsidR="003A7413" w:rsidRPr="00692BAD" w:rsidRDefault="003A7413" w:rsidP="00F73BCE">
            <w:pPr>
              <w:spacing w:after="120"/>
              <w:rPr>
                <w:rFonts w:asciiTheme="minorHAnsi" w:hAnsiTheme="minorHAnsi"/>
              </w:rPr>
            </w:pPr>
            <w:r>
              <w:rPr>
                <w:rFonts w:asciiTheme="minorHAnsi" w:hAnsiTheme="minorHAnsi"/>
              </w:rPr>
              <w:t>Geschwindigkeit</w:t>
            </w:r>
          </w:p>
        </w:tc>
        <w:tc>
          <w:tcPr>
            <w:tcW w:w="527" w:type="dxa"/>
            <w:vAlign w:val="center"/>
          </w:tcPr>
          <w:p w:rsidR="003A7413" w:rsidRPr="00692BAD" w:rsidRDefault="003A7413" w:rsidP="00F73BCE">
            <w:pPr>
              <w:spacing w:after="120"/>
              <w:jc w:val="center"/>
              <w:rPr>
                <w:rFonts w:asciiTheme="minorHAnsi" w:hAnsiTheme="minorHAnsi"/>
              </w:rPr>
            </w:pPr>
            <w:r w:rsidRPr="00692BAD">
              <w:rPr>
                <w:rFonts w:asciiTheme="minorHAnsi" w:hAnsiTheme="minorHAnsi"/>
              </w:rPr>
              <w:sym w:font="Wingdings" w:char="F0A1"/>
            </w:r>
          </w:p>
        </w:tc>
        <w:tc>
          <w:tcPr>
            <w:tcW w:w="333" w:type="dxa"/>
            <w:tcBorders>
              <w:top w:val="nil"/>
              <w:bottom w:val="nil"/>
            </w:tcBorders>
          </w:tcPr>
          <w:p w:rsidR="003A7413" w:rsidRPr="00692BAD" w:rsidRDefault="003A7413" w:rsidP="00F73BCE">
            <w:pPr>
              <w:spacing w:after="120"/>
              <w:rPr>
                <w:rFonts w:asciiTheme="minorHAnsi" w:hAnsiTheme="minorHAnsi"/>
              </w:rPr>
            </w:pPr>
          </w:p>
        </w:tc>
        <w:tc>
          <w:tcPr>
            <w:tcW w:w="4515" w:type="dxa"/>
          </w:tcPr>
          <w:p w:rsidR="003A7413" w:rsidRPr="00692BAD" w:rsidRDefault="006826E1" w:rsidP="006826E1">
            <w:pPr>
              <w:spacing w:after="120"/>
              <w:rPr>
                <w:rFonts w:asciiTheme="minorHAnsi" w:hAnsiTheme="minorHAnsi"/>
              </w:rPr>
            </w:pPr>
            <w:r>
              <w:rPr>
                <w:rFonts w:asciiTheme="minorHAnsi" w:hAnsiTheme="minorHAnsi"/>
              </w:rPr>
              <w:t xml:space="preserve">die erbrachte Leistung im Intervall </w:t>
            </w:r>
            <m:oMath>
              <m:d>
                <m:dPr>
                  <m:begChr m:val="["/>
                  <m:endChr m:val="]"/>
                  <m:ctrlPr>
                    <w:rPr>
                      <w:rFonts w:ascii="Cambria Math" w:hAnsi="Cambria Math"/>
                      <w:i/>
                      <w:color w:val="auto"/>
                    </w:rPr>
                  </m:ctrlPr>
                </m:dPr>
                <m:e>
                  <m:r>
                    <w:rPr>
                      <w:rFonts w:ascii="Cambria Math" w:hAnsi="Cambria Math"/>
                      <w:color w:val="auto"/>
                    </w:rPr>
                    <m:t>a;b</m:t>
                  </m:r>
                </m:e>
              </m:d>
            </m:oMath>
          </w:p>
        </w:tc>
        <w:tc>
          <w:tcPr>
            <w:tcW w:w="567" w:type="dxa"/>
            <w:vAlign w:val="center"/>
          </w:tcPr>
          <w:p w:rsidR="003A7413" w:rsidRPr="00692BAD" w:rsidRDefault="003A7413" w:rsidP="00F73BCE">
            <w:pPr>
              <w:spacing w:after="120"/>
              <w:jc w:val="center"/>
              <w:rPr>
                <w:rFonts w:asciiTheme="minorHAnsi" w:hAnsiTheme="minorHAnsi"/>
              </w:rPr>
            </w:pPr>
            <w:r w:rsidRPr="00692BAD">
              <w:rPr>
                <w:rFonts w:asciiTheme="minorHAnsi" w:hAnsiTheme="minorHAnsi"/>
              </w:rPr>
              <w:sym w:font="Wingdings" w:char="F0A1"/>
            </w:r>
          </w:p>
        </w:tc>
      </w:tr>
      <w:tr w:rsidR="003A7413" w:rsidRPr="00692BAD" w:rsidTr="006826E1">
        <w:trPr>
          <w:jc w:val="center"/>
        </w:trPr>
        <w:tc>
          <w:tcPr>
            <w:tcW w:w="1954" w:type="dxa"/>
            <w:vAlign w:val="center"/>
          </w:tcPr>
          <w:p w:rsidR="003A7413" w:rsidRPr="00692BAD" w:rsidRDefault="006826E1" w:rsidP="00F73BCE">
            <w:pPr>
              <w:spacing w:after="120"/>
              <w:rPr>
                <w:rFonts w:asciiTheme="minorHAnsi" w:hAnsiTheme="minorHAnsi"/>
              </w:rPr>
            </w:pPr>
            <w:r>
              <w:rPr>
                <w:rFonts w:asciiTheme="minorHAnsi" w:hAnsiTheme="minorHAnsi"/>
              </w:rPr>
              <w:t>Kraft</w:t>
            </w:r>
          </w:p>
        </w:tc>
        <w:tc>
          <w:tcPr>
            <w:tcW w:w="527" w:type="dxa"/>
            <w:vAlign w:val="center"/>
          </w:tcPr>
          <w:p w:rsidR="003A7413" w:rsidRPr="00692BAD" w:rsidRDefault="003A7413" w:rsidP="00F73BCE">
            <w:pPr>
              <w:spacing w:after="120"/>
              <w:jc w:val="center"/>
              <w:rPr>
                <w:rFonts w:asciiTheme="minorHAnsi" w:hAnsiTheme="minorHAnsi"/>
              </w:rPr>
            </w:pPr>
            <w:r w:rsidRPr="00692BAD">
              <w:rPr>
                <w:rFonts w:asciiTheme="minorHAnsi" w:hAnsiTheme="minorHAnsi"/>
              </w:rPr>
              <w:sym w:font="Wingdings" w:char="F0A1"/>
            </w:r>
          </w:p>
        </w:tc>
        <w:tc>
          <w:tcPr>
            <w:tcW w:w="333" w:type="dxa"/>
            <w:tcBorders>
              <w:top w:val="nil"/>
              <w:bottom w:val="nil"/>
            </w:tcBorders>
          </w:tcPr>
          <w:p w:rsidR="003A7413" w:rsidRPr="00692BAD" w:rsidRDefault="003A7413" w:rsidP="00F73BCE">
            <w:pPr>
              <w:spacing w:after="120"/>
              <w:rPr>
                <w:rFonts w:asciiTheme="minorHAnsi" w:hAnsiTheme="minorHAnsi"/>
              </w:rPr>
            </w:pPr>
          </w:p>
        </w:tc>
        <w:tc>
          <w:tcPr>
            <w:tcW w:w="4515" w:type="dxa"/>
          </w:tcPr>
          <w:p w:rsidR="003A7413" w:rsidRPr="00692BAD" w:rsidRDefault="006826E1" w:rsidP="00F73BCE">
            <w:pPr>
              <w:spacing w:after="120"/>
              <w:rPr>
                <w:rFonts w:asciiTheme="minorHAnsi" w:hAnsiTheme="minorHAnsi"/>
              </w:rPr>
            </w:pPr>
            <w:r>
              <w:rPr>
                <w:rFonts w:asciiTheme="minorHAnsi" w:hAnsiTheme="minorHAnsi"/>
              </w:rPr>
              <w:t xml:space="preserve">der zurückgelegte Weg im Intervall </w:t>
            </w:r>
            <m:oMath>
              <m:d>
                <m:dPr>
                  <m:begChr m:val="["/>
                  <m:endChr m:val="]"/>
                  <m:ctrlPr>
                    <w:rPr>
                      <w:rFonts w:ascii="Cambria Math" w:hAnsi="Cambria Math"/>
                      <w:i/>
                      <w:color w:val="auto"/>
                    </w:rPr>
                  </m:ctrlPr>
                </m:dPr>
                <m:e>
                  <m:r>
                    <w:rPr>
                      <w:rFonts w:ascii="Cambria Math" w:hAnsi="Cambria Math"/>
                      <w:color w:val="auto"/>
                    </w:rPr>
                    <m:t>a;b</m:t>
                  </m:r>
                </m:e>
              </m:d>
            </m:oMath>
          </w:p>
        </w:tc>
        <w:tc>
          <w:tcPr>
            <w:tcW w:w="567" w:type="dxa"/>
            <w:vAlign w:val="center"/>
          </w:tcPr>
          <w:p w:rsidR="003A7413" w:rsidRPr="00692BAD" w:rsidRDefault="003A7413" w:rsidP="00F73BCE">
            <w:pPr>
              <w:spacing w:after="120"/>
              <w:jc w:val="center"/>
              <w:rPr>
                <w:rFonts w:asciiTheme="minorHAnsi" w:hAnsiTheme="minorHAnsi"/>
              </w:rPr>
            </w:pPr>
            <w:r w:rsidRPr="00692BAD">
              <w:rPr>
                <w:rFonts w:asciiTheme="minorHAnsi" w:hAnsiTheme="minorHAnsi"/>
              </w:rPr>
              <w:sym w:font="Wingdings" w:char="F0A1"/>
            </w:r>
          </w:p>
        </w:tc>
      </w:tr>
    </w:tbl>
    <w:p w:rsidR="003A7413" w:rsidRDefault="003A7413" w:rsidP="003A7413">
      <w:pPr>
        <w:ind w:left="340" w:hanging="340"/>
        <w:rPr>
          <w:rFonts w:asciiTheme="minorHAnsi" w:hAnsiTheme="minorHAnsi"/>
        </w:rPr>
      </w:pPr>
    </w:p>
    <w:p w:rsidR="00246DF1" w:rsidRDefault="00246DF1">
      <w:pPr>
        <w:ind w:left="340" w:hanging="340"/>
        <w:jc w:val="both"/>
        <w:rPr>
          <w:lang w:val="de-AT"/>
        </w:rPr>
      </w:pPr>
      <w:r>
        <w:rPr>
          <w:lang w:val="de-AT"/>
        </w:rPr>
        <w:br w:type="page"/>
      </w:r>
    </w:p>
    <w:p w:rsidR="009045D1" w:rsidRPr="00C5419E" w:rsidRDefault="00246DF1" w:rsidP="00C5419E">
      <w:pPr>
        <w:pStyle w:val="Listenabsatz"/>
        <w:numPr>
          <w:ilvl w:val="0"/>
          <w:numId w:val="50"/>
        </w:numPr>
        <w:jc w:val="both"/>
        <w:rPr>
          <w:i/>
          <w:lang w:val="de-AT"/>
        </w:rPr>
      </w:pPr>
      <w:r w:rsidRPr="00C5419E">
        <w:rPr>
          <w:i/>
          <w:lang w:val="de-AT"/>
        </w:rPr>
        <w:lastRenderedPageBreak/>
        <w:t>L: ---</w:t>
      </w:r>
    </w:p>
    <w:p w:rsidR="00246DF1" w:rsidRDefault="00246DF1" w:rsidP="004A1BC8">
      <w:pPr>
        <w:widowControl w:val="0"/>
        <w:autoSpaceDE w:val="0"/>
        <w:autoSpaceDN w:val="0"/>
        <w:adjustRightInd w:val="0"/>
        <w:spacing w:after="120"/>
        <w:jc w:val="both"/>
        <w:rPr>
          <w:lang w:val="de-AT"/>
        </w:rPr>
      </w:pPr>
      <w:r w:rsidRPr="0099341E">
        <w:rPr>
          <w:lang w:val="de-AT"/>
        </w:rPr>
        <w:t>Um 13 Uhr enthält ein Regenwassertank 500 L</w:t>
      </w:r>
      <w:r>
        <w:rPr>
          <w:lang w:val="de-AT"/>
        </w:rPr>
        <w:t>iter</w:t>
      </w:r>
      <w:r w:rsidRPr="0099341E">
        <w:rPr>
          <w:lang w:val="de-AT"/>
        </w:rPr>
        <w:t xml:space="preserve"> Wasser. Regenwasser füllt den Tank</w:t>
      </w:r>
      <w:r>
        <w:rPr>
          <w:lang w:val="de-AT"/>
        </w:rPr>
        <w:t xml:space="preserve"> </w:t>
      </w:r>
      <w:r w:rsidRPr="0099341E">
        <w:rPr>
          <w:lang w:val="de-AT"/>
        </w:rPr>
        <w:t xml:space="preserve">mit einer </w:t>
      </w:r>
      <w:proofErr w:type="gramStart"/>
      <w:r w:rsidRPr="0099341E">
        <w:rPr>
          <w:lang w:val="de-AT"/>
        </w:rPr>
        <w:t xml:space="preserve">Zuflussrate </w:t>
      </w:r>
      <w:proofErr w:type="gramEnd"/>
      <m:oMath>
        <m:r>
          <w:rPr>
            <w:rFonts w:ascii="Cambria Math" w:hAnsi="Cambria Math"/>
            <w:lang w:val="de-AT"/>
          </w:rPr>
          <m:t>q</m:t>
        </m:r>
      </m:oMath>
      <w:r w:rsidR="00A41591">
        <w:rPr>
          <w:lang w:val="de-AT"/>
        </w:rPr>
        <w:t xml:space="preserve">. </w:t>
      </w:r>
      <w:r w:rsidRPr="0099341E">
        <w:rPr>
          <w:lang w:val="de-AT"/>
        </w:rPr>
        <w:t>Die Zufluss</w:t>
      </w:r>
      <w:r>
        <w:rPr>
          <w:lang w:val="de-AT"/>
        </w:rPr>
        <w:softHyphen/>
      </w:r>
      <w:r w:rsidRPr="0099341E">
        <w:rPr>
          <w:lang w:val="de-AT"/>
        </w:rPr>
        <w:t xml:space="preserve">rate </w:t>
      </w:r>
      <m:oMath>
        <m:r>
          <w:rPr>
            <w:rFonts w:ascii="Cambria Math" w:hAnsi="Cambria Math"/>
            <w:lang w:val="de-AT"/>
          </w:rPr>
          <m:t>q</m:t>
        </m:r>
      </m:oMath>
      <w:r>
        <w:rPr>
          <w:rFonts w:eastAsiaTheme="minorEastAsia"/>
          <w:lang w:val="de-AT"/>
        </w:rPr>
        <w:t xml:space="preserve"> </w:t>
      </w:r>
      <w:r w:rsidRPr="0099341E">
        <w:rPr>
          <w:lang w:val="de-AT"/>
        </w:rPr>
        <w:t>wird in Litern pro Stunde gemessen, die Zeit</w:t>
      </w:r>
      <w:r w:rsidR="000512EB">
        <w:rPr>
          <w:lang w:val="de-AT"/>
        </w:rPr>
        <w:softHyphen/>
      </w:r>
      <w:r w:rsidRPr="0099341E">
        <w:rPr>
          <w:lang w:val="de-AT"/>
        </w:rPr>
        <w:t>messung beginnt um 13 Uhr.</w:t>
      </w:r>
    </w:p>
    <w:p w:rsidR="00246DF1" w:rsidRDefault="00246DF1" w:rsidP="004A1BC8">
      <w:pPr>
        <w:widowControl w:val="0"/>
        <w:autoSpaceDE w:val="0"/>
        <w:autoSpaceDN w:val="0"/>
        <w:adjustRightInd w:val="0"/>
        <w:jc w:val="center"/>
        <w:rPr>
          <w:lang w:val="de-AT"/>
        </w:rPr>
      </w:pPr>
      <w:r w:rsidRPr="00246DF1">
        <w:rPr>
          <w:noProof/>
          <w:lang w:val="de-AT" w:eastAsia="de-AT"/>
        </w:rPr>
        <w:drawing>
          <wp:inline distT="0" distB="0" distL="0" distR="0" wp14:anchorId="64AF5827" wp14:editId="04F9CCAF">
            <wp:extent cx="4032000" cy="2340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32000" cy="2340000"/>
                    </a:xfrm>
                    <a:prstGeom prst="rect">
                      <a:avLst/>
                    </a:prstGeom>
                  </pic:spPr>
                </pic:pic>
              </a:graphicData>
            </a:graphic>
          </wp:inline>
        </w:drawing>
      </w:r>
    </w:p>
    <w:p w:rsidR="00246DF1" w:rsidRDefault="00D37F78" w:rsidP="00D37F78">
      <w:pPr>
        <w:widowControl w:val="0"/>
        <w:autoSpaceDE w:val="0"/>
        <w:autoSpaceDN w:val="0"/>
        <w:adjustRightInd w:val="0"/>
        <w:spacing w:before="120" w:after="120"/>
        <w:jc w:val="both"/>
        <w:rPr>
          <w:lang w:val="de-AT"/>
        </w:rPr>
      </w:pPr>
      <w:r>
        <w:t>Kreuze die zutreffenden Aussagen an:</w:t>
      </w:r>
    </w:p>
    <w:tbl>
      <w:tblPr>
        <w:tblStyle w:val="Tabellenraster"/>
        <w:tblW w:w="7834"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404"/>
        <w:gridCol w:w="430"/>
      </w:tblGrid>
      <w:tr w:rsidR="004A1BC8" w:rsidRPr="00B60459" w:rsidTr="00F73BCE">
        <w:trPr>
          <w:jc w:val="center"/>
        </w:trPr>
        <w:tc>
          <w:tcPr>
            <w:tcW w:w="7404" w:type="dxa"/>
          </w:tcPr>
          <w:p w:rsidR="004A1BC8" w:rsidRPr="00B60459" w:rsidRDefault="004A1BC8" w:rsidP="004A1BC8">
            <w:pPr>
              <w:spacing w:after="120"/>
              <w:rPr>
                <w:rFonts w:asciiTheme="minorHAnsi" w:hAnsiTheme="minorHAnsi"/>
              </w:rPr>
            </w:pPr>
            <w:r>
              <w:rPr>
                <w:rFonts w:eastAsiaTheme="minorEastAsia"/>
              </w:rPr>
              <w:t xml:space="preserve">Mit </w:t>
            </w:r>
            <m:oMath>
              <m:nary>
                <m:naryPr>
                  <m:limLoc m:val="undOvr"/>
                  <m:ctrlPr>
                    <w:rPr>
                      <w:rFonts w:ascii="Cambria Math" w:hAnsi="Cambria Math"/>
                      <w:i/>
                    </w:rPr>
                  </m:ctrlPr>
                </m:naryPr>
                <m:sub>
                  <m:r>
                    <w:rPr>
                      <w:rFonts w:ascii="Cambria Math" w:hAnsi="Cambria Math"/>
                    </w:rPr>
                    <m:t>0</m:t>
                  </m:r>
                </m:sub>
                <m:sup>
                  <m:r>
                    <w:rPr>
                      <w:rFonts w:ascii="Cambria Math" w:hAnsi="Cambria Math"/>
                    </w:rPr>
                    <m:t>4</m:t>
                  </m:r>
                </m:sup>
                <m:e>
                  <m:r>
                    <w:rPr>
                      <w:rFonts w:ascii="Cambria Math" w:hAnsi="Cambria Math"/>
                      <w:lang w:val="de-AT"/>
                    </w:rPr>
                    <m:t>q</m:t>
                  </m:r>
                  <m:d>
                    <m:dPr>
                      <m:ctrlPr>
                        <w:rPr>
                          <w:rFonts w:ascii="Cambria Math" w:hAnsi="Cambria Math"/>
                          <w:i/>
                          <w:lang w:val="de-AT"/>
                        </w:rPr>
                      </m:ctrlPr>
                    </m:dPr>
                    <m:e>
                      <m:r>
                        <w:rPr>
                          <w:rFonts w:ascii="Cambria Math" w:hAnsi="Cambria Math"/>
                          <w:lang w:val="de-AT"/>
                        </w:rPr>
                        <m:t>t</m:t>
                      </m:r>
                    </m:e>
                  </m:d>
                  <m:r>
                    <w:rPr>
                      <w:rFonts w:ascii="Cambria Math" w:hAnsi="Cambria Math"/>
                      <w:lang w:val="de-AT"/>
                    </w:rPr>
                    <m:t xml:space="preserve"> dt</m:t>
                  </m:r>
                </m:e>
              </m:nary>
            </m:oMath>
            <w:r>
              <w:rPr>
                <w:rFonts w:asciiTheme="minorHAnsi" w:hAnsiTheme="minorHAnsi"/>
              </w:rPr>
              <w:t xml:space="preserve"> lässt sich</w:t>
            </w:r>
            <w:r>
              <w:rPr>
                <w:lang w:val="de-AT"/>
              </w:rPr>
              <w:t xml:space="preserve"> berechnen, wie viel Liter Wasser sich um 17 Uhr im Tank befinden</w:t>
            </w:r>
          </w:p>
        </w:tc>
        <w:tc>
          <w:tcPr>
            <w:tcW w:w="430" w:type="dxa"/>
            <w:vAlign w:val="center"/>
          </w:tcPr>
          <w:p w:rsidR="004A1BC8" w:rsidRPr="00B60459" w:rsidRDefault="004A1BC8" w:rsidP="00F73BCE">
            <w:pPr>
              <w:spacing w:after="120"/>
              <w:jc w:val="center"/>
              <w:rPr>
                <w:rFonts w:asciiTheme="minorHAnsi" w:hAnsiTheme="minorHAnsi"/>
              </w:rPr>
            </w:pPr>
            <w:r w:rsidRPr="00B60459">
              <w:rPr>
                <w:rFonts w:asciiTheme="minorHAnsi" w:hAnsiTheme="minorHAnsi"/>
              </w:rPr>
              <w:sym w:font="Wingdings" w:char="F0A1"/>
            </w:r>
          </w:p>
        </w:tc>
      </w:tr>
      <w:tr w:rsidR="004A1BC8" w:rsidRPr="00B60459" w:rsidTr="00F73BCE">
        <w:trPr>
          <w:jc w:val="center"/>
        </w:trPr>
        <w:tc>
          <w:tcPr>
            <w:tcW w:w="7404" w:type="dxa"/>
          </w:tcPr>
          <w:p w:rsidR="004A1BC8" w:rsidRPr="00B60459" w:rsidRDefault="004A1BC8" w:rsidP="004A1BC8">
            <w:pPr>
              <w:spacing w:after="120"/>
              <w:rPr>
                <w:rFonts w:asciiTheme="minorHAnsi" w:hAnsiTheme="minorHAnsi"/>
              </w:rPr>
            </w:pPr>
            <w:r>
              <w:rPr>
                <w:rFonts w:asciiTheme="minorHAnsi" w:eastAsiaTheme="minorEastAsia" w:hAnsiTheme="minorHAnsi"/>
              </w:rPr>
              <w:t>Zwischen 13 und 14 Uhr nimmt die Wassermenge im Tank zu, danach fließt Wasser ab.</w:t>
            </w:r>
          </w:p>
        </w:tc>
        <w:tc>
          <w:tcPr>
            <w:tcW w:w="430" w:type="dxa"/>
            <w:vAlign w:val="center"/>
          </w:tcPr>
          <w:p w:rsidR="004A1BC8" w:rsidRPr="00B60459" w:rsidRDefault="004A1BC8" w:rsidP="00F73BCE">
            <w:pPr>
              <w:spacing w:after="120"/>
              <w:jc w:val="center"/>
              <w:rPr>
                <w:rFonts w:asciiTheme="minorHAnsi" w:hAnsiTheme="minorHAnsi"/>
              </w:rPr>
            </w:pPr>
            <w:r w:rsidRPr="00B60459">
              <w:rPr>
                <w:rFonts w:asciiTheme="minorHAnsi" w:hAnsiTheme="minorHAnsi"/>
              </w:rPr>
              <w:sym w:font="Wingdings" w:char="F0A1"/>
            </w:r>
          </w:p>
        </w:tc>
      </w:tr>
      <w:tr w:rsidR="004A1BC8" w:rsidRPr="00B60459" w:rsidTr="00F73BCE">
        <w:trPr>
          <w:jc w:val="center"/>
        </w:trPr>
        <w:tc>
          <w:tcPr>
            <w:tcW w:w="7404" w:type="dxa"/>
          </w:tcPr>
          <w:p w:rsidR="004A1BC8" w:rsidRPr="004F7745" w:rsidRDefault="004A1BC8" w:rsidP="00F73BCE">
            <w:pPr>
              <w:spacing w:after="120"/>
              <w:rPr>
                <w:rFonts w:asciiTheme="minorHAnsi" w:hAnsiTheme="minorHAnsi"/>
              </w:rPr>
            </w:pPr>
            <w:r>
              <w:rPr>
                <w:rFonts w:asciiTheme="minorHAnsi" w:hAnsiTheme="minorHAnsi"/>
              </w:rPr>
              <w:t xml:space="preserve">Mit der Gleichung  </w:t>
            </w:r>
            <m:oMath>
              <m:nary>
                <m:naryPr>
                  <m:limLoc m:val="undOvr"/>
                  <m:ctrlPr>
                    <w:rPr>
                      <w:rFonts w:ascii="Cambria Math" w:hAnsi="Cambria Math"/>
                      <w:i/>
                    </w:rPr>
                  </m:ctrlPr>
                </m:naryPr>
                <m:sub>
                  <m:r>
                    <w:rPr>
                      <w:rFonts w:ascii="Cambria Math" w:hAnsi="Cambria Math"/>
                    </w:rPr>
                    <m:t>0</m:t>
                  </m:r>
                </m:sub>
                <m:sup>
                  <m:r>
                    <w:rPr>
                      <w:rFonts w:ascii="Cambria Math" w:hAnsi="Cambria Math"/>
                    </w:rPr>
                    <m:t>x</m:t>
                  </m:r>
                </m:sup>
                <m:e>
                  <m:r>
                    <w:rPr>
                      <w:rFonts w:ascii="Cambria Math" w:hAnsi="Cambria Math"/>
                      <w:lang w:val="de-AT"/>
                    </w:rPr>
                    <m:t>q</m:t>
                  </m:r>
                  <m:d>
                    <m:dPr>
                      <m:ctrlPr>
                        <w:rPr>
                          <w:rFonts w:ascii="Cambria Math" w:hAnsi="Cambria Math"/>
                          <w:i/>
                          <w:lang w:val="de-AT"/>
                        </w:rPr>
                      </m:ctrlPr>
                    </m:dPr>
                    <m:e>
                      <m:r>
                        <w:rPr>
                          <w:rFonts w:ascii="Cambria Math" w:hAnsi="Cambria Math"/>
                          <w:lang w:val="de-AT"/>
                        </w:rPr>
                        <m:t>t</m:t>
                      </m:r>
                    </m:e>
                  </m:d>
                  <m:r>
                    <w:rPr>
                      <w:rFonts w:ascii="Cambria Math" w:hAnsi="Cambria Math"/>
                      <w:lang w:val="de-AT"/>
                    </w:rPr>
                    <m:t xml:space="preserve"> dt</m:t>
                  </m:r>
                </m:e>
              </m:nary>
              <m:r>
                <w:rPr>
                  <w:rFonts w:ascii="Cambria Math" w:hAnsi="Cambria Math"/>
                </w:rPr>
                <m:t>+500=1200</m:t>
              </m:r>
            </m:oMath>
            <w:r>
              <w:rPr>
                <w:rFonts w:asciiTheme="minorHAnsi" w:eastAsiaTheme="minorEastAsia" w:hAnsiTheme="minorHAnsi"/>
              </w:rPr>
              <w:t xml:space="preserve"> lässt sich berechnen, wann sich mehr als 1200 Liter Wasser im Tank befinden</w:t>
            </w:r>
          </w:p>
        </w:tc>
        <w:tc>
          <w:tcPr>
            <w:tcW w:w="430" w:type="dxa"/>
            <w:vAlign w:val="center"/>
          </w:tcPr>
          <w:p w:rsidR="004A1BC8" w:rsidRPr="00B60459" w:rsidRDefault="004A1BC8" w:rsidP="00F73BCE">
            <w:pPr>
              <w:spacing w:after="120"/>
              <w:jc w:val="center"/>
              <w:rPr>
                <w:rFonts w:asciiTheme="minorHAnsi" w:hAnsiTheme="minorHAnsi"/>
              </w:rPr>
            </w:pPr>
            <w:r w:rsidRPr="00B60459">
              <w:rPr>
                <w:rFonts w:asciiTheme="minorHAnsi" w:hAnsiTheme="minorHAnsi"/>
              </w:rPr>
              <w:sym w:font="Wingdings" w:char="F0A1"/>
            </w:r>
          </w:p>
        </w:tc>
      </w:tr>
      <w:tr w:rsidR="004A1BC8" w:rsidRPr="00B60459" w:rsidTr="00F73BCE">
        <w:trPr>
          <w:jc w:val="center"/>
        </w:trPr>
        <w:tc>
          <w:tcPr>
            <w:tcW w:w="7404" w:type="dxa"/>
          </w:tcPr>
          <w:p w:rsidR="004A1BC8" w:rsidRPr="00B60459" w:rsidRDefault="004A1BC8" w:rsidP="00CC55D4">
            <w:pPr>
              <w:spacing w:after="120"/>
              <w:rPr>
                <w:rFonts w:asciiTheme="minorHAnsi" w:hAnsiTheme="minorHAnsi"/>
              </w:rPr>
            </w:pPr>
            <w:r>
              <w:rPr>
                <w:rFonts w:eastAsiaTheme="minorEastAsia"/>
              </w:rPr>
              <w:t xml:space="preserve">Mit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m:t>
              </m:r>
              <m:d>
                <m:dPr>
                  <m:ctrlPr>
                    <w:rPr>
                      <w:rFonts w:ascii="Cambria Math" w:hAnsi="Cambria Math"/>
                      <w:i/>
                    </w:rPr>
                  </m:ctrlPr>
                </m:dPr>
                <m:e>
                  <m:nary>
                    <m:naryPr>
                      <m:limLoc m:val="undOvr"/>
                      <m:ctrlPr>
                        <w:rPr>
                          <w:rFonts w:ascii="Cambria Math" w:hAnsi="Cambria Math"/>
                          <w:i/>
                        </w:rPr>
                      </m:ctrlPr>
                    </m:naryPr>
                    <m:sub>
                      <m:r>
                        <w:rPr>
                          <w:rFonts w:ascii="Cambria Math" w:hAnsi="Cambria Math"/>
                        </w:rPr>
                        <m:t>0</m:t>
                      </m:r>
                    </m:sub>
                    <m:sup>
                      <m:r>
                        <w:rPr>
                          <w:rFonts w:ascii="Cambria Math" w:hAnsi="Cambria Math"/>
                        </w:rPr>
                        <m:t>4</m:t>
                      </m:r>
                    </m:sup>
                    <m:e>
                      <m:r>
                        <w:rPr>
                          <w:rFonts w:ascii="Cambria Math" w:hAnsi="Cambria Math"/>
                          <w:lang w:val="de-AT"/>
                        </w:rPr>
                        <m:t>q</m:t>
                      </m:r>
                      <m:d>
                        <m:dPr>
                          <m:ctrlPr>
                            <w:rPr>
                              <w:rFonts w:ascii="Cambria Math" w:hAnsi="Cambria Math"/>
                              <w:i/>
                              <w:lang w:val="de-AT"/>
                            </w:rPr>
                          </m:ctrlPr>
                        </m:dPr>
                        <m:e>
                          <m:r>
                            <w:rPr>
                              <w:rFonts w:ascii="Cambria Math" w:hAnsi="Cambria Math"/>
                              <w:lang w:val="de-AT"/>
                            </w:rPr>
                            <m:t>t</m:t>
                          </m:r>
                        </m:e>
                      </m:d>
                      <m:r>
                        <w:rPr>
                          <w:rFonts w:ascii="Cambria Math" w:hAnsi="Cambria Math"/>
                          <w:lang w:val="de-AT"/>
                        </w:rPr>
                        <m:t xml:space="preserve"> dt</m:t>
                      </m:r>
                    </m:e>
                  </m:nary>
                  <m:r>
                    <w:rPr>
                      <w:rFonts w:ascii="Cambria Math" w:hAnsi="Cambria Math"/>
                    </w:rPr>
                    <m:t>+500</m:t>
                  </m:r>
                </m:e>
              </m:d>
            </m:oMath>
            <w:r>
              <w:rPr>
                <w:rFonts w:asciiTheme="minorHAnsi" w:hAnsiTheme="minorHAnsi"/>
              </w:rPr>
              <w:t xml:space="preserve"> lässt sich</w:t>
            </w:r>
            <w:r w:rsidR="00CC55D4">
              <w:rPr>
                <w:rFonts w:asciiTheme="minorHAnsi" w:hAnsiTheme="minorHAnsi"/>
              </w:rPr>
              <w:t xml:space="preserve"> </w:t>
            </w:r>
            <w:r w:rsidR="00CC55D4">
              <w:rPr>
                <w:lang w:val="de-AT"/>
              </w:rPr>
              <w:t>die durchschnittliche Zuflussrate zwischen 13 und 17 Uhr</w:t>
            </w:r>
            <w:r>
              <w:rPr>
                <w:lang w:val="de-AT"/>
              </w:rPr>
              <w:t xml:space="preserve"> berechnen</w:t>
            </w:r>
            <w:r w:rsidR="00CC55D4">
              <w:rPr>
                <w:lang w:val="de-AT"/>
              </w:rPr>
              <w:t>.</w:t>
            </w:r>
          </w:p>
        </w:tc>
        <w:tc>
          <w:tcPr>
            <w:tcW w:w="430" w:type="dxa"/>
            <w:vAlign w:val="center"/>
          </w:tcPr>
          <w:p w:rsidR="004A1BC8" w:rsidRPr="00B60459" w:rsidRDefault="004A1BC8" w:rsidP="00F73BCE">
            <w:pPr>
              <w:spacing w:after="120"/>
              <w:jc w:val="center"/>
              <w:rPr>
                <w:rFonts w:asciiTheme="minorHAnsi" w:hAnsiTheme="minorHAnsi"/>
              </w:rPr>
            </w:pPr>
            <w:r w:rsidRPr="00B60459">
              <w:rPr>
                <w:rFonts w:asciiTheme="minorHAnsi" w:hAnsiTheme="minorHAnsi"/>
              </w:rPr>
              <w:sym w:font="Wingdings" w:char="F0A1"/>
            </w:r>
          </w:p>
        </w:tc>
      </w:tr>
      <w:tr w:rsidR="004A1BC8" w:rsidRPr="00B60459" w:rsidTr="00F73BCE">
        <w:trPr>
          <w:jc w:val="center"/>
        </w:trPr>
        <w:tc>
          <w:tcPr>
            <w:tcW w:w="7404" w:type="dxa"/>
          </w:tcPr>
          <w:p w:rsidR="004A1BC8" w:rsidRPr="00B60459" w:rsidRDefault="004A1BC8" w:rsidP="004A1BC8">
            <w:pPr>
              <w:spacing w:after="120"/>
              <w:rPr>
                <w:rFonts w:asciiTheme="minorHAnsi" w:hAnsiTheme="minorHAnsi"/>
              </w:rPr>
            </w:pPr>
            <w:r>
              <w:rPr>
                <w:rFonts w:eastAsiaTheme="minorEastAsia"/>
              </w:rPr>
              <w:t xml:space="preserve">Mit </w:t>
            </w:r>
            <m:oMath>
              <m:nary>
                <m:naryPr>
                  <m:limLoc m:val="undOvr"/>
                  <m:ctrlPr>
                    <w:rPr>
                      <w:rFonts w:ascii="Cambria Math" w:hAnsi="Cambria Math"/>
                      <w:i/>
                    </w:rPr>
                  </m:ctrlPr>
                </m:naryPr>
                <m:sub>
                  <m:r>
                    <w:rPr>
                      <w:rFonts w:ascii="Cambria Math" w:hAnsi="Cambria Math"/>
                    </w:rPr>
                    <m:t>1</m:t>
                  </m:r>
                </m:sub>
                <m:sup>
                  <m:r>
                    <w:rPr>
                      <w:rFonts w:ascii="Cambria Math" w:hAnsi="Cambria Math"/>
                    </w:rPr>
                    <m:t>3</m:t>
                  </m:r>
                </m:sup>
                <m:e>
                  <m:r>
                    <w:rPr>
                      <w:rFonts w:ascii="Cambria Math" w:hAnsi="Cambria Math"/>
                      <w:lang w:val="de-AT"/>
                    </w:rPr>
                    <m:t>q</m:t>
                  </m:r>
                  <m:d>
                    <m:dPr>
                      <m:ctrlPr>
                        <w:rPr>
                          <w:rFonts w:ascii="Cambria Math" w:hAnsi="Cambria Math"/>
                          <w:i/>
                          <w:lang w:val="de-AT"/>
                        </w:rPr>
                      </m:ctrlPr>
                    </m:dPr>
                    <m:e>
                      <m:r>
                        <w:rPr>
                          <w:rFonts w:ascii="Cambria Math" w:hAnsi="Cambria Math"/>
                          <w:lang w:val="de-AT"/>
                        </w:rPr>
                        <m:t>t</m:t>
                      </m:r>
                    </m:e>
                  </m:d>
                  <m:r>
                    <w:rPr>
                      <w:rFonts w:ascii="Cambria Math" w:hAnsi="Cambria Math"/>
                      <w:lang w:val="de-AT"/>
                    </w:rPr>
                    <m:t xml:space="preserve"> dt</m:t>
                  </m:r>
                </m:e>
              </m:nary>
            </m:oMath>
            <w:r>
              <w:rPr>
                <w:rFonts w:asciiTheme="minorHAnsi" w:hAnsiTheme="minorHAnsi"/>
              </w:rPr>
              <w:t xml:space="preserve"> lässt sich</w:t>
            </w:r>
            <w:r>
              <w:rPr>
                <w:lang w:val="de-AT"/>
              </w:rPr>
              <w:t xml:space="preserve"> berechnen, wie viel Liter Wasser zwischen 14 und 16 Uhr in den Tank fließen.</w:t>
            </w:r>
          </w:p>
        </w:tc>
        <w:tc>
          <w:tcPr>
            <w:tcW w:w="430" w:type="dxa"/>
            <w:vAlign w:val="center"/>
          </w:tcPr>
          <w:p w:rsidR="004A1BC8" w:rsidRPr="00B60459" w:rsidRDefault="004A1BC8" w:rsidP="00F73BCE">
            <w:pPr>
              <w:spacing w:after="120"/>
              <w:jc w:val="center"/>
              <w:rPr>
                <w:rFonts w:asciiTheme="minorHAnsi" w:hAnsiTheme="minorHAnsi"/>
              </w:rPr>
            </w:pPr>
            <w:r w:rsidRPr="00B60459">
              <w:rPr>
                <w:rFonts w:asciiTheme="minorHAnsi" w:hAnsiTheme="minorHAnsi"/>
              </w:rPr>
              <w:sym w:font="Wingdings" w:char="F0A1"/>
            </w:r>
          </w:p>
        </w:tc>
      </w:tr>
    </w:tbl>
    <w:p w:rsidR="00246DF1" w:rsidRDefault="00246DF1" w:rsidP="00246DF1">
      <w:pPr>
        <w:widowControl w:val="0"/>
        <w:autoSpaceDE w:val="0"/>
        <w:autoSpaceDN w:val="0"/>
        <w:adjustRightInd w:val="0"/>
        <w:jc w:val="both"/>
        <w:rPr>
          <w:lang w:val="de-AT"/>
        </w:rPr>
      </w:pPr>
    </w:p>
    <w:p w:rsidR="00646B5F" w:rsidRPr="00C5419E" w:rsidRDefault="00646B5F" w:rsidP="00C5419E">
      <w:pPr>
        <w:pStyle w:val="Listenabsatz"/>
        <w:numPr>
          <w:ilvl w:val="0"/>
          <w:numId w:val="50"/>
        </w:numPr>
        <w:jc w:val="both"/>
        <w:rPr>
          <w:i/>
          <w:lang w:val="de-AT"/>
        </w:rPr>
      </w:pPr>
      <w:r w:rsidRPr="00C5419E">
        <w:rPr>
          <w:i/>
          <w:lang w:val="de-AT"/>
        </w:rPr>
        <w:t>L: ---</w:t>
      </w:r>
    </w:p>
    <w:p w:rsidR="00646B5F" w:rsidRDefault="00646B5F" w:rsidP="00646B5F">
      <w:pPr>
        <w:spacing w:after="120"/>
        <w:jc w:val="both"/>
        <w:rPr>
          <w:color w:val="auto"/>
        </w:rPr>
      </w:pPr>
      <w:r>
        <w:rPr>
          <w:color w:val="auto"/>
        </w:rPr>
        <w:t xml:space="preserve">Gegeben ist eine Funktion </w:t>
      </w:r>
      <m:oMath>
        <m:r>
          <w:rPr>
            <w:rFonts w:ascii="Cambria Math" w:hAnsi="Cambria Math"/>
            <w:color w:val="auto"/>
          </w:rPr>
          <m:t>f</m:t>
        </m:r>
      </m:oMath>
      <w:r>
        <w:rPr>
          <w:color w:val="auto"/>
        </w:rPr>
        <w:t xml:space="preserve"> mit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r>
        <w:rPr>
          <w:color w:val="auto"/>
        </w:rPr>
        <w:t xml:space="preserve">  für </w:t>
      </w:r>
      <w:proofErr w:type="gramStart"/>
      <w:r>
        <w:rPr>
          <w:color w:val="auto"/>
        </w:rPr>
        <w:t xml:space="preserve">alle </w:t>
      </w:r>
      <w:proofErr w:type="gramEnd"/>
      <m:oMath>
        <m:r>
          <w:rPr>
            <w:rFonts w:ascii="Cambria Math" w:hAnsi="Cambria Math"/>
            <w:color w:val="auto"/>
          </w:rPr>
          <m:t>x∈</m:t>
        </m:r>
        <m:d>
          <m:dPr>
            <m:begChr m:val="["/>
            <m:endChr m:val="]"/>
            <m:ctrlPr>
              <w:rPr>
                <w:rFonts w:ascii="Cambria Math" w:hAnsi="Cambria Math"/>
                <w:i/>
                <w:color w:val="auto"/>
              </w:rPr>
            </m:ctrlPr>
          </m:dPr>
          <m:e>
            <m:r>
              <w:rPr>
                <w:rFonts w:ascii="Cambria Math" w:hAnsi="Cambria Math"/>
                <w:color w:val="auto"/>
              </w:rPr>
              <m:t>a;b</m:t>
            </m:r>
          </m:e>
        </m:d>
      </m:oMath>
      <w:r>
        <w:rPr>
          <w:rFonts w:eastAsiaTheme="minorEastAsia"/>
          <w:color w:val="auto"/>
        </w:rPr>
        <w:t>.</w:t>
      </w:r>
    </w:p>
    <w:p w:rsidR="00646B5F" w:rsidRDefault="00646B5F" w:rsidP="00646B5F">
      <w:pPr>
        <w:spacing w:after="120"/>
        <w:jc w:val="both"/>
        <w:rPr>
          <w:color w:val="auto"/>
        </w:rPr>
      </w:pPr>
      <w:r w:rsidRPr="007F7F95">
        <w:rPr>
          <w:color w:val="auto"/>
        </w:rPr>
        <w:t>Die beiden Textfelder sind so zu ergänzen, dass eine mathematisch korrekte Aussage ent</w:t>
      </w:r>
      <w:r w:rsidR="004D0955">
        <w:rPr>
          <w:color w:val="auto"/>
        </w:rPr>
        <w:softHyphen/>
      </w:r>
      <w:r w:rsidRPr="007F7F95">
        <w:rPr>
          <w:color w:val="auto"/>
        </w:rPr>
        <w:t>steht.</w:t>
      </w:r>
    </w:p>
    <w:p w:rsidR="00646B5F" w:rsidRPr="00692BAD" w:rsidRDefault="00646B5F" w:rsidP="00646B5F">
      <w:pPr>
        <w:jc w:val="both"/>
        <w:rPr>
          <w:rFonts w:asciiTheme="minorHAnsi" w:hAnsiTheme="minorHAnsi"/>
        </w:rPr>
      </w:pPr>
      <w:r>
        <w:rPr>
          <w:rFonts w:asciiTheme="minorHAnsi" w:hAnsiTheme="minorHAnsi"/>
        </w:rPr>
        <w:t xml:space="preserve">Wenn </w:t>
      </w:r>
      <m:oMath>
        <m:r>
          <w:rPr>
            <w:rFonts w:ascii="Cambria Math" w:hAnsi="Cambria Math"/>
          </w:rPr>
          <m:t>x</m:t>
        </m:r>
      </m:oMath>
      <w:r>
        <w:rPr>
          <w:rFonts w:asciiTheme="minorHAnsi" w:hAnsiTheme="minorHAnsi"/>
        </w:rPr>
        <w:t xml:space="preserve"> der Ort und </w:t>
      </w:r>
      <m:oMath>
        <m:r>
          <w:rPr>
            <w:rFonts w:ascii="Cambria Math" w:hAnsi="Cambria Math"/>
          </w:rPr>
          <m:t>f</m:t>
        </m:r>
        <m:d>
          <m:dPr>
            <m:ctrlPr>
              <w:rPr>
                <w:rFonts w:ascii="Cambria Math" w:hAnsi="Cambria Math"/>
                <w:i/>
              </w:rPr>
            </m:ctrlPr>
          </m:dPr>
          <m:e>
            <m:r>
              <w:rPr>
                <w:rFonts w:ascii="Cambria Math" w:hAnsi="Cambria Math"/>
              </w:rPr>
              <m:t>x</m:t>
            </m:r>
          </m:e>
        </m:d>
      </m:oMath>
      <w:r>
        <w:rPr>
          <w:rFonts w:asciiTheme="minorHAnsi" w:hAnsiTheme="minorHAnsi"/>
        </w:rPr>
        <w:t xml:space="preserve"> die</w:t>
      </w:r>
      <w:r w:rsidRPr="00692BAD">
        <w:rPr>
          <w:rFonts w:asciiTheme="minorHAnsi" w:hAnsiTheme="minorHAnsi"/>
        </w:rPr>
        <w:t xml:space="preserve">  </w:t>
      </w:r>
      <w:r w:rsidRPr="00692BAD">
        <w:rPr>
          <w:rFonts w:asciiTheme="minorHAnsi" w:hAnsiTheme="minorHAnsi"/>
          <w:u w:val="single"/>
        </w:rPr>
        <w:t xml:space="preserve">   </w:t>
      </w:r>
      <w:r w:rsidRPr="00692BAD">
        <w:rPr>
          <w:rFonts w:asciiTheme="minorHAnsi" w:hAnsiTheme="minorHAnsi"/>
          <w:u w:val="single"/>
        </w:rPr>
        <w:sym w:font="Wingdings" w:char="F081"/>
      </w:r>
      <w:r w:rsidRPr="00692BAD">
        <w:rPr>
          <w:rFonts w:asciiTheme="minorHAnsi" w:hAnsiTheme="minorHAnsi"/>
          <w:u w:val="single"/>
        </w:rPr>
        <w:t xml:space="preserve">   </w:t>
      </w:r>
      <w:r>
        <w:rPr>
          <w:rFonts w:asciiTheme="minorHAnsi" w:hAnsiTheme="minorHAnsi"/>
          <w:u w:val="single"/>
        </w:rPr>
        <w:t xml:space="preserve"> </w:t>
      </w:r>
      <w:r>
        <w:rPr>
          <w:rFonts w:asciiTheme="minorHAnsi" w:hAnsiTheme="minorHAnsi"/>
        </w:rPr>
        <w:t xml:space="preserve"> </w:t>
      </w:r>
      <w:r>
        <w:rPr>
          <w:rFonts w:asciiTheme="minorHAnsi" w:eastAsiaTheme="minorEastAsia" w:hAnsiTheme="minorHAnsi"/>
        </w:rPr>
        <w:t xml:space="preserve">am Ort </w:t>
      </w:r>
      <m:oMath>
        <m:r>
          <w:rPr>
            <w:rFonts w:ascii="Cambria Math" w:eastAsiaTheme="minorEastAsia" w:hAnsi="Cambria Math"/>
          </w:rPr>
          <m:t>x</m:t>
        </m:r>
      </m:oMath>
      <w:r>
        <w:rPr>
          <w:rFonts w:asciiTheme="minorHAnsi" w:eastAsiaTheme="minorEastAsia" w:hAnsiTheme="minorHAnsi"/>
        </w:rPr>
        <w:t xml:space="preserve"> ist</w:t>
      </w:r>
      <m:oMath>
        <m:r>
          <w:rPr>
            <w:rFonts w:ascii="Cambria Math" w:eastAsiaTheme="minorEastAsia" w:hAnsi="Cambria Math"/>
          </w:rPr>
          <m:t>,</m:t>
        </m:r>
      </m:oMath>
      <w:r>
        <w:rPr>
          <w:rFonts w:asciiTheme="minorHAnsi" w:hAnsiTheme="minorHAnsi"/>
        </w:rPr>
        <w:t xml:space="preserve"> dann ist </w:t>
      </w:r>
      <m:oMath>
        <m:r>
          <m:rPr>
            <m:sty m:val="p"/>
          </m:rPr>
          <w:rPr>
            <w:rFonts w:ascii="Cambria Math" w:hAnsi="Cambria Math"/>
          </w:rPr>
          <w:br/>
        </m:r>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dx</m:t>
            </m:r>
          </m:e>
        </m:nary>
      </m:oMath>
      <w:r>
        <w:rPr>
          <w:rFonts w:asciiTheme="minorHAnsi" w:eastAsiaTheme="minorEastAsia" w:hAnsiTheme="minorHAnsi"/>
        </w:rPr>
        <w:t xml:space="preserve"> </w:t>
      </w:r>
      <w:r w:rsidRPr="00692BAD">
        <w:rPr>
          <w:rFonts w:asciiTheme="minorHAnsi" w:hAnsiTheme="minorHAnsi"/>
        </w:rPr>
        <w:t xml:space="preserve"> </w:t>
      </w:r>
      <w:r w:rsidRPr="00692BAD">
        <w:rPr>
          <w:rFonts w:asciiTheme="minorHAnsi" w:hAnsiTheme="minorHAnsi"/>
          <w:u w:val="single"/>
        </w:rPr>
        <w:t xml:space="preserve">   </w:t>
      </w:r>
      <w:r w:rsidRPr="00692BAD">
        <w:rPr>
          <w:rFonts w:asciiTheme="minorHAnsi" w:hAnsiTheme="minorHAnsi"/>
          <w:u w:val="single"/>
        </w:rPr>
        <w:sym w:font="Wingdings" w:char="F082"/>
      </w:r>
      <w:r w:rsidRPr="00692BAD">
        <w:rPr>
          <w:rFonts w:asciiTheme="minorHAnsi" w:hAnsiTheme="minorHAnsi"/>
          <w:u w:val="single"/>
        </w:rPr>
        <w:t xml:space="preserve">    </w:t>
      </w:r>
      <m:oMath>
        <m:r>
          <w:rPr>
            <w:rFonts w:ascii="Cambria Math" w:hAnsi="Cambria Math"/>
          </w:rPr>
          <m:t>.</m:t>
        </m:r>
      </m:oMath>
    </w:p>
    <w:p w:rsidR="00646B5F" w:rsidRPr="00692BAD" w:rsidRDefault="00646B5F" w:rsidP="00646B5F">
      <w:pPr>
        <w:ind w:left="340" w:hanging="340"/>
        <w:rPr>
          <w:rFonts w:asciiTheme="minorHAnsi" w:hAnsiTheme="minorHAnsi"/>
        </w:rPr>
      </w:pPr>
    </w:p>
    <w:tbl>
      <w:tblPr>
        <w:tblStyle w:val="Tabellenraster"/>
        <w:tblW w:w="0" w:type="auto"/>
        <w:jc w:val="center"/>
        <w:tblLook w:val="04A0" w:firstRow="1" w:lastRow="0" w:firstColumn="1" w:lastColumn="0" w:noHBand="0" w:noVBand="1"/>
      </w:tblPr>
      <w:tblGrid>
        <w:gridCol w:w="1954"/>
        <w:gridCol w:w="527"/>
        <w:gridCol w:w="333"/>
        <w:gridCol w:w="4515"/>
        <w:gridCol w:w="567"/>
      </w:tblGrid>
      <w:tr w:rsidR="00646B5F" w:rsidRPr="00692BAD" w:rsidTr="00F73BCE">
        <w:trPr>
          <w:jc w:val="center"/>
        </w:trPr>
        <w:tc>
          <w:tcPr>
            <w:tcW w:w="2481" w:type="dxa"/>
            <w:gridSpan w:val="2"/>
          </w:tcPr>
          <w:p w:rsidR="00646B5F" w:rsidRPr="00692BAD" w:rsidRDefault="00646B5F" w:rsidP="00F73BCE">
            <w:pPr>
              <w:jc w:val="center"/>
              <w:rPr>
                <w:rFonts w:asciiTheme="minorHAnsi" w:hAnsiTheme="minorHAnsi"/>
              </w:rPr>
            </w:pPr>
            <w:r w:rsidRPr="00692BAD">
              <w:rPr>
                <w:rFonts w:asciiTheme="minorHAnsi" w:hAnsiTheme="minorHAnsi"/>
              </w:rPr>
              <w:sym w:font="Wingdings" w:char="F081"/>
            </w:r>
          </w:p>
        </w:tc>
        <w:tc>
          <w:tcPr>
            <w:tcW w:w="333" w:type="dxa"/>
            <w:tcBorders>
              <w:top w:val="nil"/>
              <w:bottom w:val="nil"/>
            </w:tcBorders>
          </w:tcPr>
          <w:p w:rsidR="00646B5F" w:rsidRPr="00692BAD" w:rsidRDefault="00646B5F" w:rsidP="00F73BCE">
            <w:pPr>
              <w:rPr>
                <w:rFonts w:asciiTheme="minorHAnsi" w:hAnsiTheme="minorHAnsi"/>
              </w:rPr>
            </w:pPr>
          </w:p>
        </w:tc>
        <w:tc>
          <w:tcPr>
            <w:tcW w:w="5082" w:type="dxa"/>
            <w:gridSpan w:val="2"/>
          </w:tcPr>
          <w:p w:rsidR="00646B5F" w:rsidRPr="00692BAD" w:rsidRDefault="00646B5F" w:rsidP="00F73BCE">
            <w:pPr>
              <w:jc w:val="center"/>
              <w:rPr>
                <w:rFonts w:asciiTheme="minorHAnsi" w:hAnsiTheme="minorHAnsi"/>
              </w:rPr>
            </w:pPr>
            <w:r w:rsidRPr="00692BAD">
              <w:rPr>
                <w:rFonts w:asciiTheme="minorHAnsi" w:hAnsiTheme="minorHAnsi"/>
              </w:rPr>
              <w:sym w:font="Wingdings" w:char="F082"/>
            </w:r>
          </w:p>
        </w:tc>
      </w:tr>
      <w:tr w:rsidR="00646B5F" w:rsidRPr="00692BAD" w:rsidTr="00F73BCE">
        <w:trPr>
          <w:jc w:val="center"/>
        </w:trPr>
        <w:tc>
          <w:tcPr>
            <w:tcW w:w="1954" w:type="dxa"/>
            <w:vAlign w:val="center"/>
          </w:tcPr>
          <w:p w:rsidR="00646B5F" w:rsidRPr="00692BAD" w:rsidRDefault="00646B5F" w:rsidP="00F73BCE">
            <w:pPr>
              <w:spacing w:after="120"/>
              <w:rPr>
                <w:rFonts w:asciiTheme="minorHAnsi" w:hAnsiTheme="minorHAnsi"/>
              </w:rPr>
            </w:pPr>
            <w:r>
              <w:rPr>
                <w:rFonts w:asciiTheme="minorHAnsi" w:hAnsiTheme="minorHAnsi"/>
              </w:rPr>
              <w:t>Arbeit</w:t>
            </w:r>
          </w:p>
        </w:tc>
        <w:tc>
          <w:tcPr>
            <w:tcW w:w="527" w:type="dxa"/>
            <w:vAlign w:val="center"/>
          </w:tcPr>
          <w:p w:rsidR="00646B5F" w:rsidRPr="00692BAD" w:rsidRDefault="00646B5F" w:rsidP="00F73BCE">
            <w:pPr>
              <w:spacing w:after="120"/>
              <w:jc w:val="center"/>
              <w:rPr>
                <w:rFonts w:asciiTheme="minorHAnsi" w:hAnsiTheme="minorHAnsi"/>
              </w:rPr>
            </w:pPr>
            <w:r w:rsidRPr="00692BAD">
              <w:rPr>
                <w:rFonts w:asciiTheme="minorHAnsi" w:hAnsiTheme="minorHAnsi"/>
              </w:rPr>
              <w:sym w:font="Wingdings" w:char="F0A1"/>
            </w:r>
          </w:p>
        </w:tc>
        <w:tc>
          <w:tcPr>
            <w:tcW w:w="333" w:type="dxa"/>
            <w:tcBorders>
              <w:top w:val="nil"/>
              <w:bottom w:val="nil"/>
            </w:tcBorders>
          </w:tcPr>
          <w:p w:rsidR="00646B5F" w:rsidRPr="00692BAD" w:rsidRDefault="00646B5F" w:rsidP="00F73BCE">
            <w:pPr>
              <w:spacing w:after="120"/>
              <w:rPr>
                <w:rFonts w:asciiTheme="minorHAnsi" w:hAnsiTheme="minorHAnsi"/>
              </w:rPr>
            </w:pPr>
          </w:p>
        </w:tc>
        <w:tc>
          <w:tcPr>
            <w:tcW w:w="4515" w:type="dxa"/>
            <w:vAlign w:val="center"/>
          </w:tcPr>
          <w:p w:rsidR="00646B5F" w:rsidRPr="00692BAD" w:rsidRDefault="00646B5F" w:rsidP="00F73BCE">
            <w:pPr>
              <w:spacing w:after="120"/>
              <w:rPr>
                <w:rFonts w:asciiTheme="minorHAnsi" w:hAnsiTheme="minorHAnsi"/>
              </w:rPr>
            </w:pPr>
            <w:r>
              <w:rPr>
                <w:rFonts w:asciiTheme="minorHAnsi" w:hAnsiTheme="minorHAnsi"/>
              </w:rPr>
              <w:t xml:space="preserve">die verrichtete Arbeit im Intervall </w:t>
            </w:r>
            <m:oMath>
              <m:d>
                <m:dPr>
                  <m:begChr m:val="["/>
                  <m:endChr m:val="]"/>
                  <m:ctrlPr>
                    <w:rPr>
                      <w:rFonts w:ascii="Cambria Math" w:hAnsi="Cambria Math"/>
                      <w:i/>
                      <w:color w:val="auto"/>
                    </w:rPr>
                  </m:ctrlPr>
                </m:dPr>
                <m:e>
                  <m:r>
                    <w:rPr>
                      <w:rFonts w:ascii="Cambria Math" w:hAnsi="Cambria Math"/>
                      <w:color w:val="auto"/>
                    </w:rPr>
                    <m:t>a;b</m:t>
                  </m:r>
                </m:e>
              </m:d>
            </m:oMath>
          </w:p>
        </w:tc>
        <w:tc>
          <w:tcPr>
            <w:tcW w:w="567" w:type="dxa"/>
            <w:vAlign w:val="center"/>
          </w:tcPr>
          <w:p w:rsidR="00646B5F" w:rsidRPr="00692BAD" w:rsidRDefault="00646B5F" w:rsidP="00F73BCE">
            <w:pPr>
              <w:spacing w:after="120"/>
              <w:jc w:val="center"/>
              <w:rPr>
                <w:rFonts w:asciiTheme="minorHAnsi" w:hAnsiTheme="minorHAnsi"/>
              </w:rPr>
            </w:pPr>
            <w:r w:rsidRPr="00692BAD">
              <w:rPr>
                <w:rFonts w:asciiTheme="minorHAnsi" w:hAnsiTheme="minorHAnsi"/>
              </w:rPr>
              <w:sym w:font="Wingdings" w:char="F0A1"/>
            </w:r>
          </w:p>
        </w:tc>
      </w:tr>
      <w:tr w:rsidR="00646B5F" w:rsidRPr="00692BAD" w:rsidTr="00F73BCE">
        <w:trPr>
          <w:jc w:val="center"/>
        </w:trPr>
        <w:tc>
          <w:tcPr>
            <w:tcW w:w="1954" w:type="dxa"/>
            <w:vAlign w:val="center"/>
          </w:tcPr>
          <w:p w:rsidR="00646B5F" w:rsidRPr="00692BAD" w:rsidRDefault="00646B5F" w:rsidP="00F73BCE">
            <w:pPr>
              <w:spacing w:after="120"/>
              <w:rPr>
                <w:rFonts w:asciiTheme="minorHAnsi" w:hAnsiTheme="minorHAnsi"/>
              </w:rPr>
            </w:pPr>
            <w:r>
              <w:rPr>
                <w:rFonts w:asciiTheme="minorHAnsi" w:hAnsiTheme="minorHAnsi"/>
              </w:rPr>
              <w:t>Geschwindigkeit</w:t>
            </w:r>
          </w:p>
        </w:tc>
        <w:tc>
          <w:tcPr>
            <w:tcW w:w="527" w:type="dxa"/>
            <w:vAlign w:val="center"/>
          </w:tcPr>
          <w:p w:rsidR="00646B5F" w:rsidRPr="00692BAD" w:rsidRDefault="00646B5F" w:rsidP="00F73BCE">
            <w:pPr>
              <w:spacing w:after="120"/>
              <w:jc w:val="center"/>
              <w:rPr>
                <w:rFonts w:asciiTheme="minorHAnsi" w:hAnsiTheme="minorHAnsi"/>
              </w:rPr>
            </w:pPr>
            <w:r w:rsidRPr="00692BAD">
              <w:rPr>
                <w:rFonts w:asciiTheme="minorHAnsi" w:hAnsiTheme="minorHAnsi"/>
              </w:rPr>
              <w:sym w:font="Wingdings" w:char="F0A1"/>
            </w:r>
          </w:p>
        </w:tc>
        <w:tc>
          <w:tcPr>
            <w:tcW w:w="333" w:type="dxa"/>
            <w:tcBorders>
              <w:top w:val="nil"/>
              <w:bottom w:val="nil"/>
            </w:tcBorders>
          </w:tcPr>
          <w:p w:rsidR="00646B5F" w:rsidRPr="00692BAD" w:rsidRDefault="00646B5F" w:rsidP="00F73BCE">
            <w:pPr>
              <w:spacing w:after="120"/>
              <w:rPr>
                <w:rFonts w:asciiTheme="minorHAnsi" w:hAnsiTheme="minorHAnsi"/>
              </w:rPr>
            </w:pPr>
          </w:p>
        </w:tc>
        <w:tc>
          <w:tcPr>
            <w:tcW w:w="4515" w:type="dxa"/>
          </w:tcPr>
          <w:p w:rsidR="00646B5F" w:rsidRPr="00692BAD" w:rsidRDefault="00646B5F" w:rsidP="00F73BCE">
            <w:pPr>
              <w:spacing w:after="120"/>
              <w:rPr>
                <w:rFonts w:asciiTheme="minorHAnsi" w:hAnsiTheme="minorHAnsi"/>
              </w:rPr>
            </w:pPr>
            <w:r>
              <w:rPr>
                <w:rFonts w:asciiTheme="minorHAnsi" w:hAnsiTheme="minorHAnsi"/>
              </w:rPr>
              <w:t xml:space="preserve">die erbrachte Leistung im Intervall </w:t>
            </w:r>
            <m:oMath>
              <m:d>
                <m:dPr>
                  <m:begChr m:val="["/>
                  <m:endChr m:val="]"/>
                  <m:ctrlPr>
                    <w:rPr>
                      <w:rFonts w:ascii="Cambria Math" w:hAnsi="Cambria Math"/>
                      <w:i/>
                      <w:color w:val="auto"/>
                    </w:rPr>
                  </m:ctrlPr>
                </m:dPr>
                <m:e>
                  <m:r>
                    <w:rPr>
                      <w:rFonts w:ascii="Cambria Math" w:hAnsi="Cambria Math"/>
                      <w:color w:val="auto"/>
                    </w:rPr>
                    <m:t>a;b</m:t>
                  </m:r>
                </m:e>
              </m:d>
            </m:oMath>
          </w:p>
        </w:tc>
        <w:tc>
          <w:tcPr>
            <w:tcW w:w="567" w:type="dxa"/>
            <w:vAlign w:val="center"/>
          </w:tcPr>
          <w:p w:rsidR="00646B5F" w:rsidRPr="00692BAD" w:rsidRDefault="00646B5F" w:rsidP="00F73BCE">
            <w:pPr>
              <w:spacing w:after="120"/>
              <w:jc w:val="center"/>
              <w:rPr>
                <w:rFonts w:asciiTheme="minorHAnsi" w:hAnsiTheme="minorHAnsi"/>
              </w:rPr>
            </w:pPr>
            <w:r w:rsidRPr="00692BAD">
              <w:rPr>
                <w:rFonts w:asciiTheme="minorHAnsi" w:hAnsiTheme="minorHAnsi"/>
              </w:rPr>
              <w:sym w:font="Wingdings" w:char="F0A1"/>
            </w:r>
          </w:p>
        </w:tc>
      </w:tr>
      <w:tr w:rsidR="00646B5F" w:rsidRPr="00692BAD" w:rsidTr="00F73BCE">
        <w:trPr>
          <w:jc w:val="center"/>
        </w:trPr>
        <w:tc>
          <w:tcPr>
            <w:tcW w:w="1954" w:type="dxa"/>
            <w:vAlign w:val="center"/>
          </w:tcPr>
          <w:p w:rsidR="00646B5F" w:rsidRPr="00692BAD" w:rsidRDefault="00646B5F" w:rsidP="00F73BCE">
            <w:pPr>
              <w:spacing w:after="120"/>
              <w:rPr>
                <w:rFonts w:asciiTheme="minorHAnsi" w:hAnsiTheme="minorHAnsi"/>
              </w:rPr>
            </w:pPr>
            <w:r>
              <w:rPr>
                <w:rFonts w:asciiTheme="minorHAnsi" w:hAnsiTheme="minorHAnsi"/>
              </w:rPr>
              <w:t>Kraft</w:t>
            </w:r>
          </w:p>
        </w:tc>
        <w:tc>
          <w:tcPr>
            <w:tcW w:w="527" w:type="dxa"/>
            <w:vAlign w:val="center"/>
          </w:tcPr>
          <w:p w:rsidR="00646B5F" w:rsidRPr="00692BAD" w:rsidRDefault="00646B5F" w:rsidP="00F73BCE">
            <w:pPr>
              <w:spacing w:after="120"/>
              <w:jc w:val="center"/>
              <w:rPr>
                <w:rFonts w:asciiTheme="minorHAnsi" w:hAnsiTheme="minorHAnsi"/>
              </w:rPr>
            </w:pPr>
            <w:r w:rsidRPr="00692BAD">
              <w:rPr>
                <w:rFonts w:asciiTheme="minorHAnsi" w:hAnsiTheme="minorHAnsi"/>
              </w:rPr>
              <w:sym w:font="Wingdings" w:char="F0A1"/>
            </w:r>
          </w:p>
        </w:tc>
        <w:tc>
          <w:tcPr>
            <w:tcW w:w="333" w:type="dxa"/>
            <w:tcBorders>
              <w:top w:val="nil"/>
              <w:bottom w:val="nil"/>
            </w:tcBorders>
          </w:tcPr>
          <w:p w:rsidR="00646B5F" w:rsidRPr="00692BAD" w:rsidRDefault="00646B5F" w:rsidP="00F73BCE">
            <w:pPr>
              <w:spacing w:after="120"/>
              <w:rPr>
                <w:rFonts w:asciiTheme="minorHAnsi" w:hAnsiTheme="minorHAnsi"/>
              </w:rPr>
            </w:pPr>
          </w:p>
        </w:tc>
        <w:tc>
          <w:tcPr>
            <w:tcW w:w="4515" w:type="dxa"/>
          </w:tcPr>
          <w:p w:rsidR="00646B5F" w:rsidRPr="00692BAD" w:rsidRDefault="00646B5F" w:rsidP="00F73BCE">
            <w:pPr>
              <w:spacing w:after="120"/>
              <w:rPr>
                <w:rFonts w:asciiTheme="minorHAnsi" w:hAnsiTheme="minorHAnsi"/>
              </w:rPr>
            </w:pPr>
            <w:r>
              <w:rPr>
                <w:rFonts w:asciiTheme="minorHAnsi" w:hAnsiTheme="minorHAnsi"/>
              </w:rPr>
              <w:t xml:space="preserve">der zurückgelegte Weg im Intervall </w:t>
            </w:r>
            <m:oMath>
              <m:d>
                <m:dPr>
                  <m:begChr m:val="["/>
                  <m:endChr m:val="]"/>
                  <m:ctrlPr>
                    <w:rPr>
                      <w:rFonts w:ascii="Cambria Math" w:hAnsi="Cambria Math"/>
                      <w:i/>
                      <w:color w:val="auto"/>
                    </w:rPr>
                  </m:ctrlPr>
                </m:dPr>
                <m:e>
                  <m:r>
                    <w:rPr>
                      <w:rFonts w:ascii="Cambria Math" w:hAnsi="Cambria Math"/>
                      <w:color w:val="auto"/>
                    </w:rPr>
                    <m:t>a;b</m:t>
                  </m:r>
                </m:e>
              </m:d>
            </m:oMath>
          </w:p>
        </w:tc>
        <w:tc>
          <w:tcPr>
            <w:tcW w:w="567" w:type="dxa"/>
            <w:vAlign w:val="center"/>
          </w:tcPr>
          <w:p w:rsidR="00646B5F" w:rsidRPr="00692BAD" w:rsidRDefault="00646B5F" w:rsidP="00F73BCE">
            <w:pPr>
              <w:spacing w:after="120"/>
              <w:jc w:val="center"/>
              <w:rPr>
                <w:rFonts w:asciiTheme="minorHAnsi" w:hAnsiTheme="minorHAnsi"/>
              </w:rPr>
            </w:pPr>
            <w:r w:rsidRPr="00692BAD">
              <w:rPr>
                <w:rFonts w:asciiTheme="minorHAnsi" w:hAnsiTheme="minorHAnsi"/>
              </w:rPr>
              <w:sym w:font="Wingdings" w:char="F0A1"/>
            </w:r>
          </w:p>
        </w:tc>
      </w:tr>
    </w:tbl>
    <w:p w:rsidR="00646B5F" w:rsidRDefault="00646B5F" w:rsidP="00646B5F">
      <w:pPr>
        <w:ind w:left="340" w:hanging="340"/>
        <w:rPr>
          <w:rFonts w:asciiTheme="minorHAnsi" w:hAnsiTheme="minorHAnsi"/>
        </w:rPr>
      </w:pPr>
    </w:p>
    <w:p w:rsidR="00080B3B" w:rsidRDefault="00080B3B">
      <w:pPr>
        <w:ind w:left="340" w:hanging="340"/>
        <w:jc w:val="both"/>
        <w:rPr>
          <w:lang w:val="de-AT"/>
        </w:rPr>
      </w:pPr>
      <w:r>
        <w:rPr>
          <w:lang w:val="de-AT"/>
        </w:rPr>
        <w:br w:type="page"/>
      </w:r>
    </w:p>
    <w:p w:rsidR="00246DF1" w:rsidRPr="00C5419E" w:rsidRDefault="00080B3B" w:rsidP="00C5419E">
      <w:pPr>
        <w:pStyle w:val="Listenabsatz"/>
        <w:numPr>
          <w:ilvl w:val="0"/>
          <w:numId w:val="50"/>
        </w:numPr>
        <w:jc w:val="both"/>
        <w:rPr>
          <w:i/>
          <w:lang w:val="de-AT"/>
        </w:rPr>
      </w:pPr>
      <w:r w:rsidRPr="00C5419E">
        <w:rPr>
          <w:i/>
          <w:lang w:val="de-AT"/>
        </w:rPr>
        <w:lastRenderedPageBreak/>
        <w:t>L:</w:t>
      </w:r>
      <w:r w:rsidR="00D37F78" w:rsidRPr="00C5419E">
        <w:rPr>
          <w:i/>
          <w:lang w:val="de-AT"/>
        </w:rPr>
        <w:t xml:space="preserve"> ---</w:t>
      </w:r>
    </w:p>
    <w:p w:rsidR="00080B3B" w:rsidRPr="009045D1" w:rsidRDefault="00080B3B" w:rsidP="00D37F78">
      <w:pPr>
        <w:spacing w:after="120"/>
        <w:jc w:val="both"/>
        <w:rPr>
          <w:lang w:val="de-AT"/>
        </w:rPr>
      </w:pPr>
      <w:r>
        <w:rPr>
          <w:lang w:val="de-AT"/>
        </w:rPr>
        <w:t xml:space="preserve">Die Funktion </w:t>
      </w:r>
      <m:oMath>
        <m:r>
          <w:rPr>
            <w:rFonts w:ascii="Cambria Math" w:hAnsi="Cambria Math"/>
            <w:lang w:val="de-AT"/>
          </w:rPr>
          <m:t>r</m:t>
        </m:r>
      </m:oMath>
      <w:r>
        <w:rPr>
          <w:lang w:val="de-AT"/>
        </w:rPr>
        <w:t xml:space="preserve"> gibt die Zuflussrate </w:t>
      </w:r>
      <m:oMath>
        <m:r>
          <w:rPr>
            <w:rFonts w:ascii="Cambria Math" w:hAnsi="Cambria Math"/>
            <w:lang w:val="de-AT"/>
          </w:rPr>
          <m:t>r</m:t>
        </m:r>
        <m:d>
          <m:dPr>
            <m:ctrlPr>
              <w:rPr>
                <w:rFonts w:ascii="Cambria Math" w:hAnsi="Cambria Math"/>
                <w:i/>
                <w:lang w:val="de-AT"/>
              </w:rPr>
            </m:ctrlPr>
          </m:dPr>
          <m:e>
            <m:r>
              <w:rPr>
                <w:rFonts w:ascii="Cambria Math" w:hAnsi="Cambria Math"/>
                <w:lang w:val="de-AT"/>
              </w:rPr>
              <m:t>t</m:t>
            </m:r>
          </m:e>
        </m:d>
      </m:oMath>
      <w:r>
        <w:rPr>
          <w:lang w:val="de-AT"/>
        </w:rPr>
        <w:t xml:space="preserve"> in einen Wasserspeicher zum Zeitpunkt </w:t>
      </w:r>
      <m:oMath>
        <m:r>
          <w:rPr>
            <w:rFonts w:ascii="Cambria Math" w:hAnsi="Cambria Math"/>
            <w:lang w:val="de-AT"/>
          </w:rPr>
          <m:t>t</m:t>
        </m:r>
      </m:oMath>
      <w:r>
        <w:rPr>
          <w:lang w:val="de-AT"/>
        </w:rPr>
        <w:t xml:space="preserve"> an. Die Zuflussrate wird in </w:t>
      </w:r>
      <m:oMath>
        <m:f>
          <m:fPr>
            <m:type m:val="lin"/>
            <m:ctrlPr>
              <w:rPr>
                <w:rFonts w:ascii="Cambria Math" w:hAnsi="Cambria Math"/>
                <w:i/>
                <w:lang w:val="de-AT"/>
              </w:rPr>
            </m:ctrlPr>
          </m:fPr>
          <m:num>
            <m:sSup>
              <m:sSupPr>
                <m:ctrlPr>
                  <w:rPr>
                    <w:rFonts w:ascii="Cambria Math" w:hAnsi="Cambria Math"/>
                    <w:i/>
                    <w:lang w:val="de-AT"/>
                  </w:rPr>
                </m:ctrlPr>
              </m:sSupPr>
              <m:e>
                <m:r>
                  <w:rPr>
                    <w:rFonts w:ascii="Cambria Math" w:hAnsi="Cambria Math"/>
                    <w:lang w:val="de-AT"/>
                  </w:rPr>
                  <m:t>m</m:t>
                </m:r>
              </m:e>
              <m:sup>
                <m:r>
                  <w:rPr>
                    <w:rFonts w:ascii="Cambria Math" w:hAnsi="Cambria Math"/>
                    <w:lang w:val="de-AT"/>
                  </w:rPr>
                  <m:t>3</m:t>
                </m:r>
              </m:sup>
            </m:sSup>
          </m:num>
          <m:den>
            <m:r>
              <w:rPr>
                <w:rFonts w:ascii="Cambria Math" w:hAnsi="Cambria Math"/>
                <w:lang w:val="de-AT"/>
              </w:rPr>
              <m:t>h</m:t>
            </m:r>
          </m:den>
        </m:f>
      </m:oMath>
      <w:r>
        <w:rPr>
          <w:rFonts w:eastAsiaTheme="minorEastAsia"/>
          <w:lang w:val="de-AT"/>
        </w:rPr>
        <w:t xml:space="preserve"> und die Zeit in Stunden angegeben.</w:t>
      </w:r>
    </w:p>
    <w:p w:rsidR="009045D1" w:rsidRDefault="00D37F78" w:rsidP="00D37F78">
      <w:pPr>
        <w:widowControl w:val="0"/>
        <w:autoSpaceDE w:val="0"/>
        <w:autoSpaceDN w:val="0"/>
        <w:adjustRightInd w:val="0"/>
        <w:jc w:val="center"/>
        <w:rPr>
          <w:rFonts w:asciiTheme="minorHAnsi" w:hAnsiTheme="minorHAnsi"/>
          <w:lang w:val="de-AT"/>
        </w:rPr>
      </w:pPr>
      <w:r w:rsidRPr="00D37F78">
        <w:rPr>
          <w:rFonts w:asciiTheme="minorHAnsi" w:hAnsiTheme="minorHAnsi"/>
          <w:noProof/>
          <w:lang w:val="de-AT" w:eastAsia="de-AT"/>
        </w:rPr>
        <w:drawing>
          <wp:inline distT="0" distB="0" distL="0" distR="0" wp14:anchorId="64BFB6B9" wp14:editId="4CBF12CE">
            <wp:extent cx="4280400" cy="234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80400" cy="2340000"/>
                    </a:xfrm>
                    <a:prstGeom prst="rect">
                      <a:avLst/>
                    </a:prstGeom>
                  </pic:spPr>
                </pic:pic>
              </a:graphicData>
            </a:graphic>
          </wp:inline>
        </w:drawing>
      </w:r>
    </w:p>
    <w:p w:rsidR="00D37F78" w:rsidRDefault="00D37F78" w:rsidP="00D37F78">
      <w:pPr>
        <w:widowControl w:val="0"/>
        <w:autoSpaceDE w:val="0"/>
        <w:autoSpaceDN w:val="0"/>
        <w:adjustRightInd w:val="0"/>
        <w:spacing w:before="120" w:after="120"/>
        <w:jc w:val="both"/>
        <w:rPr>
          <w:lang w:val="de-AT"/>
        </w:rPr>
      </w:pPr>
      <w:r>
        <w:t>Kreuze die zutreffenden Aussagen an:</w:t>
      </w:r>
    </w:p>
    <w:tbl>
      <w:tblPr>
        <w:tblStyle w:val="Tabellenraster"/>
        <w:tblW w:w="7834"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404"/>
        <w:gridCol w:w="430"/>
      </w:tblGrid>
      <w:tr w:rsidR="00D37F78" w:rsidRPr="00B60459" w:rsidTr="00F73BCE">
        <w:trPr>
          <w:jc w:val="center"/>
        </w:trPr>
        <w:tc>
          <w:tcPr>
            <w:tcW w:w="7404" w:type="dxa"/>
          </w:tcPr>
          <w:p w:rsidR="00D37F78" w:rsidRPr="00B60459" w:rsidRDefault="00D37F78" w:rsidP="00D37F78">
            <w:pPr>
              <w:spacing w:after="120"/>
              <w:rPr>
                <w:rFonts w:asciiTheme="minorHAnsi" w:hAnsiTheme="minorHAnsi"/>
              </w:rPr>
            </w:pPr>
            <w:r>
              <w:rPr>
                <w:rFonts w:eastAsiaTheme="minorEastAsia"/>
              </w:rPr>
              <w:t xml:space="preserve">Mit </w:t>
            </w:r>
            <m:oMath>
              <m:nary>
                <m:naryPr>
                  <m:limLoc m:val="undOvr"/>
                  <m:ctrlPr>
                    <w:rPr>
                      <w:rFonts w:ascii="Cambria Math" w:hAnsi="Cambria Math"/>
                      <w:i/>
                    </w:rPr>
                  </m:ctrlPr>
                </m:naryPr>
                <m:sub>
                  <m:r>
                    <w:rPr>
                      <w:rFonts w:ascii="Cambria Math" w:hAnsi="Cambria Math"/>
                    </w:rPr>
                    <m:t>0</m:t>
                  </m:r>
                </m:sub>
                <m:sup>
                  <m:r>
                    <w:rPr>
                      <w:rFonts w:ascii="Cambria Math" w:hAnsi="Cambria Math"/>
                    </w:rPr>
                    <m:t>5</m:t>
                  </m:r>
                </m:sup>
                <m:e>
                  <m:r>
                    <w:rPr>
                      <w:rFonts w:ascii="Cambria Math" w:hAnsi="Cambria Math"/>
                      <w:lang w:val="de-AT"/>
                    </w:rPr>
                    <m:t>r</m:t>
                  </m:r>
                  <m:d>
                    <m:dPr>
                      <m:ctrlPr>
                        <w:rPr>
                          <w:rFonts w:ascii="Cambria Math" w:hAnsi="Cambria Math"/>
                          <w:i/>
                          <w:lang w:val="de-AT"/>
                        </w:rPr>
                      </m:ctrlPr>
                    </m:dPr>
                    <m:e>
                      <m:r>
                        <w:rPr>
                          <w:rFonts w:ascii="Cambria Math" w:hAnsi="Cambria Math"/>
                          <w:lang w:val="de-AT"/>
                        </w:rPr>
                        <m:t>t</m:t>
                      </m:r>
                    </m:e>
                  </m:d>
                  <m:r>
                    <w:rPr>
                      <w:rFonts w:ascii="Cambria Math" w:hAnsi="Cambria Math"/>
                      <w:lang w:val="de-AT"/>
                    </w:rPr>
                    <m:t xml:space="preserve"> dt</m:t>
                  </m:r>
                </m:e>
              </m:nary>
            </m:oMath>
            <w:r>
              <w:rPr>
                <w:rFonts w:asciiTheme="minorHAnsi" w:hAnsiTheme="minorHAnsi"/>
              </w:rPr>
              <w:t xml:space="preserve"> lässt sich</w:t>
            </w:r>
            <w:r>
              <w:rPr>
                <w:lang w:val="de-AT"/>
              </w:rPr>
              <w:t xml:space="preserve"> berechnen, wie viel Liter Wasser in den ersten fünf Stunden in den Speicher geflossen ist.</w:t>
            </w:r>
          </w:p>
        </w:tc>
        <w:tc>
          <w:tcPr>
            <w:tcW w:w="430" w:type="dxa"/>
            <w:vAlign w:val="center"/>
          </w:tcPr>
          <w:p w:rsidR="00D37F78" w:rsidRPr="00B60459" w:rsidRDefault="00D37F78" w:rsidP="00F73BCE">
            <w:pPr>
              <w:spacing w:after="120"/>
              <w:jc w:val="center"/>
              <w:rPr>
                <w:rFonts w:asciiTheme="minorHAnsi" w:hAnsiTheme="minorHAnsi"/>
              </w:rPr>
            </w:pPr>
            <w:r w:rsidRPr="00B60459">
              <w:rPr>
                <w:rFonts w:asciiTheme="minorHAnsi" w:hAnsiTheme="minorHAnsi"/>
              </w:rPr>
              <w:sym w:font="Wingdings" w:char="F0A1"/>
            </w:r>
          </w:p>
        </w:tc>
      </w:tr>
      <w:tr w:rsidR="00D37F78" w:rsidRPr="00B60459" w:rsidTr="00F73BCE">
        <w:trPr>
          <w:jc w:val="center"/>
        </w:trPr>
        <w:tc>
          <w:tcPr>
            <w:tcW w:w="7404" w:type="dxa"/>
          </w:tcPr>
          <w:p w:rsidR="00D37F78" w:rsidRPr="00B60459" w:rsidRDefault="00D37F78" w:rsidP="00F73BCE">
            <w:pPr>
              <w:spacing w:after="120"/>
              <w:rPr>
                <w:rFonts w:asciiTheme="minorHAnsi" w:hAnsiTheme="minorHAnsi"/>
              </w:rPr>
            </w:pPr>
            <w:r>
              <w:rPr>
                <w:rFonts w:eastAsiaTheme="minorEastAsia"/>
              </w:rPr>
              <w:t xml:space="preserve">Zum Zeitpunkt </w:t>
            </w:r>
            <m:oMath>
              <m:r>
                <w:rPr>
                  <w:rFonts w:ascii="Cambria Math" w:eastAsiaTheme="minorEastAsia" w:hAnsi="Cambria Math"/>
                </w:rPr>
                <m:t>t=2,5</m:t>
              </m:r>
            </m:oMath>
            <w:r>
              <w:rPr>
                <w:rFonts w:eastAsiaTheme="minorEastAsia"/>
              </w:rPr>
              <w:t xml:space="preserve"> befindet sich mehr Wasser im Speicher als zum </w:t>
            </w:r>
            <w:proofErr w:type="gramStart"/>
            <w:r>
              <w:rPr>
                <w:rFonts w:eastAsiaTheme="minorEastAsia"/>
              </w:rPr>
              <w:t xml:space="preserve">Zeitpunkt </w:t>
            </w:r>
            <w:proofErr w:type="gramEnd"/>
            <m:oMath>
              <m:r>
                <w:rPr>
                  <w:rFonts w:ascii="Cambria Math" w:hAnsi="Cambria Math"/>
                  <w:lang w:val="de-AT"/>
                </w:rPr>
                <m:t>t=5</m:t>
              </m:r>
            </m:oMath>
            <w:r>
              <w:rPr>
                <w:rFonts w:eastAsiaTheme="minorEastAsia"/>
                <w:lang w:val="de-AT"/>
              </w:rPr>
              <w:t>.</w:t>
            </w:r>
          </w:p>
        </w:tc>
        <w:tc>
          <w:tcPr>
            <w:tcW w:w="430" w:type="dxa"/>
            <w:vAlign w:val="center"/>
          </w:tcPr>
          <w:p w:rsidR="00D37F78" w:rsidRPr="00B60459" w:rsidRDefault="00D37F78" w:rsidP="00F73BCE">
            <w:pPr>
              <w:spacing w:after="120"/>
              <w:jc w:val="center"/>
              <w:rPr>
                <w:rFonts w:asciiTheme="minorHAnsi" w:hAnsiTheme="minorHAnsi"/>
              </w:rPr>
            </w:pPr>
            <w:r w:rsidRPr="00B60459">
              <w:rPr>
                <w:rFonts w:asciiTheme="minorHAnsi" w:hAnsiTheme="minorHAnsi"/>
              </w:rPr>
              <w:sym w:font="Wingdings" w:char="F0A1"/>
            </w:r>
          </w:p>
        </w:tc>
      </w:tr>
      <w:tr w:rsidR="00D37F78" w:rsidRPr="00B60459" w:rsidTr="00F73BCE">
        <w:trPr>
          <w:jc w:val="center"/>
        </w:trPr>
        <w:tc>
          <w:tcPr>
            <w:tcW w:w="7404" w:type="dxa"/>
          </w:tcPr>
          <w:p w:rsidR="00D37F78" w:rsidRPr="004F7745" w:rsidRDefault="00D37F78" w:rsidP="00D37F78">
            <w:pPr>
              <w:spacing w:after="120"/>
              <w:rPr>
                <w:rFonts w:asciiTheme="minorHAnsi" w:hAnsiTheme="minorHAnsi"/>
              </w:rPr>
            </w:pPr>
            <w:r>
              <w:rPr>
                <w:rFonts w:asciiTheme="minorHAnsi" w:hAnsiTheme="minorHAnsi"/>
              </w:rPr>
              <w:t xml:space="preserve">Mit </w:t>
            </w:r>
            <m:oMath>
              <m:nary>
                <m:naryPr>
                  <m:limLoc m:val="undOvr"/>
                  <m:ctrlPr>
                    <w:rPr>
                      <w:rFonts w:ascii="Cambria Math" w:hAnsi="Cambria Math"/>
                      <w:i/>
                    </w:rPr>
                  </m:ctrlPr>
                </m:naryPr>
                <m:sub>
                  <m:r>
                    <w:rPr>
                      <w:rFonts w:ascii="Cambria Math" w:hAnsi="Cambria Math"/>
                    </w:rPr>
                    <m:t>0</m:t>
                  </m:r>
                </m:sub>
                <m:sup>
                  <m:r>
                    <w:rPr>
                      <w:rFonts w:ascii="Cambria Math" w:hAnsi="Cambria Math"/>
                    </w:rPr>
                    <m:t>2,5</m:t>
                  </m:r>
                </m:sup>
                <m:e>
                  <m:r>
                    <w:rPr>
                      <w:rFonts w:ascii="Cambria Math" w:hAnsi="Cambria Math"/>
                      <w:lang w:val="de-AT"/>
                    </w:rPr>
                    <m:t>r</m:t>
                  </m:r>
                  <m:d>
                    <m:dPr>
                      <m:ctrlPr>
                        <w:rPr>
                          <w:rFonts w:ascii="Cambria Math" w:hAnsi="Cambria Math"/>
                          <w:i/>
                          <w:lang w:val="de-AT"/>
                        </w:rPr>
                      </m:ctrlPr>
                    </m:dPr>
                    <m:e>
                      <m:r>
                        <w:rPr>
                          <w:rFonts w:ascii="Cambria Math" w:hAnsi="Cambria Math"/>
                          <w:lang w:val="de-AT"/>
                        </w:rPr>
                        <m:t>t</m:t>
                      </m:r>
                    </m:e>
                  </m:d>
                  <m:r>
                    <w:rPr>
                      <w:rFonts w:ascii="Cambria Math" w:hAnsi="Cambria Math"/>
                      <w:lang w:val="de-AT"/>
                    </w:rPr>
                    <m:t xml:space="preserve"> dt</m:t>
                  </m:r>
                </m:e>
              </m:nary>
              <m:r>
                <w:rPr>
                  <w:rFonts w:ascii="Cambria Math" w:hAnsi="Cambria Math"/>
                </w:rPr>
                <m:t>-</m:t>
              </m:r>
              <m:nary>
                <m:naryPr>
                  <m:limLoc m:val="undOvr"/>
                  <m:ctrlPr>
                    <w:rPr>
                      <w:rFonts w:ascii="Cambria Math" w:hAnsi="Cambria Math"/>
                      <w:i/>
                    </w:rPr>
                  </m:ctrlPr>
                </m:naryPr>
                <m:sub>
                  <m:r>
                    <w:rPr>
                      <w:rFonts w:ascii="Cambria Math" w:hAnsi="Cambria Math"/>
                    </w:rPr>
                    <m:t>2,5</m:t>
                  </m:r>
                </m:sub>
                <m:sup>
                  <m:r>
                    <w:rPr>
                      <w:rFonts w:ascii="Cambria Math" w:hAnsi="Cambria Math"/>
                    </w:rPr>
                    <m:t>5</m:t>
                  </m:r>
                </m:sup>
                <m:e>
                  <m:r>
                    <w:rPr>
                      <w:rFonts w:ascii="Cambria Math" w:hAnsi="Cambria Math"/>
                      <w:lang w:val="de-AT"/>
                    </w:rPr>
                    <m:t>r</m:t>
                  </m:r>
                  <m:d>
                    <m:dPr>
                      <m:ctrlPr>
                        <w:rPr>
                          <w:rFonts w:ascii="Cambria Math" w:hAnsi="Cambria Math"/>
                          <w:i/>
                          <w:lang w:val="de-AT"/>
                        </w:rPr>
                      </m:ctrlPr>
                    </m:dPr>
                    <m:e>
                      <m:r>
                        <w:rPr>
                          <w:rFonts w:ascii="Cambria Math" w:hAnsi="Cambria Math"/>
                          <w:lang w:val="de-AT"/>
                        </w:rPr>
                        <m:t>t</m:t>
                      </m:r>
                    </m:e>
                  </m:d>
                  <m:r>
                    <w:rPr>
                      <w:rFonts w:ascii="Cambria Math" w:hAnsi="Cambria Math"/>
                      <w:lang w:val="de-AT"/>
                    </w:rPr>
                    <m:t xml:space="preserve"> dt</m:t>
                  </m:r>
                </m:e>
              </m:nary>
            </m:oMath>
            <w:r>
              <w:rPr>
                <w:rFonts w:asciiTheme="minorHAnsi" w:eastAsiaTheme="minorEastAsia" w:hAnsiTheme="minorHAnsi"/>
              </w:rPr>
              <w:t xml:space="preserve"> lässt sich berechnen, </w:t>
            </w:r>
            <w:r>
              <w:rPr>
                <w:lang w:val="de-AT"/>
              </w:rPr>
              <w:t>wie viel Liter Wasser in den ersten fünf Stunden in den Speicher geflossen ist.</w:t>
            </w:r>
          </w:p>
        </w:tc>
        <w:tc>
          <w:tcPr>
            <w:tcW w:w="430" w:type="dxa"/>
            <w:vAlign w:val="center"/>
          </w:tcPr>
          <w:p w:rsidR="00D37F78" w:rsidRPr="00B60459" w:rsidRDefault="00D37F78" w:rsidP="00F73BCE">
            <w:pPr>
              <w:spacing w:after="120"/>
              <w:jc w:val="center"/>
              <w:rPr>
                <w:rFonts w:asciiTheme="minorHAnsi" w:hAnsiTheme="minorHAnsi"/>
              </w:rPr>
            </w:pPr>
            <w:r w:rsidRPr="00B60459">
              <w:rPr>
                <w:rFonts w:asciiTheme="minorHAnsi" w:hAnsiTheme="minorHAnsi"/>
              </w:rPr>
              <w:sym w:font="Wingdings" w:char="F0A1"/>
            </w:r>
          </w:p>
        </w:tc>
      </w:tr>
      <w:tr w:rsidR="00D37F78" w:rsidRPr="00B60459" w:rsidTr="00F73BCE">
        <w:trPr>
          <w:jc w:val="center"/>
        </w:trPr>
        <w:tc>
          <w:tcPr>
            <w:tcW w:w="7404" w:type="dxa"/>
          </w:tcPr>
          <w:p w:rsidR="00D37F78" w:rsidRPr="00B60459" w:rsidRDefault="00D37F78" w:rsidP="00D37F78">
            <w:pPr>
              <w:spacing w:after="120"/>
              <w:rPr>
                <w:rFonts w:asciiTheme="minorHAnsi" w:hAnsiTheme="minorHAnsi"/>
              </w:rPr>
            </w:pPr>
            <w:r>
              <w:rPr>
                <w:rFonts w:eastAsiaTheme="minorEastAsia"/>
              </w:rPr>
              <w:t xml:space="preserve">Zum Zeitpunkt </w:t>
            </w:r>
            <m:oMath>
              <m:r>
                <w:rPr>
                  <w:rFonts w:ascii="Cambria Math" w:eastAsiaTheme="minorEastAsia" w:hAnsi="Cambria Math"/>
                </w:rPr>
                <m:t>t=0</m:t>
              </m:r>
            </m:oMath>
            <w:r>
              <w:rPr>
                <w:lang w:val="de-AT"/>
              </w:rPr>
              <w:t xml:space="preserve"> und </w:t>
            </w:r>
            <m:oMath>
              <m:r>
                <w:rPr>
                  <w:rFonts w:ascii="Cambria Math" w:hAnsi="Cambria Math"/>
                  <w:lang w:val="de-AT"/>
                </w:rPr>
                <m:t>t=5</m:t>
              </m:r>
            </m:oMath>
            <w:r>
              <w:rPr>
                <w:rFonts w:eastAsiaTheme="minorEastAsia"/>
                <w:lang w:val="de-AT"/>
              </w:rPr>
              <w:t xml:space="preserve"> befindet sich gleich viel Wasser im Speicher.</w:t>
            </w:r>
          </w:p>
        </w:tc>
        <w:tc>
          <w:tcPr>
            <w:tcW w:w="430" w:type="dxa"/>
            <w:vAlign w:val="center"/>
          </w:tcPr>
          <w:p w:rsidR="00D37F78" w:rsidRPr="00B60459" w:rsidRDefault="00D37F78" w:rsidP="00F73BCE">
            <w:pPr>
              <w:spacing w:after="120"/>
              <w:jc w:val="center"/>
              <w:rPr>
                <w:rFonts w:asciiTheme="minorHAnsi" w:hAnsiTheme="minorHAnsi"/>
              </w:rPr>
            </w:pPr>
            <w:r w:rsidRPr="00B60459">
              <w:rPr>
                <w:rFonts w:asciiTheme="minorHAnsi" w:hAnsiTheme="minorHAnsi"/>
              </w:rPr>
              <w:sym w:font="Wingdings" w:char="F0A1"/>
            </w:r>
          </w:p>
        </w:tc>
      </w:tr>
      <w:tr w:rsidR="00D37F78" w:rsidRPr="00B60459" w:rsidTr="00F73BCE">
        <w:trPr>
          <w:jc w:val="center"/>
        </w:trPr>
        <w:tc>
          <w:tcPr>
            <w:tcW w:w="7404" w:type="dxa"/>
          </w:tcPr>
          <w:p w:rsidR="00D37F78" w:rsidRPr="00B60459" w:rsidRDefault="00D37F78" w:rsidP="00D37F78">
            <w:pPr>
              <w:spacing w:after="120"/>
              <w:rPr>
                <w:rFonts w:asciiTheme="minorHAnsi" w:hAnsiTheme="minorHAnsi"/>
              </w:rPr>
            </w:pPr>
            <w:r>
              <w:rPr>
                <w:rFonts w:eastAsiaTheme="minorEastAsia"/>
              </w:rPr>
              <w:t xml:space="preserve">Zum Zeitpunkt </w:t>
            </w:r>
            <m:oMath>
              <m:r>
                <w:rPr>
                  <w:rFonts w:ascii="Cambria Math" w:eastAsiaTheme="minorEastAsia" w:hAnsi="Cambria Math"/>
                </w:rPr>
                <m:t>t=2,5</m:t>
              </m:r>
            </m:oMath>
            <w:r>
              <w:rPr>
                <w:lang w:val="de-AT"/>
              </w:rPr>
              <w:t xml:space="preserve"> ist der</w:t>
            </w:r>
            <w:r>
              <w:rPr>
                <w:rFonts w:eastAsiaTheme="minorEastAsia"/>
                <w:lang w:val="de-AT"/>
              </w:rPr>
              <w:t xml:space="preserve"> Speicher leer</w:t>
            </w:r>
            <w:r>
              <w:rPr>
                <w:lang w:val="de-AT"/>
              </w:rPr>
              <w:t>.</w:t>
            </w:r>
          </w:p>
        </w:tc>
        <w:tc>
          <w:tcPr>
            <w:tcW w:w="430" w:type="dxa"/>
            <w:vAlign w:val="center"/>
          </w:tcPr>
          <w:p w:rsidR="00D37F78" w:rsidRPr="00B60459" w:rsidRDefault="00D37F78" w:rsidP="00F73BCE">
            <w:pPr>
              <w:spacing w:after="120"/>
              <w:jc w:val="center"/>
              <w:rPr>
                <w:rFonts w:asciiTheme="minorHAnsi" w:hAnsiTheme="minorHAnsi"/>
              </w:rPr>
            </w:pPr>
            <w:r w:rsidRPr="00B60459">
              <w:rPr>
                <w:rFonts w:asciiTheme="minorHAnsi" w:hAnsiTheme="minorHAnsi"/>
              </w:rPr>
              <w:sym w:font="Wingdings" w:char="F0A1"/>
            </w:r>
          </w:p>
        </w:tc>
      </w:tr>
    </w:tbl>
    <w:p w:rsidR="00D37F78" w:rsidRDefault="00D37F78" w:rsidP="00D37F78">
      <w:pPr>
        <w:widowControl w:val="0"/>
        <w:autoSpaceDE w:val="0"/>
        <w:autoSpaceDN w:val="0"/>
        <w:adjustRightInd w:val="0"/>
        <w:jc w:val="both"/>
        <w:rPr>
          <w:lang w:val="de-AT"/>
        </w:rPr>
      </w:pPr>
    </w:p>
    <w:p w:rsidR="001A777A" w:rsidRPr="00BE56C2" w:rsidRDefault="001A777A" w:rsidP="001A777A">
      <w:pPr>
        <w:pStyle w:val="Listenabsatz"/>
        <w:widowControl w:val="0"/>
        <w:numPr>
          <w:ilvl w:val="0"/>
          <w:numId w:val="50"/>
        </w:numPr>
        <w:autoSpaceDE w:val="0"/>
        <w:autoSpaceDN w:val="0"/>
        <w:adjustRightInd w:val="0"/>
        <w:jc w:val="both"/>
        <w:rPr>
          <w:i/>
          <w:lang w:val="de-AT"/>
        </w:rPr>
      </w:pPr>
      <w:r w:rsidRPr="00BE56C2">
        <w:rPr>
          <w:i/>
          <w:lang w:val="de-AT"/>
        </w:rPr>
        <w:t>L:</w:t>
      </w:r>
      <w:r w:rsidR="004071AB" w:rsidRPr="00BE56C2">
        <w:rPr>
          <w:i/>
          <w:lang w:val="de-AT"/>
        </w:rPr>
        <w:t xml:space="preserve"> ---</w:t>
      </w:r>
    </w:p>
    <w:p w:rsidR="001A777A" w:rsidRPr="001A777A" w:rsidRDefault="001A777A" w:rsidP="001A777A">
      <w:pPr>
        <w:widowControl w:val="0"/>
        <w:autoSpaceDE w:val="0"/>
        <w:autoSpaceDN w:val="0"/>
        <w:adjustRightInd w:val="0"/>
        <w:jc w:val="both"/>
        <w:rPr>
          <w:lang w:val="de-AT"/>
        </w:rPr>
      </w:pPr>
      <w:r w:rsidRPr="001A777A">
        <w:rPr>
          <w:lang w:val="de-AT"/>
        </w:rPr>
        <w:t xml:space="preserve">Um eine Stahlfeder aus der Ruhelage </w:t>
      </w:r>
      <m:oMath>
        <m:sSub>
          <m:sSubPr>
            <m:ctrlPr>
              <w:rPr>
                <w:rFonts w:ascii="Cambria Math" w:hAnsi="Cambria Math"/>
                <w:i/>
                <w:lang w:val="de-AT"/>
              </w:rPr>
            </m:ctrlPr>
          </m:sSubPr>
          <m:e>
            <m:r>
              <w:rPr>
                <w:rFonts w:ascii="Cambria Math" w:hAnsi="Cambria Math"/>
                <w:lang w:val="de-AT"/>
              </w:rPr>
              <m:t>x</m:t>
            </m:r>
          </m:e>
          <m:sub>
            <m:r>
              <w:rPr>
                <w:rFonts w:ascii="Cambria Math" w:hAnsi="Cambria Math"/>
                <w:lang w:val="de-AT"/>
              </w:rPr>
              <m:t>0</m:t>
            </m:r>
          </m:sub>
        </m:sSub>
        <m:r>
          <w:rPr>
            <w:rFonts w:ascii="Cambria Math" w:hAnsi="Cambria Math"/>
            <w:lang w:val="de-AT"/>
          </w:rPr>
          <m:t>=</m:t>
        </m:r>
        <m:r>
          <w:rPr>
            <w:rFonts w:ascii="Cambria Math" w:hAnsi="Cambria Math"/>
            <w:lang w:val="de-AT"/>
          </w:rPr>
          <m:t>0</m:t>
        </m:r>
      </m:oMath>
      <w:r w:rsidRPr="001A777A">
        <w:rPr>
          <w:lang w:val="de-AT"/>
        </w:rPr>
        <w:t xml:space="preserve"> um </w:t>
      </w:r>
      <m:oMath>
        <m:r>
          <w:rPr>
            <w:rFonts w:ascii="Cambria Math" w:hAnsi="Cambria Math"/>
            <w:lang w:val="de-AT"/>
          </w:rPr>
          <m:t>x</m:t>
        </m:r>
      </m:oMath>
      <w:r w:rsidRPr="001A777A">
        <w:rPr>
          <w:lang w:val="de-AT"/>
        </w:rPr>
        <w:t xml:space="preserve"> cm zu dehnen, ist die Kraft </w:t>
      </w:r>
      <m:oMath>
        <m:r>
          <w:rPr>
            <w:rFonts w:ascii="Cambria Math" w:hAnsi="Cambria Math"/>
            <w:lang w:val="de-AT"/>
          </w:rPr>
          <m:t>F</m:t>
        </m:r>
        <m:d>
          <m:dPr>
            <m:ctrlPr>
              <w:rPr>
                <w:rFonts w:ascii="Cambria Math" w:hAnsi="Cambria Math"/>
                <w:i/>
                <w:lang w:val="de-AT"/>
              </w:rPr>
            </m:ctrlPr>
          </m:dPr>
          <m:e>
            <m:r>
              <w:rPr>
                <w:rFonts w:ascii="Cambria Math" w:hAnsi="Cambria Math"/>
                <w:lang w:val="de-AT"/>
              </w:rPr>
              <m:t>x</m:t>
            </m:r>
          </m:e>
        </m:d>
        <m:r>
          <w:rPr>
            <w:rFonts w:ascii="Cambria Math" w:hAnsi="Cambria Math"/>
            <w:lang w:val="de-AT"/>
          </w:rPr>
          <m:t xml:space="preserve"> </m:t>
        </m:r>
      </m:oMath>
      <w:r w:rsidRPr="001A777A">
        <w:rPr>
          <w:lang w:val="de-AT"/>
        </w:rPr>
        <w:t>er</w:t>
      </w:r>
      <w:r w:rsidR="004D0955">
        <w:rPr>
          <w:lang w:val="de-AT"/>
        </w:rPr>
        <w:softHyphen/>
      </w:r>
      <w:proofErr w:type="spellStart"/>
      <w:r w:rsidRPr="001A777A">
        <w:rPr>
          <w:lang w:val="de-AT"/>
        </w:rPr>
        <w:t>forderlich</w:t>
      </w:r>
      <w:proofErr w:type="spellEnd"/>
      <w:r w:rsidRPr="001A777A">
        <w:rPr>
          <w:lang w:val="de-AT"/>
        </w:rPr>
        <w:t>.</w:t>
      </w:r>
    </w:p>
    <w:p w:rsidR="001A777A" w:rsidRDefault="001A777A" w:rsidP="001A777A">
      <w:pPr>
        <w:widowControl w:val="0"/>
        <w:autoSpaceDE w:val="0"/>
        <w:autoSpaceDN w:val="0"/>
        <w:adjustRightInd w:val="0"/>
        <w:jc w:val="both"/>
        <w:rPr>
          <w:lang w:val="de-AT"/>
        </w:rPr>
      </w:pPr>
      <w:r>
        <w:rPr>
          <w:lang w:val="de-AT"/>
        </w:rPr>
        <w:t>Gib</w:t>
      </w:r>
      <w:r w:rsidRPr="001A777A">
        <w:rPr>
          <w:lang w:val="de-AT"/>
        </w:rPr>
        <w:t xml:space="preserve"> an, was in diesem Kontext mit dem Ausdruck </w:t>
      </w:r>
      <m:oMath>
        <m:nary>
          <m:naryPr>
            <m:limLoc m:val="undOvr"/>
            <m:ctrlPr>
              <w:rPr>
                <w:rFonts w:ascii="Cambria Math" w:hAnsi="Cambria Math"/>
                <w:i/>
                <w:lang w:val="de-AT"/>
              </w:rPr>
            </m:ctrlPr>
          </m:naryPr>
          <m:sub>
            <m:r>
              <w:rPr>
                <w:rFonts w:ascii="Cambria Math" w:hAnsi="Cambria Math"/>
                <w:lang w:val="de-AT"/>
              </w:rPr>
              <m:t>0</m:t>
            </m:r>
          </m:sub>
          <m:sup>
            <m:r>
              <w:rPr>
                <w:rFonts w:ascii="Cambria Math" w:hAnsi="Cambria Math"/>
                <w:lang w:val="de-AT"/>
              </w:rPr>
              <m:t>8</m:t>
            </m:r>
          </m:sup>
          <m:e>
            <m:r>
              <w:rPr>
                <w:rFonts w:ascii="Cambria Math" w:hAnsi="Cambria Math"/>
                <w:lang w:val="de-AT"/>
              </w:rPr>
              <m:t>F</m:t>
            </m:r>
            <m:d>
              <m:dPr>
                <m:ctrlPr>
                  <w:rPr>
                    <w:rFonts w:ascii="Cambria Math" w:hAnsi="Cambria Math"/>
                    <w:i/>
                    <w:lang w:val="de-AT"/>
                  </w:rPr>
                </m:ctrlPr>
              </m:dPr>
              <m:e>
                <m:r>
                  <w:rPr>
                    <w:rFonts w:ascii="Cambria Math" w:hAnsi="Cambria Math"/>
                    <w:lang w:val="de-AT"/>
                  </w:rPr>
                  <m:t>x</m:t>
                </m:r>
              </m:e>
            </m:d>
            <m:r>
              <w:rPr>
                <w:rFonts w:ascii="Cambria Math" w:hAnsi="Cambria Math"/>
                <w:lang w:val="de-AT"/>
              </w:rPr>
              <m:t xml:space="preserve"> dx</m:t>
            </m:r>
          </m:e>
        </m:nary>
      </m:oMath>
      <w:r>
        <w:rPr>
          <w:lang w:val="de-AT"/>
        </w:rPr>
        <w:t xml:space="preserve"> berechnet wird.</w:t>
      </w:r>
    </w:p>
    <w:p w:rsidR="001A777A" w:rsidRPr="004071AB" w:rsidRDefault="001A777A" w:rsidP="004071AB">
      <w:pPr>
        <w:widowControl w:val="0"/>
        <w:autoSpaceDE w:val="0"/>
        <w:autoSpaceDN w:val="0"/>
        <w:adjustRightInd w:val="0"/>
        <w:jc w:val="both"/>
        <w:rPr>
          <w:lang w:val="de-AT"/>
        </w:rPr>
      </w:pPr>
    </w:p>
    <w:p w:rsidR="004071AB" w:rsidRPr="004071AB" w:rsidRDefault="004071AB" w:rsidP="004071AB">
      <w:pPr>
        <w:widowControl w:val="0"/>
        <w:autoSpaceDE w:val="0"/>
        <w:autoSpaceDN w:val="0"/>
        <w:adjustRightInd w:val="0"/>
        <w:jc w:val="both"/>
        <w:rPr>
          <w:lang w:val="de-AT"/>
        </w:rPr>
      </w:pPr>
    </w:p>
    <w:p w:rsidR="00D37F78" w:rsidRPr="00080B3B" w:rsidRDefault="00D37F78" w:rsidP="00D37F78">
      <w:pPr>
        <w:widowControl w:val="0"/>
        <w:autoSpaceDE w:val="0"/>
        <w:autoSpaceDN w:val="0"/>
        <w:adjustRightInd w:val="0"/>
        <w:jc w:val="both"/>
        <w:rPr>
          <w:rFonts w:asciiTheme="minorHAnsi" w:hAnsiTheme="minorHAnsi"/>
          <w:lang w:val="de-AT"/>
        </w:rPr>
      </w:pPr>
    </w:p>
    <w:sectPr w:rsidR="00D37F78" w:rsidRPr="00080B3B" w:rsidSect="001D792A">
      <w:headerReference w:type="default" r:id="rId3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463" w:rsidRDefault="00B63463" w:rsidP="00DD7E03">
      <w:r>
        <w:separator/>
      </w:r>
    </w:p>
  </w:endnote>
  <w:endnote w:type="continuationSeparator" w:id="0">
    <w:p w:rsidR="00B63463" w:rsidRDefault="00B63463" w:rsidP="00DD7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463" w:rsidRDefault="00B63463" w:rsidP="00DD7E03">
      <w:r>
        <w:separator/>
      </w:r>
    </w:p>
  </w:footnote>
  <w:footnote w:type="continuationSeparator" w:id="0">
    <w:p w:rsidR="00B63463" w:rsidRDefault="00B63463" w:rsidP="00DD7E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BCE" w:rsidRPr="00145BF7" w:rsidRDefault="00F73BCE">
    <w:pPr>
      <w:pStyle w:val="Kopfzeile"/>
      <w:rPr>
        <w:sz w:val="20"/>
        <w:szCs w:val="20"/>
      </w:rPr>
    </w:pPr>
    <w:r w:rsidRPr="00145BF7">
      <w:rPr>
        <w:sz w:val="20"/>
        <w:szCs w:val="20"/>
      </w:rPr>
      <w:t>Mag. Raimund Herma</w:t>
    </w:r>
    <w:r>
      <w:rPr>
        <w:sz w:val="20"/>
        <w:szCs w:val="20"/>
      </w:rPr>
      <w:t>nn</w:t>
    </w:r>
    <w:r>
      <w:rPr>
        <w:sz w:val="20"/>
        <w:szCs w:val="20"/>
      </w:rPr>
      <w:tab/>
      <w:t>Integralrechnung Übungen itm8 1415</w:t>
    </w:r>
    <w:r w:rsidRPr="00145BF7">
      <w:rPr>
        <w:sz w:val="20"/>
        <w:szCs w:val="20"/>
      </w:rPr>
      <w:tab/>
    </w:r>
    <w:r w:rsidRPr="00145BF7">
      <w:rPr>
        <w:rStyle w:val="Seitenzahl"/>
        <w:sz w:val="20"/>
        <w:szCs w:val="20"/>
      </w:rPr>
      <w:fldChar w:fldCharType="begin"/>
    </w:r>
    <w:r w:rsidRPr="00145BF7">
      <w:rPr>
        <w:rStyle w:val="Seitenzahl"/>
        <w:sz w:val="20"/>
        <w:szCs w:val="20"/>
      </w:rPr>
      <w:instrText xml:space="preserve"> PAGE </w:instrText>
    </w:r>
    <w:r w:rsidRPr="00145BF7">
      <w:rPr>
        <w:rStyle w:val="Seitenzahl"/>
        <w:sz w:val="20"/>
        <w:szCs w:val="20"/>
      </w:rPr>
      <w:fldChar w:fldCharType="separate"/>
    </w:r>
    <w:r w:rsidR="004D0955">
      <w:rPr>
        <w:rStyle w:val="Seitenzahl"/>
        <w:noProof/>
        <w:sz w:val="20"/>
        <w:szCs w:val="20"/>
      </w:rPr>
      <w:t>39</w:t>
    </w:r>
    <w:r w:rsidRPr="00145BF7">
      <w:rPr>
        <w:rStyle w:val="Seitenzahl"/>
        <w:sz w:val="20"/>
        <w:szCs w:val="20"/>
      </w:rPr>
      <w:fldChar w:fldCharType="end"/>
    </w:r>
  </w:p>
  <w:p w:rsidR="00F73BCE" w:rsidRPr="00856D94" w:rsidRDefault="00F73BCE">
    <w:pP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B0E06"/>
    <w:multiLevelType w:val="hybridMultilevel"/>
    <w:tmpl w:val="10F0090A"/>
    <w:lvl w:ilvl="0" w:tplc="D3B8F90E">
      <w:start w:val="11"/>
      <w:numFmt w:val="decimal"/>
      <w:lvlText w:val="%1)"/>
      <w:lvlJc w:val="left"/>
      <w:pPr>
        <w:ind w:left="397" w:hanging="397"/>
      </w:pPr>
      <w:rPr>
        <w:rFonts w:hint="default"/>
        <w:b w:val="0"/>
        <w:i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1CA4CD0"/>
    <w:multiLevelType w:val="hybridMultilevel"/>
    <w:tmpl w:val="37EA584E"/>
    <w:lvl w:ilvl="0" w:tplc="37B0CD3E">
      <w:start w:val="1"/>
      <w:numFmt w:val="lowerLetter"/>
      <w:lvlText w:val="%1)"/>
      <w:lvlJc w:val="left"/>
      <w:pPr>
        <w:tabs>
          <w:tab w:val="num" w:pos="340"/>
        </w:tabs>
        <w:ind w:left="340" w:hanging="340"/>
      </w:pPr>
      <w:rPr>
        <w:rFonts w:hint="default"/>
        <w:b w:val="0"/>
        <w:i w:val="0"/>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1CC0DA9"/>
    <w:multiLevelType w:val="hybridMultilevel"/>
    <w:tmpl w:val="A03CCA20"/>
    <w:lvl w:ilvl="0" w:tplc="1CC4CC6C">
      <w:start w:val="20"/>
      <w:numFmt w:val="decimal"/>
      <w:lvlText w:val="%1)"/>
      <w:lvlJc w:val="left"/>
      <w:pPr>
        <w:tabs>
          <w:tab w:val="num" w:pos="340"/>
        </w:tabs>
        <w:ind w:left="397" w:hanging="397"/>
      </w:pPr>
      <w:rPr>
        <w:rFonts w:hint="default"/>
        <w:b w:val="0"/>
        <w:i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01CE5844"/>
    <w:multiLevelType w:val="hybridMultilevel"/>
    <w:tmpl w:val="5332F828"/>
    <w:lvl w:ilvl="0" w:tplc="D6E242B6">
      <w:start w:val="1"/>
      <w:numFmt w:val="decimal"/>
      <w:lvlText w:val="%1)"/>
      <w:lvlJc w:val="left"/>
      <w:pPr>
        <w:ind w:left="340" w:hanging="340"/>
      </w:pPr>
      <w:rPr>
        <w:rFonts w:hint="default"/>
        <w:b w:val="0"/>
        <w:i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1F006F6"/>
    <w:multiLevelType w:val="hybridMultilevel"/>
    <w:tmpl w:val="53B8398C"/>
    <w:lvl w:ilvl="0" w:tplc="954064B0">
      <w:start w:val="1"/>
      <w:numFmt w:val="lowerLetter"/>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03213D8B"/>
    <w:multiLevelType w:val="hybridMultilevel"/>
    <w:tmpl w:val="862E2786"/>
    <w:lvl w:ilvl="0" w:tplc="274CFBEE">
      <w:start w:val="1"/>
      <w:numFmt w:val="lowerLetter"/>
      <w:lvlText w:val="%1)"/>
      <w:lvlJc w:val="left"/>
      <w:pPr>
        <w:ind w:left="360" w:hanging="360"/>
      </w:pPr>
      <w:rPr>
        <w:rFonts w:ascii="Cambria" w:hAnsi="Cambria"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04393237"/>
    <w:multiLevelType w:val="hybridMultilevel"/>
    <w:tmpl w:val="78E6841C"/>
    <w:lvl w:ilvl="0" w:tplc="1400AE34">
      <w:start w:val="1"/>
      <w:numFmt w:val="lowerLetter"/>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07840F72"/>
    <w:multiLevelType w:val="hybridMultilevel"/>
    <w:tmpl w:val="8D6E61F0"/>
    <w:lvl w:ilvl="0" w:tplc="056AFBD0">
      <w:start w:val="1"/>
      <w:numFmt w:val="lowerLetter"/>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094E20CE"/>
    <w:multiLevelType w:val="hybridMultilevel"/>
    <w:tmpl w:val="FE5A64E0"/>
    <w:lvl w:ilvl="0" w:tplc="3DC0582C">
      <w:start w:val="1"/>
      <w:numFmt w:val="lowerLetter"/>
      <w:lvlText w:val="%1)"/>
      <w:lvlJc w:val="left"/>
      <w:pPr>
        <w:ind w:left="360" w:hanging="360"/>
      </w:pPr>
      <w:rPr>
        <w:rFonts w:asciiTheme="minorHAnsi" w:hAnsiTheme="minorHAnsi"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0C705005"/>
    <w:multiLevelType w:val="hybridMultilevel"/>
    <w:tmpl w:val="CE0C5BD8"/>
    <w:lvl w:ilvl="0" w:tplc="8B60551E">
      <w:start w:val="1"/>
      <w:numFmt w:val="lowerLetter"/>
      <w:lvlText w:val="%1)"/>
      <w:lvlJc w:val="left"/>
      <w:pPr>
        <w:ind w:left="360" w:hanging="360"/>
      </w:pPr>
      <w:rPr>
        <w:rFonts w:asciiTheme="minorHAnsi" w:hAnsiTheme="minorHAnsi"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0DAF2E98"/>
    <w:multiLevelType w:val="hybridMultilevel"/>
    <w:tmpl w:val="B73E6C4A"/>
    <w:lvl w:ilvl="0" w:tplc="D4C651B4">
      <w:start w:val="1"/>
      <w:numFmt w:val="lowerLetter"/>
      <w:lvlText w:val="%1)"/>
      <w:lvlJc w:val="left"/>
      <w:pPr>
        <w:tabs>
          <w:tab w:val="num" w:pos="340"/>
        </w:tabs>
        <w:ind w:left="340" w:hanging="340"/>
      </w:pPr>
      <w:rPr>
        <w:rFonts w:hint="default"/>
        <w:b w:val="0"/>
        <w:i w:val="0"/>
        <w:sz w:val="24"/>
        <w:szCs w:val="24"/>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1">
    <w:nsid w:val="110D4B19"/>
    <w:multiLevelType w:val="hybridMultilevel"/>
    <w:tmpl w:val="328C800E"/>
    <w:lvl w:ilvl="0" w:tplc="BC8CD29C">
      <w:start w:val="1"/>
      <w:numFmt w:val="lowerLetter"/>
      <w:lvlText w:val="%1)"/>
      <w:lvlJc w:val="left"/>
      <w:pPr>
        <w:tabs>
          <w:tab w:val="num" w:pos="340"/>
        </w:tabs>
        <w:ind w:left="340" w:hanging="340"/>
      </w:pPr>
      <w:rPr>
        <w:rFonts w:hint="default"/>
      </w:rPr>
    </w:lvl>
    <w:lvl w:ilvl="1" w:tplc="6090F456">
      <w:start w:val="22"/>
      <w:numFmt w:val="decimal"/>
      <w:lvlText w:val="%2)"/>
      <w:lvlJc w:val="left"/>
      <w:pPr>
        <w:tabs>
          <w:tab w:val="num" w:pos="340"/>
        </w:tabs>
        <w:ind w:left="340" w:hanging="340"/>
      </w:pPr>
      <w:rPr>
        <w:rFonts w:ascii="Times New Roman" w:hAnsi="Times New Roman" w:hint="default"/>
        <w:b w:val="0"/>
        <w:i w:val="0"/>
        <w:sz w:val="24"/>
        <w:szCs w:val="24"/>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125615BA"/>
    <w:multiLevelType w:val="hybridMultilevel"/>
    <w:tmpl w:val="1BAE257E"/>
    <w:lvl w:ilvl="0" w:tplc="8AD47014">
      <w:start w:val="1"/>
      <w:numFmt w:val="decimal"/>
      <w:lvlText w:val="%1)"/>
      <w:lvlJc w:val="left"/>
      <w:pPr>
        <w:ind w:left="340" w:hanging="340"/>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15587BCA"/>
    <w:multiLevelType w:val="hybridMultilevel"/>
    <w:tmpl w:val="19C86AD4"/>
    <w:lvl w:ilvl="0" w:tplc="93269608">
      <w:start w:val="1"/>
      <w:numFmt w:val="lowerLetter"/>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1AA6085B"/>
    <w:multiLevelType w:val="hybridMultilevel"/>
    <w:tmpl w:val="6E0E9396"/>
    <w:lvl w:ilvl="0" w:tplc="9D0C62D6">
      <w:start w:val="3"/>
      <w:numFmt w:val="lowerLetter"/>
      <w:lvlText w:val="%1)"/>
      <w:lvlJc w:val="left"/>
      <w:pPr>
        <w:tabs>
          <w:tab w:val="num" w:pos="340"/>
        </w:tabs>
        <w:ind w:left="340" w:hanging="340"/>
      </w:pPr>
      <w:rPr>
        <w:rFonts w:hint="default"/>
        <w:b w:val="0"/>
        <w:i w:val="0"/>
        <w:sz w:val="24"/>
        <w:szCs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1F9553C2"/>
    <w:multiLevelType w:val="hybridMultilevel"/>
    <w:tmpl w:val="43081150"/>
    <w:lvl w:ilvl="0" w:tplc="9F669A4E">
      <w:start w:val="1"/>
      <w:numFmt w:val="lowerLetter"/>
      <w:lvlText w:val="%1)"/>
      <w:lvlJc w:val="left"/>
      <w:pPr>
        <w:tabs>
          <w:tab w:val="num" w:pos="340"/>
        </w:tabs>
        <w:ind w:left="340" w:hanging="340"/>
      </w:pPr>
      <w:rPr>
        <w:rFonts w:hint="default"/>
        <w:b w:val="0"/>
        <w:i w:val="0"/>
        <w:sz w:val="24"/>
        <w:szCs w:val="24"/>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6">
    <w:nsid w:val="20BA3C54"/>
    <w:multiLevelType w:val="hybridMultilevel"/>
    <w:tmpl w:val="329A8AD0"/>
    <w:lvl w:ilvl="0" w:tplc="7556E852">
      <w:start w:val="1"/>
      <w:numFmt w:val="lowerLetter"/>
      <w:lvlText w:val="%1)"/>
      <w:lvlJc w:val="left"/>
      <w:pPr>
        <w:tabs>
          <w:tab w:val="num" w:pos="340"/>
        </w:tabs>
        <w:ind w:left="340" w:hanging="340"/>
      </w:pPr>
      <w:rPr>
        <w:rFonts w:hint="default"/>
      </w:rPr>
    </w:lvl>
    <w:lvl w:ilvl="1" w:tplc="39EA0F6E">
      <w:start w:val="19"/>
      <w:numFmt w:val="decimal"/>
      <w:lvlText w:val="%2)"/>
      <w:lvlJc w:val="left"/>
      <w:pPr>
        <w:tabs>
          <w:tab w:val="num" w:pos="340"/>
        </w:tabs>
        <w:ind w:left="340" w:hanging="340"/>
      </w:pPr>
      <w:rPr>
        <w:rFonts w:ascii="Times New Roman" w:hAnsi="Times New Roman" w:hint="default"/>
        <w:b w:val="0"/>
        <w:i w:val="0"/>
        <w:sz w:val="24"/>
        <w:szCs w:val="24"/>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9866D4"/>
    <w:multiLevelType w:val="hybridMultilevel"/>
    <w:tmpl w:val="360834B4"/>
    <w:lvl w:ilvl="0" w:tplc="42FC3F78">
      <w:start w:val="1"/>
      <w:numFmt w:val="lowerLetter"/>
      <w:lvlText w:val="%1)"/>
      <w:lvlJc w:val="left"/>
      <w:pPr>
        <w:ind w:left="360" w:hanging="360"/>
      </w:pPr>
      <w:rPr>
        <w:rFonts w:ascii="Cambria" w:hAnsi="Cambria"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263A389D"/>
    <w:multiLevelType w:val="hybridMultilevel"/>
    <w:tmpl w:val="1A8CC69A"/>
    <w:lvl w:ilvl="0" w:tplc="9A14A1E4">
      <w:start w:val="1"/>
      <w:numFmt w:val="lowerLetter"/>
      <w:lvlText w:val="%1)"/>
      <w:lvlJc w:val="left"/>
      <w:pPr>
        <w:ind w:left="340" w:hanging="340"/>
      </w:pPr>
      <w:rPr>
        <w:rFonts w:hint="default"/>
      </w:rPr>
    </w:lvl>
    <w:lvl w:ilvl="1" w:tplc="04070019" w:tentative="1">
      <w:start w:val="1"/>
      <w:numFmt w:val="lowerLetter"/>
      <w:lvlText w:val="%2."/>
      <w:lvlJc w:val="left"/>
      <w:pPr>
        <w:ind w:left="1805" w:hanging="360"/>
      </w:pPr>
    </w:lvl>
    <w:lvl w:ilvl="2" w:tplc="0407001B" w:tentative="1">
      <w:start w:val="1"/>
      <w:numFmt w:val="lowerRoman"/>
      <w:lvlText w:val="%3."/>
      <w:lvlJc w:val="right"/>
      <w:pPr>
        <w:ind w:left="2525" w:hanging="180"/>
      </w:pPr>
    </w:lvl>
    <w:lvl w:ilvl="3" w:tplc="0407000F" w:tentative="1">
      <w:start w:val="1"/>
      <w:numFmt w:val="decimal"/>
      <w:lvlText w:val="%4."/>
      <w:lvlJc w:val="left"/>
      <w:pPr>
        <w:ind w:left="3245" w:hanging="360"/>
      </w:pPr>
    </w:lvl>
    <w:lvl w:ilvl="4" w:tplc="04070019" w:tentative="1">
      <w:start w:val="1"/>
      <w:numFmt w:val="lowerLetter"/>
      <w:lvlText w:val="%5."/>
      <w:lvlJc w:val="left"/>
      <w:pPr>
        <w:ind w:left="3965" w:hanging="360"/>
      </w:pPr>
    </w:lvl>
    <w:lvl w:ilvl="5" w:tplc="0407001B" w:tentative="1">
      <w:start w:val="1"/>
      <w:numFmt w:val="lowerRoman"/>
      <w:lvlText w:val="%6."/>
      <w:lvlJc w:val="right"/>
      <w:pPr>
        <w:ind w:left="4685" w:hanging="180"/>
      </w:pPr>
    </w:lvl>
    <w:lvl w:ilvl="6" w:tplc="0407000F" w:tentative="1">
      <w:start w:val="1"/>
      <w:numFmt w:val="decimal"/>
      <w:lvlText w:val="%7."/>
      <w:lvlJc w:val="left"/>
      <w:pPr>
        <w:ind w:left="5405" w:hanging="360"/>
      </w:pPr>
    </w:lvl>
    <w:lvl w:ilvl="7" w:tplc="04070019" w:tentative="1">
      <w:start w:val="1"/>
      <w:numFmt w:val="lowerLetter"/>
      <w:lvlText w:val="%8."/>
      <w:lvlJc w:val="left"/>
      <w:pPr>
        <w:ind w:left="6125" w:hanging="360"/>
      </w:pPr>
    </w:lvl>
    <w:lvl w:ilvl="8" w:tplc="0407001B" w:tentative="1">
      <w:start w:val="1"/>
      <w:numFmt w:val="lowerRoman"/>
      <w:lvlText w:val="%9."/>
      <w:lvlJc w:val="right"/>
      <w:pPr>
        <w:ind w:left="6845" w:hanging="180"/>
      </w:pPr>
    </w:lvl>
  </w:abstractNum>
  <w:abstractNum w:abstractNumId="19">
    <w:nsid w:val="274132A3"/>
    <w:multiLevelType w:val="hybridMultilevel"/>
    <w:tmpl w:val="94B44526"/>
    <w:lvl w:ilvl="0" w:tplc="F51E123A">
      <w:start w:val="1"/>
      <w:numFmt w:val="lowerLetter"/>
      <w:lvlText w:val="%1)"/>
      <w:lvlJc w:val="left"/>
      <w:pPr>
        <w:tabs>
          <w:tab w:val="num" w:pos="340"/>
        </w:tabs>
        <w:ind w:left="340" w:hanging="340"/>
      </w:pPr>
      <w:rPr>
        <w:rFonts w:hint="default"/>
        <w:b w:val="0"/>
        <w:i w:val="0"/>
        <w:sz w:val="24"/>
        <w:szCs w:val="24"/>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0">
    <w:nsid w:val="2A066A4A"/>
    <w:multiLevelType w:val="hybridMultilevel"/>
    <w:tmpl w:val="6B2622FE"/>
    <w:lvl w:ilvl="0" w:tplc="9668823E">
      <w:start w:val="1"/>
      <w:numFmt w:val="lowerLetter"/>
      <w:lvlText w:val="%1)"/>
      <w:lvlJc w:val="left"/>
      <w:pPr>
        <w:tabs>
          <w:tab w:val="num" w:pos="340"/>
        </w:tabs>
        <w:ind w:left="340" w:hanging="340"/>
      </w:pPr>
      <w:rPr>
        <w:rFonts w:hint="default"/>
      </w:rPr>
    </w:lvl>
    <w:lvl w:ilvl="1" w:tplc="E882744C">
      <w:start w:val="8"/>
      <w:numFmt w:val="decimal"/>
      <w:lvlText w:val="%2)"/>
      <w:lvlJc w:val="left"/>
      <w:pPr>
        <w:tabs>
          <w:tab w:val="num" w:pos="1420"/>
        </w:tabs>
        <w:ind w:left="1420" w:hanging="340"/>
      </w:pPr>
      <w:rPr>
        <w:rFonts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2B494297"/>
    <w:multiLevelType w:val="hybridMultilevel"/>
    <w:tmpl w:val="C1902F92"/>
    <w:lvl w:ilvl="0" w:tplc="74880A6C">
      <w:start w:val="1"/>
      <w:numFmt w:val="lowerLetter"/>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2C6F5B6C"/>
    <w:multiLevelType w:val="hybridMultilevel"/>
    <w:tmpl w:val="DC2E8390"/>
    <w:lvl w:ilvl="0" w:tplc="FB30E378">
      <w:start w:val="8"/>
      <w:numFmt w:val="decimal"/>
      <w:lvlText w:val="%1)"/>
      <w:lvlJc w:val="left"/>
      <w:pPr>
        <w:ind w:left="397" w:hanging="397"/>
      </w:pPr>
      <w:rPr>
        <w:rFonts w:hint="default"/>
        <w:b w:val="0"/>
        <w:i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2FFE4E3F"/>
    <w:multiLevelType w:val="hybridMultilevel"/>
    <w:tmpl w:val="10145172"/>
    <w:lvl w:ilvl="0" w:tplc="A140AE6E">
      <w:start w:val="16"/>
      <w:numFmt w:val="decimal"/>
      <w:lvlText w:val="%1)"/>
      <w:lvlJc w:val="left"/>
      <w:pPr>
        <w:tabs>
          <w:tab w:val="num" w:pos="340"/>
        </w:tabs>
        <w:ind w:left="397" w:hanging="397"/>
      </w:pPr>
      <w:rPr>
        <w:rFonts w:hint="default"/>
        <w:b w:val="0"/>
        <w:i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339773EC"/>
    <w:multiLevelType w:val="hybridMultilevel"/>
    <w:tmpl w:val="833E55FE"/>
    <w:lvl w:ilvl="0" w:tplc="83DC1B08">
      <w:start w:val="1"/>
      <w:numFmt w:val="lowerLetter"/>
      <w:lvlText w:val="%1)"/>
      <w:lvlJc w:val="left"/>
      <w:pPr>
        <w:ind w:left="360" w:hanging="360"/>
      </w:pPr>
      <w:rPr>
        <w:rFonts w:asciiTheme="minorHAnsi" w:hAnsiTheme="minorHAnsi"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nsid w:val="34236657"/>
    <w:multiLevelType w:val="hybridMultilevel"/>
    <w:tmpl w:val="3010659A"/>
    <w:lvl w:ilvl="0" w:tplc="41DE7266">
      <w:start w:val="16"/>
      <w:numFmt w:val="decimal"/>
      <w:lvlText w:val="%1)"/>
      <w:lvlJc w:val="left"/>
      <w:pPr>
        <w:ind w:left="397" w:hanging="397"/>
      </w:pPr>
      <w:rPr>
        <w:rFonts w:ascii="Cambria" w:hAnsi="Cambria" w:hint="default"/>
        <w:b w:val="0"/>
        <w:i w:val="0"/>
        <w:color w:val="auto"/>
        <w:sz w:val="24"/>
      </w:rPr>
    </w:lvl>
    <w:lvl w:ilvl="1" w:tplc="0C070019" w:tentative="1">
      <w:start w:val="1"/>
      <w:numFmt w:val="lowerLetter"/>
      <w:lvlText w:val="%2."/>
      <w:lvlJc w:val="left"/>
      <w:pPr>
        <w:ind w:left="1494" w:hanging="360"/>
      </w:pPr>
    </w:lvl>
    <w:lvl w:ilvl="2" w:tplc="0C07001B" w:tentative="1">
      <w:start w:val="1"/>
      <w:numFmt w:val="lowerRoman"/>
      <w:lvlText w:val="%3."/>
      <w:lvlJc w:val="right"/>
      <w:pPr>
        <w:ind w:left="2214" w:hanging="180"/>
      </w:pPr>
    </w:lvl>
    <w:lvl w:ilvl="3" w:tplc="0C07000F" w:tentative="1">
      <w:start w:val="1"/>
      <w:numFmt w:val="decimal"/>
      <w:lvlText w:val="%4."/>
      <w:lvlJc w:val="left"/>
      <w:pPr>
        <w:ind w:left="2934" w:hanging="360"/>
      </w:pPr>
    </w:lvl>
    <w:lvl w:ilvl="4" w:tplc="0C070019" w:tentative="1">
      <w:start w:val="1"/>
      <w:numFmt w:val="lowerLetter"/>
      <w:lvlText w:val="%5."/>
      <w:lvlJc w:val="left"/>
      <w:pPr>
        <w:ind w:left="3654" w:hanging="360"/>
      </w:pPr>
    </w:lvl>
    <w:lvl w:ilvl="5" w:tplc="0C07001B" w:tentative="1">
      <w:start w:val="1"/>
      <w:numFmt w:val="lowerRoman"/>
      <w:lvlText w:val="%6."/>
      <w:lvlJc w:val="right"/>
      <w:pPr>
        <w:ind w:left="4374" w:hanging="180"/>
      </w:pPr>
    </w:lvl>
    <w:lvl w:ilvl="6" w:tplc="0C07000F" w:tentative="1">
      <w:start w:val="1"/>
      <w:numFmt w:val="decimal"/>
      <w:lvlText w:val="%7."/>
      <w:lvlJc w:val="left"/>
      <w:pPr>
        <w:ind w:left="5094" w:hanging="360"/>
      </w:pPr>
    </w:lvl>
    <w:lvl w:ilvl="7" w:tplc="0C070019" w:tentative="1">
      <w:start w:val="1"/>
      <w:numFmt w:val="lowerLetter"/>
      <w:lvlText w:val="%8."/>
      <w:lvlJc w:val="left"/>
      <w:pPr>
        <w:ind w:left="5814" w:hanging="360"/>
      </w:pPr>
    </w:lvl>
    <w:lvl w:ilvl="8" w:tplc="0C07001B" w:tentative="1">
      <w:start w:val="1"/>
      <w:numFmt w:val="lowerRoman"/>
      <w:lvlText w:val="%9."/>
      <w:lvlJc w:val="right"/>
      <w:pPr>
        <w:ind w:left="6534" w:hanging="180"/>
      </w:pPr>
    </w:lvl>
  </w:abstractNum>
  <w:abstractNum w:abstractNumId="26">
    <w:nsid w:val="36F051A6"/>
    <w:multiLevelType w:val="hybridMultilevel"/>
    <w:tmpl w:val="A9500418"/>
    <w:lvl w:ilvl="0" w:tplc="CFEABB58">
      <w:start w:val="1"/>
      <w:numFmt w:val="lowerLetter"/>
      <w:lvlText w:val="%1)"/>
      <w:lvlJc w:val="left"/>
      <w:pPr>
        <w:tabs>
          <w:tab w:val="num" w:pos="340"/>
        </w:tabs>
        <w:ind w:left="340" w:hanging="340"/>
      </w:pPr>
      <w:rPr>
        <w:rFonts w:hint="default"/>
        <w:b w:val="0"/>
        <w:i w:val="0"/>
        <w:sz w:val="24"/>
        <w:szCs w:val="24"/>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7">
    <w:nsid w:val="37F437B5"/>
    <w:multiLevelType w:val="hybridMultilevel"/>
    <w:tmpl w:val="AFB410C6"/>
    <w:lvl w:ilvl="0" w:tplc="1400AE34">
      <w:start w:val="1"/>
      <w:numFmt w:val="lowerLetter"/>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38D3431F"/>
    <w:multiLevelType w:val="hybridMultilevel"/>
    <w:tmpl w:val="ADEEF278"/>
    <w:lvl w:ilvl="0" w:tplc="E99A5BF4">
      <w:start w:val="1"/>
      <w:numFmt w:val="lowerLetter"/>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38FC65B3"/>
    <w:multiLevelType w:val="hybridMultilevel"/>
    <w:tmpl w:val="D9B225A2"/>
    <w:lvl w:ilvl="0" w:tplc="0D10731E">
      <w:start w:val="1"/>
      <w:numFmt w:val="lowerLetter"/>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nsid w:val="39954709"/>
    <w:multiLevelType w:val="hybridMultilevel"/>
    <w:tmpl w:val="A55066CA"/>
    <w:lvl w:ilvl="0" w:tplc="7DB4CDE0">
      <w:start w:val="1"/>
      <w:numFmt w:val="lowerLetter"/>
      <w:lvlText w:val="%1)"/>
      <w:lvlJc w:val="left"/>
      <w:pPr>
        <w:tabs>
          <w:tab w:val="num" w:pos="340"/>
        </w:tabs>
        <w:ind w:left="340" w:hanging="340"/>
      </w:pPr>
      <w:rPr>
        <w:rFonts w:hint="default"/>
      </w:rPr>
    </w:lvl>
    <w:lvl w:ilvl="1" w:tplc="68C0010C">
      <w:start w:val="15"/>
      <w:numFmt w:val="decimal"/>
      <w:lvlText w:val="%2)"/>
      <w:lvlJc w:val="left"/>
      <w:pPr>
        <w:tabs>
          <w:tab w:val="num" w:pos="340"/>
        </w:tabs>
        <w:ind w:left="340" w:hanging="340"/>
      </w:pPr>
      <w:rPr>
        <w:rFonts w:hint="default"/>
        <w:b w:val="0"/>
        <w:i w:val="0"/>
        <w:color w:val="auto"/>
        <w:sz w:val="24"/>
        <w:szCs w:val="24"/>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3A0C29BC"/>
    <w:multiLevelType w:val="multilevel"/>
    <w:tmpl w:val="5582C062"/>
    <w:styleLink w:val="Aufzhlung"/>
    <w:lvl w:ilvl="0">
      <w:start w:val="1"/>
      <w:numFmt w:val="decimal"/>
      <w:lvlText w:val="%1)"/>
      <w:lvlJc w:val="left"/>
      <w:pPr>
        <w:ind w:left="340" w:hanging="340"/>
      </w:pPr>
      <w:rPr>
        <w:rFonts w:ascii="Verdana" w:hAnsi="Verdana"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20455F4"/>
    <w:multiLevelType w:val="hybridMultilevel"/>
    <w:tmpl w:val="78AE19D2"/>
    <w:lvl w:ilvl="0" w:tplc="EAD6B190">
      <w:start w:val="1"/>
      <w:numFmt w:val="lowerLetter"/>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nsid w:val="42337370"/>
    <w:multiLevelType w:val="hybridMultilevel"/>
    <w:tmpl w:val="D320F10E"/>
    <w:lvl w:ilvl="0" w:tplc="39FE282E">
      <w:start w:val="1"/>
      <w:numFmt w:val="lowerLetter"/>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nsid w:val="42CD6D84"/>
    <w:multiLevelType w:val="hybridMultilevel"/>
    <w:tmpl w:val="4882374A"/>
    <w:lvl w:ilvl="0" w:tplc="658AE568">
      <w:start w:val="13"/>
      <w:numFmt w:val="decimal"/>
      <w:lvlText w:val="%1)"/>
      <w:lvlJc w:val="left"/>
      <w:pPr>
        <w:tabs>
          <w:tab w:val="num" w:pos="340"/>
        </w:tabs>
        <w:ind w:left="397" w:hanging="397"/>
      </w:pPr>
      <w:rPr>
        <w:rFonts w:hint="default"/>
        <w:b w:val="0"/>
        <w:i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nsid w:val="43E019B6"/>
    <w:multiLevelType w:val="hybridMultilevel"/>
    <w:tmpl w:val="45C40046"/>
    <w:lvl w:ilvl="0" w:tplc="3684AF3E">
      <w:start w:val="15"/>
      <w:numFmt w:val="decimal"/>
      <w:lvlText w:val="%1)"/>
      <w:lvlJc w:val="left"/>
      <w:pPr>
        <w:ind w:left="397" w:hanging="397"/>
      </w:pPr>
      <w:rPr>
        <w:rFonts w:hint="default"/>
        <w:b w:val="0"/>
        <w:i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nsid w:val="44A0727C"/>
    <w:multiLevelType w:val="hybridMultilevel"/>
    <w:tmpl w:val="917CD114"/>
    <w:lvl w:ilvl="0" w:tplc="C3761592">
      <w:start w:val="1"/>
      <w:numFmt w:val="lowerLetter"/>
      <w:lvlText w:val="%1)"/>
      <w:lvlJc w:val="left"/>
      <w:pPr>
        <w:tabs>
          <w:tab w:val="num" w:pos="340"/>
        </w:tabs>
        <w:ind w:left="340" w:hanging="340"/>
      </w:pPr>
      <w:rPr>
        <w:rFonts w:hint="default"/>
      </w:rPr>
    </w:lvl>
    <w:lvl w:ilvl="1" w:tplc="E9DA0CEA">
      <w:start w:val="20"/>
      <w:numFmt w:val="decimal"/>
      <w:lvlText w:val="%2)"/>
      <w:lvlJc w:val="left"/>
      <w:pPr>
        <w:tabs>
          <w:tab w:val="num" w:pos="340"/>
        </w:tabs>
        <w:ind w:left="340" w:hanging="340"/>
      </w:pPr>
      <w:rPr>
        <w:rFonts w:ascii="Times New Roman" w:hAnsi="Times New Roman" w:hint="default"/>
        <w:b w:val="0"/>
        <w:i w:val="0"/>
        <w:sz w:val="24"/>
        <w:szCs w:val="24"/>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nsid w:val="47414B5F"/>
    <w:multiLevelType w:val="hybridMultilevel"/>
    <w:tmpl w:val="06C86692"/>
    <w:lvl w:ilvl="0" w:tplc="996EAF56">
      <w:start w:val="1"/>
      <w:numFmt w:val="lowerLetter"/>
      <w:lvlText w:val="%1)"/>
      <w:lvlJc w:val="left"/>
      <w:pPr>
        <w:tabs>
          <w:tab w:val="num" w:pos="360"/>
        </w:tabs>
        <w:ind w:left="360" w:hanging="360"/>
      </w:pPr>
      <w:rPr>
        <w:rFonts w:hint="default"/>
      </w:rPr>
    </w:lvl>
    <w:lvl w:ilvl="1" w:tplc="FFD4FC3A">
      <w:start w:val="6"/>
      <w:numFmt w:val="decimal"/>
      <w:lvlText w:val="%2)"/>
      <w:lvlJc w:val="left"/>
      <w:pPr>
        <w:tabs>
          <w:tab w:val="num" w:pos="1420"/>
        </w:tabs>
        <w:ind w:left="1420" w:hanging="340"/>
      </w:pPr>
      <w:rPr>
        <w:rFonts w:ascii="Times New Roman" w:hAnsi="Times New Roman" w:hint="default"/>
        <w:b w:val="0"/>
        <w:i w:val="0"/>
        <w:sz w:val="24"/>
        <w:szCs w:val="24"/>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nsid w:val="474E4688"/>
    <w:multiLevelType w:val="hybridMultilevel"/>
    <w:tmpl w:val="C166F9BC"/>
    <w:lvl w:ilvl="0" w:tplc="BFC44B6C">
      <w:start w:val="1"/>
      <w:numFmt w:val="lowerLetter"/>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9">
    <w:nsid w:val="495E65B1"/>
    <w:multiLevelType w:val="hybridMultilevel"/>
    <w:tmpl w:val="1146EB9C"/>
    <w:lvl w:ilvl="0" w:tplc="37B0CD3E">
      <w:start w:val="1"/>
      <w:numFmt w:val="lowerLetter"/>
      <w:lvlText w:val="%1)"/>
      <w:lvlJc w:val="left"/>
      <w:pPr>
        <w:tabs>
          <w:tab w:val="num" w:pos="340"/>
        </w:tabs>
        <w:ind w:left="340" w:hanging="340"/>
      </w:pPr>
      <w:rPr>
        <w:rFonts w:hint="default"/>
        <w:b w:val="0"/>
        <w:i w:val="0"/>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4A5740AB"/>
    <w:multiLevelType w:val="hybridMultilevel"/>
    <w:tmpl w:val="55E4782A"/>
    <w:lvl w:ilvl="0" w:tplc="7A023CEC">
      <w:start w:val="2"/>
      <w:numFmt w:val="lowerLetter"/>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1">
    <w:nsid w:val="4DC11811"/>
    <w:multiLevelType w:val="hybridMultilevel"/>
    <w:tmpl w:val="B088CEA6"/>
    <w:lvl w:ilvl="0" w:tplc="530A0072">
      <w:start w:val="1"/>
      <w:numFmt w:val="lowerLetter"/>
      <w:lvlText w:val="%1)"/>
      <w:lvlJc w:val="left"/>
      <w:pPr>
        <w:tabs>
          <w:tab w:val="num" w:pos="360"/>
        </w:tabs>
        <w:ind w:left="360" w:hanging="360"/>
      </w:pPr>
      <w:rPr>
        <w:rFonts w:hint="default"/>
      </w:rPr>
    </w:lvl>
    <w:lvl w:ilvl="1" w:tplc="33D0FB66">
      <w:start w:val="23"/>
      <w:numFmt w:val="decimal"/>
      <w:lvlText w:val="%2)"/>
      <w:lvlJc w:val="left"/>
      <w:pPr>
        <w:tabs>
          <w:tab w:val="num" w:pos="1420"/>
        </w:tabs>
        <w:ind w:left="1420" w:hanging="340"/>
      </w:pPr>
      <w:rPr>
        <w:rFonts w:ascii="Times New Roman" w:hAnsi="Times New Roman" w:hint="default"/>
        <w:b w:val="0"/>
        <w:i w:val="0"/>
        <w:sz w:val="24"/>
        <w:szCs w:val="24"/>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nsid w:val="4F077E1E"/>
    <w:multiLevelType w:val="hybridMultilevel"/>
    <w:tmpl w:val="E71C9E7E"/>
    <w:lvl w:ilvl="0" w:tplc="7FA41766">
      <w:start w:val="1"/>
      <w:numFmt w:val="decimal"/>
      <w:lvlText w:val="%1)"/>
      <w:lvlJc w:val="left"/>
      <w:pPr>
        <w:tabs>
          <w:tab w:val="num" w:pos="340"/>
        </w:tabs>
        <w:ind w:left="510" w:hanging="510"/>
      </w:pPr>
      <w:rPr>
        <w:rFonts w:hint="default"/>
        <w:b w:val="0"/>
        <w:i w:val="0"/>
      </w:rPr>
    </w:lvl>
    <w:lvl w:ilvl="1" w:tplc="2582445E">
      <w:start w:val="1"/>
      <w:numFmt w:val="lowerLetter"/>
      <w:lvlText w:val="%2)"/>
      <w:lvlJc w:val="left"/>
      <w:pPr>
        <w:tabs>
          <w:tab w:val="num" w:pos="680"/>
        </w:tabs>
        <w:ind w:left="680" w:hanging="340"/>
      </w:pPr>
      <w:rPr>
        <w:rFonts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nsid w:val="4F6D5EEA"/>
    <w:multiLevelType w:val="hybridMultilevel"/>
    <w:tmpl w:val="B074EDB2"/>
    <w:lvl w:ilvl="0" w:tplc="B98CA920">
      <w:start w:val="1"/>
      <w:numFmt w:val="lowerLetter"/>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4">
    <w:nsid w:val="4F8902EA"/>
    <w:multiLevelType w:val="hybridMultilevel"/>
    <w:tmpl w:val="0DC230A2"/>
    <w:lvl w:ilvl="0" w:tplc="996EAF56">
      <w:start w:val="1"/>
      <w:numFmt w:val="lowerLetter"/>
      <w:lvlText w:val="%1)"/>
      <w:lvlJc w:val="left"/>
      <w:pPr>
        <w:tabs>
          <w:tab w:val="num" w:pos="360"/>
        </w:tabs>
        <w:ind w:left="360" w:hanging="360"/>
      </w:pPr>
      <w:rPr>
        <w:rFonts w:hint="default"/>
      </w:rPr>
    </w:lvl>
    <w:lvl w:ilvl="1" w:tplc="FFD4FC3A">
      <w:start w:val="6"/>
      <w:numFmt w:val="decimal"/>
      <w:lvlText w:val="%2)"/>
      <w:lvlJc w:val="left"/>
      <w:pPr>
        <w:tabs>
          <w:tab w:val="num" w:pos="1420"/>
        </w:tabs>
        <w:ind w:left="1420" w:hanging="340"/>
      </w:pPr>
      <w:rPr>
        <w:rFonts w:ascii="Times New Roman" w:hAnsi="Times New Roman" w:hint="default"/>
        <w:b w:val="0"/>
        <w:i w:val="0"/>
        <w:sz w:val="24"/>
        <w:szCs w:val="24"/>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5">
    <w:nsid w:val="4FD26214"/>
    <w:multiLevelType w:val="hybridMultilevel"/>
    <w:tmpl w:val="7CECF5DA"/>
    <w:lvl w:ilvl="0" w:tplc="29D684DC">
      <w:start w:val="1"/>
      <w:numFmt w:val="lowerLetter"/>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6">
    <w:nsid w:val="5243235F"/>
    <w:multiLevelType w:val="hybridMultilevel"/>
    <w:tmpl w:val="355C5CCE"/>
    <w:lvl w:ilvl="0" w:tplc="9E8A9608">
      <w:start w:val="1"/>
      <w:numFmt w:val="decimal"/>
      <w:lvlText w:val="%1)"/>
      <w:lvlJc w:val="left"/>
      <w:pPr>
        <w:ind w:left="397" w:hanging="39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nsid w:val="554E4ADC"/>
    <w:multiLevelType w:val="hybridMultilevel"/>
    <w:tmpl w:val="364449F0"/>
    <w:lvl w:ilvl="0" w:tplc="57D03DE8">
      <w:start w:val="1"/>
      <w:numFmt w:val="lowerLetter"/>
      <w:lvlText w:val="%1)"/>
      <w:lvlJc w:val="left"/>
      <w:pPr>
        <w:ind w:left="360" w:hanging="360"/>
      </w:pPr>
      <w:rPr>
        <w:rFonts w:ascii="Cambria" w:hAnsi="Cambria"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8">
    <w:nsid w:val="58741BFB"/>
    <w:multiLevelType w:val="hybridMultilevel"/>
    <w:tmpl w:val="A190B5F2"/>
    <w:lvl w:ilvl="0" w:tplc="6038D172">
      <w:start w:val="1"/>
      <w:numFmt w:val="lowerLetter"/>
      <w:lvlText w:val="%1)"/>
      <w:lvlJc w:val="left"/>
      <w:pPr>
        <w:tabs>
          <w:tab w:val="num" w:pos="340"/>
        </w:tabs>
        <w:ind w:left="340" w:hanging="340"/>
      </w:pPr>
      <w:rPr>
        <w:rFonts w:hint="default"/>
        <w:b w:val="0"/>
        <w:i w:val="0"/>
        <w:sz w:val="24"/>
        <w:szCs w:val="24"/>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9">
    <w:nsid w:val="62CD232B"/>
    <w:multiLevelType w:val="hybridMultilevel"/>
    <w:tmpl w:val="DD9078F6"/>
    <w:lvl w:ilvl="0" w:tplc="9D50B276">
      <w:start w:val="1"/>
      <w:numFmt w:val="decimal"/>
      <w:lvlText w:val="%1)"/>
      <w:lvlJc w:val="left"/>
      <w:pPr>
        <w:ind w:left="397" w:hanging="397"/>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0">
    <w:nsid w:val="63562F18"/>
    <w:multiLevelType w:val="hybridMultilevel"/>
    <w:tmpl w:val="6BA40FE0"/>
    <w:lvl w:ilvl="0" w:tplc="8286B528">
      <w:start w:val="1"/>
      <w:numFmt w:val="lowerLetter"/>
      <w:lvlText w:val="%1)"/>
      <w:lvlJc w:val="left"/>
      <w:pPr>
        <w:ind w:left="360" w:hanging="360"/>
      </w:pPr>
      <w:rPr>
        <w:rFonts w:asciiTheme="minorHAnsi" w:hAnsiTheme="minorHAnsi"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1">
    <w:nsid w:val="65413475"/>
    <w:multiLevelType w:val="hybridMultilevel"/>
    <w:tmpl w:val="366C429C"/>
    <w:lvl w:ilvl="0" w:tplc="95623C62">
      <w:start w:val="1"/>
      <w:numFmt w:val="lowerLetter"/>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2">
    <w:nsid w:val="65761BA6"/>
    <w:multiLevelType w:val="hybridMultilevel"/>
    <w:tmpl w:val="CC0ED732"/>
    <w:lvl w:ilvl="0" w:tplc="E8940046">
      <w:start w:val="1"/>
      <w:numFmt w:val="lowerLetter"/>
      <w:lvlText w:val="%1)"/>
      <w:lvlJc w:val="left"/>
      <w:pPr>
        <w:ind w:left="360" w:hanging="360"/>
      </w:pPr>
      <w:rPr>
        <w:rFonts w:ascii="Cambria" w:hAnsi="Cambria"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3">
    <w:nsid w:val="67161288"/>
    <w:multiLevelType w:val="hybridMultilevel"/>
    <w:tmpl w:val="93A6B10E"/>
    <w:lvl w:ilvl="0" w:tplc="14E63086">
      <w:start w:val="1"/>
      <w:numFmt w:val="lowerLetter"/>
      <w:lvlText w:val="%1)"/>
      <w:lvlJc w:val="left"/>
      <w:pPr>
        <w:tabs>
          <w:tab w:val="num" w:pos="340"/>
        </w:tabs>
        <w:ind w:left="340" w:hanging="340"/>
      </w:pPr>
      <w:rPr>
        <w:rFonts w:hint="default"/>
        <w:b w:val="0"/>
        <w:i w:val="0"/>
        <w:sz w:val="24"/>
        <w:szCs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4">
    <w:nsid w:val="683E5A35"/>
    <w:multiLevelType w:val="hybridMultilevel"/>
    <w:tmpl w:val="04E64652"/>
    <w:lvl w:ilvl="0" w:tplc="8FB81B3A">
      <w:start w:val="1"/>
      <w:numFmt w:val="lowerLetter"/>
      <w:lvlText w:val="%1)"/>
      <w:lvlJc w:val="left"/>
      <w:pPr>
        <w:ind w:left="340" w:hanging="340"/>
      </w:pPr>
      <w:rPr>
        <w:rFonts w:hint="default"/>
      </w:rPr>
    </w:lvl>
    <w:lvl w:ilvl="1" w:tplc="04070019" w:tentative="1">
      <w:start w:val="1"/>
      <w:numFmt w:val="lowerLetter"/>
      <w:lvlText w:val="%2."/>
      <w:lvlJc w:val="left"/>
      <w:pPr>
        <w:ind w:left="1805" w:hanging="360"/>
      </w:pPr>
    </w:lvl>
    <w:lvl w:ilvl="2" w:tplc="0407001B" w:tentative="1">
      <w:start w:val="1"/>
      <w:numFmt w:val="lowerRoman"/>
      <w:lvlText w:val="%3."/>
      <w:lvlJc w:val="right"/>
      <w:pPr>
        <w:ind w:left="2525" w:hanging="180"/>
      </w:pPr>
    </w:lvl>
    <w:lvl w:ilvl="3" w:tplc="0407000F" w:tentative="1">
      <w:start w:val="1"/>
      <w:numFmt w:val="decimal"/>
      <w:lvlText w:val="%4."/>
      <w:lvlJc w:val="left"/>
      <w:pPr>
        <w:ind w:left="3245" w:hanging="360"/>
      </w:pPr>
    </w:lvl>
    <w:lvl w:ilvl="4" w:tplc="04070019" w:tentative="1">
      <w:start w:val="1"/>
      <w:numFmt w:val="lowerLetter"/>
      <w:lvlText w:val="%5."/>
      <w:lvlJc w:val="left"/>
      <w:pPr>
        <w:ind w:left="3965" w:hanging="360"/>
      </w:pPr>
    </w:lvl>
    <w:lvl w:ilvl="5" w:tplc="0407001B" w:tentative="1">
      <w:start w:val="1"/>
      <w:numFmt w:val="lowerRoman"/>
      <w:lvlText w:val="%6."/>
      <w:lvlJc w:val="right"/>
      <w:pPr>
        <w:ind w:left="4685" w:hanging="180"/>
      </w:pPr>
    </w:lvl>
    <w:lvl w:ilvl="6" w:tplc="0407000F" w:tentative="1">
      <w:start w:val="1"/>
      <w:numFmt w:val="decimal"/>
      <w:lvlText w:val="%7."/>
      <w:lvlJc w:val="left"/>
      <w:pPr>
        <w:ind w:left="5405" w:hanging="360"/>
      </w:pPr>
    </w:lvl>
    <w:lvl w:ilvl="7" w:tplc="04070019" w:tentative="1">
      <w:start w:val="1"/>
      <w:numFmt w:val="lowerLetter"/>
      <w:lvlText w:val="%8."/>
      <w:lvlJc w:val="left"/>
      <w:pPr>
        <w:ind w:left="6125" w:hanging="360"/>
      </w:pPr>
    </w:lvl>
    <w:lvl w:ilvl="8" w:tplc="0407001B" w:tentative="1">
      <w:start w:val="1"/>
      <w:numFmt w:val="lowerRoman"/>
      <w:lvlText w:val="%9."/>
      <w:lvlJc w:val="right"/>
      <w:pPr>
        <w:ind w:left="6845" w:hanging="180"/>
      </w:pPr>
    </w:lvl>
  </w:abstractNum>
  <w:abstractNum w:abstractNumId="55">
    <w:nsid w:val="693C75DB"/>
    <w:multiLevelType w:val="hybridMultilevel"/>
    <w:tmpl w:val="AA6CA2BE"/>
    <w:lvl w:ilvl="0" w:tplc="1C1E2698">
      <w:start w:val="1"/>
      <w:numFmt w:val="lowerLetter"/>
      <w:lvlText w:val="%1)"/>
      <w:lvlJc w:val="left"/>
      <w:pPr>
        <w:tabs>
          <w:tab w:val="num" w:pos="340"/>
        </w:tabs>
        <w:ind w:left="340" w:hanging="340"/>
      </w:pPr>
      <w:rPr>
        <w:rFonts w:hint="default"/>
        <w:b w:val="0"/>
        <w:i w:val="0"/>
        <w:sz w:val="24"/>
        <w:szCs w:val="24"/>
      </w:rPr>
    </w:lvl>
    <w:lvl w:ilvl="1" w:tplc="4EDE2DA0">
      <w:start w:val="1"/>
      <w:numFmt w:val="lowerLetter"/>
      <w:lvlText w:val="%2)"/>
      <w:lvlJc w:val="left"/>
      <w:pPr>
        <w:ind w:left="340" w:hanging="340"/>
      </w:pPr>
      <w:rPr>
        <w:rFonts w:hint="default"/>
        <w:b w:val="0"/>
        <w:i w:val="0"/>
        <w:sz w:val="24"/>
        <w:szCs w:val="24"/>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nsid w:val="6ADF31AB"/>
    <w:multiLevelType w:val="hybridMultilevel"/>
    <w:tmpl w:val="D102E4C2"/>
    <w:lvl w:ilvl="0" w:tplc="1400AE34">
      <w:start w:val="1"/>
      <w:numFmt w:val="lowerLetter"/>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7">
    <w:nsid w:val="6D7F71BE"/>
    <w:multiLevelType w:val="hybridMultilevel"/>
    <w:tmpl w:val="FDD8FAE0"/>
    <w:lvl w:ilvl="0" w:tplc="D6040F3A">
      <w:start w:val="1"/>
      <w:numFmt w:val="lowerLetter"/>
      <w:lvlText w:val="%1)"/>
      <w:lvlJc w:val="left"/>
      <w:pPr>
        <w:tabs>
          <w:tab w:val="num" w:pos="360"/>
        </w:tabs>
        <w:ind w:left="360" w:hanging="360"/>
      </w:pPr>
      <w:rPr>
        <w:rFonts w:hint="default"/>
      </w:rPr>
    </w:lvl>
    <w:lvl w:ilvl="1" w:tplc="33D0FB66">
      <w:start w:val="23"/>
      <w:numFmt w:val="decimal"/>
      <w:lvlText w:val="%2)"/>
      <w:lvlJc w:val="left"/>
      <w:pPr>
        <w:tabs>
          <w:tab w:val="num" w:pos="340"/>
        </w:tabs>
        <w:ind w:left="340" w:hanging="340"/>
      </w:pPr>
      <w:rPr>
        <w:rFonts w:ascii="Times New Roman" w:hAnsi="Times New Roman" w:hint="default"/>
        <w:b w:val="0"/>
        <w:i w:val="0"/>
        <w:sz w:val="24"/>
        <w:szCs w:val="24"/>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nsid w:val="72B43FD1"/>
    <w:multiLevelType w:val="hybridMultilevel"/>
    <w:tmpl w:val="6854F908"/>
    <w:lvl w:ilvl="0" w:tplc="FFE0C356">
      <w:start w:val="1"/>
      <w:numFmt w:val="decimal"/>
      <w:lvlText w:val="%1)"/>
      <w:lvlJc w:val="left"/>
      <w:pPr>
        <w:tabs>
          <w:tab w:val="num" w:pos="340"/>
        </w:tabs>
        <w:ind w:left="340" w:hanging="340"/>
      </w:pPr>
      <w:rPr>
        <w:rFonts w:ascii="Times New Roman" w:hAnsi="Times New Roman" w:hint="default"/>
        <w:b w:val="0"/>
        <w:i w:val="0"/>
        <w:sz w:val="24"/>
        <w:szCs w:val="24"/>
      </w:rPr>
    </w:lvl>
    <w:lvl w:ilvl="1" w:tplc="37B0CD3E">
      <w:start w:val="1"/>
      <w:numFmt w:val="lowerLetter"/>
      <w:lvlText w:val="%2)"/>
      <w:lvlJc w:val="left"/>
      <w:pPr>
        <w:tabs>
          <w:tab w:val="num" w:pos="340"/>
        </w:tabs>
        <w:ind w:left="340" w:hanging="340"/>
      </w:pPr>
      <w:rPr>
        <w:rFonts w:hint="default"/>
        <w:b w:val="0"/>
        <w:i w:val="0"/>
        <w:sz w:val="24"/>
        <w:szCs w:val="24"/>
      </w:rPr>
    </w:lvl>
    <w:lvl w:ilvl="2" w:tplc="AAD42232">
      <w:start w:val="1"/>
      <w:numFmt w:val="lowerLetter"/>
      <w:lvlText w:val="%3)"/>
      <w:lvlJc w:val="left"/>
      <w:pPr>
        <w:tabs>
          <w:tab w:val="num" w:pos="340"/>
        </w:tabs>
        <w:ind w:left="340" w:hanging="340"/>
      </w:pPr>
      <w:rPr>
        <w:rFonts w:hint="default"/>
        <w:b w:val="0"/>
        <w:i w:val="0"/>
        <w:sz w:val="24"/>
        <w:szCs w:val="24"/>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9">
    <w:nsid w:val="7371082A"/>
    <w:multiLevelType w:val="hybridMultilevel"/>
    <w:tmpl w:val="3A423FEE"/>
    <w:lvl w:ilvl="0" w:tplc="CF487314">
      <w:start w:val="1"/>
      <w:numFmt w:val="lowerLetter"/>
      <w:lvlText w:val="%1)"/>
      <w:lvlJc w:val="left"/>
      <w:pPr>
        <w:tabs>
          <w:tab w:val="num" w:pos="340"/>
        </w:tabs>
        <w:ind w:left="340" w:hanging="340"/>
      </w:pPr>
      <w:rPr>
        <w:rFonts w:hint="default"/>
      </w:rPr>
    </w:lvl>
    <w:lvl w:ilvl="1" w:tplc="4BD8318C">
      <w:start w:val="18"/>
      <w:numFmt w:val="decimal"/>
      <w:lvlText w:val="%2)"/>
      <w:lvlJc w:val="left"/>
      <w:pPr>
        <w:tabs>
          <w:tab w:val="num" w:pos="340"/>
        </w:tabs>
        <w:ind w:left="340" w:hanging="340"/>
      </w:pPr>
      <w:rPr>
        <w:rFonts w:ascii="Times New Roman" w:hAnsi="Times New Roman" w:hint="default"/>
        <w:b w:val="0"/>
        <w:i w:val="0"/>
        <w:sz w:val="24"/>
        <w:szCs w:val="24"/>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0">
    <w:nsid w:val="743C6293"/>
    <w:multiLevelType w:val="hybridMultilevel"/>
    <w:tmpl w:val="57803C8C"/>
    <w:lvl w:ilvl="0" w:tplc="DDF815AC">
      <w:start w:val="3"/>
      <w:numFmt w:val="decimal"/>
      <w:lvlText w:val="%1)"/>
      <w:lvlJc w:val="left"/>
      <w:pPr>
        <w:ind w:left="360" w:hanging="360"/>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nsid w:val="7451233F"/>
    <w:multiLevelType w:val="hybridMultilevel"/>
    <w:tmpl w:val="82E8938A"/>
    <w:lvl w:ilvl="0" w:tplc="75025788">
      <w:start w:val="1"/>
      <w:numFmt w:val="lowerLetter"/>
      <w:lvlText w:val="%1)"/>
      <w:lvlJc w:val="left"/>
      <w:pPr>
        <w:ind w:left="340" w:hanging="340"/>
      </w:pPr>
      <w:rPr>
        <w:rFonts w:hint="default"/>
      </w:r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62">
    <w:nsid w:val="7836016B"/>
    <w:multiLevelType w:val="hybridMultilevel"/>
    <w:tmpl w:val="CB1A3374"/>
    <w:lvl w:ilvl="0" w:tplc="50DC73AA">
      <w:start w:val="10"/>
      <w:numFmt w:val="decimal"/>
      <w:lvlText w:val="%1)"/>
      <w:lvlJc w:val="left"/>
      <w:pPr>
        <w:ind w:left="397" w:hanging="39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nsid w:val="79A91CC7"/>
    <w:multiLevelType w:val="hybridMultilevel"/>
    <w:tmpl w:val="34668862"/>
    <w:lvl w:ilvl="0" w:tplc="1400AE34">
      <w:start w:val="1"/>
      <w:numFmt w:val="lowerLetter"/>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79B31C47"/>
    <w:multiLevelType w:val="hybridMultilevel"/>
    <w:tmpl w:val="8E56F606"/>
    <w:lvl w:ilvl="0" w:tplc="CC56A35C">
      <w:start w:val="1"/>
      <w:numFmt w:val="lowerLetter"/>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5">
    <w:nsid w:val="7BB63C52"/>
    <w:multiLevelType w:val="hybridMultilevel"/>
    <w:tmpl w:val="BD285116"/>
    <w:lvl w:ilvl="0" w:tplc="14E63086">
      <w:start w:val="1"/>
      <w:numFmt w:val="lowerLetter"/>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1"/>
  </w:num>
  <w:num w:numId="2">
    <w:abstractNumId w:val="42"/>
  </w:num>
  <w:num w:numId="3">
    <w:abstractNumId w:val="46"/>
  </w:num>
  <w:num w:numId="4">
    <w:abstractNumId w:val="61"/>
  </w:num>
  <w:num w:numId="5">
    <w:abstractNumId w:val="18"/>
  </w:num>
  <w:num w:numId="6">
    <w:abstractNumId w:val="54"/>
  </w:num>
  <w:num w:numId="7">
    <w:abstractNumId w:val="62"/>
  </w:num>
  <w:num w:numId="8">
    <w:abstractNumId w:val="0"/>
  </w:num>
  <w:num w:numId="9">
    <w:abstractNumId w:val="21"/>
  </w:num>
  <w:num w:numId="10">
    <w:abstractNumId w:val="7"/>
  </w:num>
  <w:num w:numId="11">
    <w:abstractNumId w:val="58"/>
  </w:num>
  <w:num w:numId="12">
    <w:abstractNumId w:val="53"/>
  </w:num>
  <w:num w:numId="13">
    <w:abstractNumId w:val="65"/>
  </w:num>
  <w:num w:numId="14">
    <w:abstractNumId w:val="59"/>
  </w:num>
  <w:num w:numId="15">
    <w:abstractNumId w:val="16"/>
  </w:num>
  <w:num w:numId="16">
    <w:abstractNumId w:val="36"/>
  </w:num>
  <w:num w:numId="17">
    <w:abstractNumId w:val="11"/>
  </w:num>
  <w:num w:numId="18">
    <w:abstractNumId w:val="57"/>
  </w:num>
  <w:num w:numId="19">
    <w:abstractNumId w:val="41"/>
  </w:num>
  <w:num w:numId="20">
    <w:abstractNumId w:val="39"/>
  </w:num>
  <w:num w:numId="21">
    <w:abstractNumId w:val="15"/>
  </w:num>
  <w:num w:numId="22">
    <w:abstractNumId w:val="26"/>
  </w:num>
  <w:num w:numId="23">
    <w:abstractNumId w:val="19"/>
  </w:num>
  <w:num w:numId="24">
    <w:abstractNumId w:val="10"/>
  </w:num>
  <w:num w:numId="25">
    <w:abstractNumId w:val="48"/>
  </w:num>
  <w:num w:numId="26">
    <w:abstractNumId w:val="1"/>
  </w:num>
  <w:num w:numId="27">
    <w:abstractNumId w:val="12"/>
  </w:num>
  <w:num w:numId="28">
    <w:abstractNumId w:val="60"/>
  </w:num>
  <w:num w:numId="29">
    <w:abstractNumId w:val="49"/>
  </w:num>
  <w:num w:numId="30">
    <w:abstractNumId w:val="29"/>
  </w:num>
  <w:num w:numId="31">
    <w:abstractNumId w:val="38"/>
  </w:num>
  <w:num w:numId="32">
    <w:abstractNumId w:val="28"/>
  </w:num>
  <w:num w:numId="33">
    <w:abstractNumId w:val="63"/>
  </w:num>
  <w:num w:numId="34">
    <w:abstractNumId w:val="56"/>
  </w:num>
  <w:num w:numId="35">
    <w:abstractNumId w:val="27"/>
  </w:num>
  <w:num w:numId="36">
    <w:abstractNumId w:val="6"/>
  </w:num>
  <w:num w:numId="37">
    <w:abstractNumId w:val="44"/>
  </w:num>
  <w:num w:numId="38">
    <w:abstractNumId w:val="37"/>
  </w:num>
  <w:num w:numId="39">
    <w:abstractNumId w:val="3"/>
  </w:num>
  <w:num w:numId="40">
    <w:abstractNumId w:val="30"/>
  </w:num>
  <w:num w:numId="41">
    <w:abstractNumId w:val="47"/>
  </w:num>
  <w:num w:numId="42">
    <w:abstractNumId w:val="40"/>
  </w:num>
  <w:num w:numId="43">
    <w:abstractNumId w:val="52"/>
  </w:num>
  <w:num w:numId="44">
    <w:abstractNumId w:val="13"/>
  </w:num>
  <w:num w:numId="45">
    <w:abstractNumId w:val="33"/>
  </w:num>
  <w:num w:numId="46">
    <w:abstractNumId w:val="64"/>
  </w:num>
  <w:num w:numId="47">
    <w:abstractNumId w:val="25"/>
  </w:num>
  <w:num w:numId="48">
    <w:abstractNumId w:val="34"/>
  </w:num>
  <w:num w:numId="49">
    <w:abstractNumId w:val="17"/>
  </w:num>
  <w:num w:numId="50">
    <w:abstractNumId w:val="22"/>
  </w:num>
  <w:num w:numId="51">
    <w:abstractNumId w:val="35"/>
  </w:num>
  <w:num w:numId="52">
    <w:abstractNumId w:val="23"/>
  </w:num>
  <w:num w:numId="53">
    <w:abstractNumId w:val="50"/>
  </w:num>
  <w:num w:numId="54">
    <w:abstractNumId w:val="43"/>
  </w:num>
  <w:num w:numId="55">
    <w:abstractNumId w:val="8"/>
  </w:num>
  <w:num w:numId="56">
    <w:abstractNumId w:val="45"/>
  </w:num>
  <w:num w:numId="57">
    <w:abstractNumId w:val="5"/>
  </w:num>
  <w:num w:numId="58">
    <w:abstractNumId w:val="32"/>
  </w:num>
  <w:num w:numId="59">
    <w:abstractNumId w:val="9"/>
  </w:num>
  <w:num w:numId="60">
    <w:abstractNumId w:val="4"/>
  </w:num>
  <w:num w:numId="61">
    <w:abstractNumId w:val="55"/>
  </w:num>
  <w:num w:numId="62">
    <w:abstractNumId w:val="24"/>
  </w:num>
  <w:num w:numId="63">
    <w:abstractNumId w:val="51"/>
  </w:num>
  <w:num w:numId="64">
    <w:abstractNumId w:val="20"/>
  </w:num>
  <w:num w:numId="65">
    <w:abstractNumId w:val="2"/>
  </w:num>
  <w:num w:numId="66">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62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C22"/>
    <w:rsid w:val="000013F7"/>
    <w:rsid w:val="0001310D"/>
    <w:rsid w:val="0001721C"/>
    <w:rsid w:val="00021535"/>
    <w:rsid w:val="000235C9"/>
    <w:rsid w:val="00027858"/>
    <w:rsid w:val="000329B8"/>
    <w:rsid w:val="000349F0"/>
    <w:rsid w:val="000351E4"/>
    <w:rsid w:val="000512EB"/>
    <w:rsid w:val="000712F3"/>
    <w:rsid w:val="00080B3B"/>
    <w:rsid w:val="00083427"/>
    <w:rsid w:val="00083A87"/>
    <w:rsid w:val="00084B2E"/>
    <w:rsid w:val="00086975"/>
    <w:rsid w:val="00092933"/>
    <w:rsid w:val="000979A2"/>
    <w:rsid w:val="000B1AAE"/>
    <w:rsid w:val="000B62E1"/>
    <w:rsid w:val="000D4DD9"/>
    <w:rsid w:val="000F61F3"/>
    <w:rsid w:val="001134C5"/>
    <w:rsid w:val="00113EA6"/>
    <w:rsid w:val="001174B1"/>
    <w:rsid w:val="00161B82"/>
    <w:rsid w:val="0016429D"/>
    <w:rsid w:val="0016729C"/>
    <w:rsid w:val="0017262F"/>
    <w:rsid w:val="00174DF3"/>
    <w:rsid w:val="00186A44"/>
    <w:rsid w:val="001875DA"/>
    <w:rsid w:val="00187D83"/>
    <w:rsid w:val="00192BEC"/>
    <w:rsid w:val="001A0200"/>
    <w:rsid w:val="001A558B"/>
    <w:rsid w:val="001A777A"/>
    <w:rsid w:val="001B15A0"/>
    <w:rsid w:val="001C05E5"/>
    <w:rsid w:val="001C0943"/>
    <w:rsid w:val="001C59B6"/>
    <w:rsid w:val="001C668F"/>
    <w:rsid w:val="001D0176"/>
    <w:rsid w:val="001D792A"/>
    <w:rsid w:val="001E0C34"/>
    <w:rsid w:val="00212086"/>
    <w:rsid w:val="00230CBA"/>
    <w:rsid w:val="002344C9"/>
    <w:rsid w:val="00246DF1"/>
    <w:rsid w:val="00247CC2"/>
    <w:rsid w:val="00255A87"/>
    <w:rsid w:val="00261ECD"/>
    <w:rsid w:val="00262351"/>
    <w:rsid w:val="002714E8"/>
    <w:rsid w:val="002776E2"/>
    <w:rsid w:val="00280270"/>
    <w:rsid w:val="00291230"/>
    <w:rsid w:val="002945A5"/>
    <w:rsid w:val="002B1219"/>
    <w:rsid w:val="002C06C3"/>
    <w:rsid w:val="002C0A2D"/>
    <w:rsid w:val="002F55B4"/>
    <w:rsid w:val="00300D30"/>
    <w:rsid w:val="003413EF"/>
    <w:rsid w:val="00345B55"/>
    <w:rsid w:val="0035277F"/>
    <w:rsid w:val="00357952"/>
    <w:rsid w:val="003618C5"/>
    <w:rsid w:val="00364A62"/>
    <w:rsid w:val="00366D1E"/>
    <w:rsid w:val="0038263F"/>
    <w:rsid w:val="0038411E"/>
    <w:rsid w:val="00384834"/>
    <w:rsid w:val="003919F7"/>
    <w:rsid w:val="003A7413"/>
    <w:rsid w:val="003B76E8"/>
    <w:rsid w:val="003C1F1D"/>
    <w:rsid w:val="003D4A7F"/>
    <w:rsid w:val="003F73C5"/>
    <w:rsid w:val="004071AB"/>
    <w:rsid w:val="00420B56"/>
    <w:rsid w:val="0042582C"/>
    <w:rsid w:val="00430703"/>
    <w:rsid w:val="00432AC5"/>
    <w:rsid w:val="00433284"/>
    <w:rsid w:val="004419B4"/>
    <w:rsid w:val="00446303"/>
    <w:rsid w:val="00452AB9"/>
    <w:rsid w:val="004554AD"/>
    <w:rsid w:val="00460F30"/>
    <w:rsid w:val="004635C2"/>
    <w:rsid w:val="00480D9D"/>
    <w:rsid w:val="00493A09"/>
    <w:rsid w:val="004A1BC8"/>
    <w:rsid w:val="004A3856"/>
    <w:rsid w:val="004B1C10"/>
    <w:rsid w:val="004D0955"/>
    <w:rsid w:val="004D1132"/>
    <w:rsid w:val="004D7151"/>
    <w:rsid w:val="004E5181"/>
    <w:rsid w:val="004F3968"/>
    <w:rsid w:val="004F7745"/>
    <w:rsid w:val="005026D5"/>
    <w:rsid w:val="005050B4"/>
    <w:rsid w:val="005064D1"/>
    <w:rsid w:val="00512D27"/>
    <w:rsid w:val="00520045"/>
    <w:rsid w:val="005332CE"/>
    <w:rsid w:val="0054286E"/>
    <w:rsid w:val="00550750"/>
    <w:rsid w:val="005508EB"/>
    <w:rsid w:val="00551D82"/>
    <w:rsid w:val="005531BE"/>
    <w:rsid w:val="00555ADF"/>
    <w:rsid w:val="0055765A"/>
    <w:rsid w:val="0056189F"/>
    <w:rsid w:val="00590A81"/>
    <w:rsid w:val="00591343"/>
    <w:rsid w:val="005A3292"/>
    <w:rsid w:val="005B009F"/>
    <w:rsid w:val="005B2ACE"/>
    <w:rsid w:val="005D11EF"/>
    <w:rsid w:val="005D406E"/>
    <w:rsid w:val="005D760B"/>
    <w:rsid w:val="005F01B9"/>
    <w:rsid w:val="00601FB2"/>
    <w:rsid w:val="00626198"/>
    <w:rsid w:val="006276C3"/>
    <w:rsid w:val="006317A4"/>
    <w:rsid w:val="00634A54"/>
    <w:rsid w:val="00642B6D"/>
    <w:rsid w:val="00642F86"/>
    <w:rsid w:val="00644E75"/>
    <w:rsid w:val="00646B5F"/>
    <w:rsid w:val="00665284"/>
    <w:rsid w:val="00670E2F"/>
    <w:rsid w:val="006826E1"/>
    <w:rsid w:val="00684AB1"/>
    <w:rsid w:val="00691652"/>
    <w:rsid w:val="00692D11"/>
    <w:rsid w:val="006A4EA0"/>
    <w:rsid w:val="006A5056"/>
    <w:rsid w:val="006A5B5A"/>
    <w:rsid w:val="006B038F"/>
    <w:rsid w:val="006B5779"/>
    <w:rsid w:val="006C1529"/>
    <w:rsid w:val="006D14A7"/>
    <w:rsid w:val="006E418A"/>
    <w:rsid w:val="006F204B"/>
    <w:rsid w:val="006F4C6F"/>
    <w:rsid w:val="006F79C8"/>
    <w:rsid w:val="007013DF"/>
    <w:rsid w:val="00701FEC"/>
    <w:rsid w:val="0072153E"/>
    <w:rsid w:val="00744779"/>
    <w:rsid w:val="0075153F"/>
    <w:rsid w:val="00752353"/>
    <w:rsid w:val="007538AD"/>
    <w:rsid w:val="00754581"/>
    <w:rsid w:val="00760CF2"/>
    <w:rsid w:val="00762121"/>
    <w:rsid w:val="00775086"/>
    <w:rsid w:val="00776424"/>
    <w:rsid w:val="0078299B"/>
    <w:rsid w:val="007932AA"/>
    <w:rsid w:val="00795C37"/>
    <w:rsid w:val="007A4DF0"/>
    <w:rsid w:val="007A6342"/>
    <w:rsid w:val="007A76C5"/>
    <w:rsid w:val="007B0317"/>
    <w:rsid w:val="007B2E2D"/>
    <w:rsid w:val="007B686E"/>
    <w:rsid w:val="007C29B6"/>
    <w:rsid w:val="007C6CB6"/>
    <w:rsid w:val="007D7925"/>
    <w:rsid w:val="007E1896"/>
    <w:rsid w:val="007F2B92"/>
    <w:rsid w:val="007F5BCD"/>
    <w:rsid w:val="007F7F95"/>
    <w:rsid w:val="00805A1F"/>
    <w:rsid w:val="00852F65"/>
    <w:rsid w:val="00860CBD"/>
    <w:rsid w:val="00866BC6"/>
    <w:rsid w:val="008708D7"/>
    <w:rsid w:val="008744C9"/>
    <w:rsid w:val="008920C9"/>
    <w:rsid w:val="008A27A3"/>
    <w:rsid w:val="008A4D91"/>
    <w:rsid w:val="008C0699"/>
    <w:rsid w:val="008C2EE3"/>
    <w:rsid w:val="008C5EAB"/>
    <w:rsid w:val="008E0CBE"/>
    <w:rsid w:val="008F058D"/>
    <w:rsid w:val="009045D1"/>
    <w:rsid w:val="0091138B"/>
    <w:rsid w:val="009119DD"/>
    <w:rsid w:val="009231B7"/>
    <w:rsid w:val="00936135"/>
    <w:rsid w:val="00950164"/>
    <w:rsid w:val="00954E21"/>
    <w:rsid w:val="009604AC"/>
    <w:rsid w:val="009612DB"/>
    <w:rsid w:val="009710CA"/>
    <w:rsid w:val="00975014"/>
    <w:rsid w:val="00992B6D"/>
    <w:rsid w:val="0099341E"/>
    <w:rsid w:val="009965F2"/>
    <w:rsid w:val="009B27FC"/>
    <w:rsid w:val="009B555B"/>
    <w:rsid w:val="009B75B7"/>
    <w:rsid w:val="009C7DC4"/>
    <w:rsid w:val="009E09F1"/>
    <w:rsid w:val="009F3DA4"/>
    <w:rsid w:val="00A00530"/>
    <w:rsid w:val="00A05D0B"/>
    <w:rsid w:val="00A0724F"/>
    <w:rsid w:val="00A10080"/>
    <w:rsid w:val="00A210E9"/>
    <w:rsid w:val="00A260D3"/>
    <w:rsid w:val="00A41215"/>
    <w:rsid w:val="00A41591"/>
    <w:rsid w:val="00A51D48"/>
    <w:rsid w:val="00A5407E"/>
    <w:rsid w:val="00A7229F"/>
    <w:rsid w:val="00A73769"/>
    <w:rsid w:val="00A73D55"/>
    <w:rsid w:val="00A90241"/>
    <w:rsid w:val="00A96542"/>
    <w:rsid w:val="00AA46D7"/>
    <w:rsid w:val="00AB018C"/>
    <w:rsid w:val="00AB1AA1"/>
    <w:rsid w:val="00AB3806"/>
    <w:rsid w:val="00AB795B"/>
    <w:rsid w:val="00AC10E3"/>
    <w:rsid w:val="00AC3459"/>
    <w:rsid w:val="00AD1B1F"/>
    <w:rsid w:val="00AD7E46"/>
    <w:rsid w:val="00AE053D"/>
    <w:rsid w:val="00B06FB5"/>
    <w:rsid w:val="00B120FC"/>
    <w:rsid w:val="00B12E54"/>
    <w:rsid w:val="00B14402"/>
    <w:rsid w:val="00B14DF2"/>
    <w:rsid w:val="00B30C69"/>
    <w:rsid w:val="00B3337A"/>
    <w:rsid w:val="00B37527"/>
    <w:rsid w:val="00B41EFE"/>
    <w:rsid w:val="00B44243"/>
    <w:rsid w:val="00B4444E"/>
    <w:rsid w:val="00B51196"/>
    <w:rsid w:val="00B53D71"/>
    <w:rsid w:val="00B57C6A"/>
    <w:rsid w:val="00B63463"/>
    <w:rsid w:val="00B647B6"/>
    <w:rsid w:val="00B70785"/>
    <w:rsid w:val="00B70BEA"/>
    <w:rsid w:val="00B71051"/>
    <w:rsid w:val="00B75C5C"/>
    <w:rsid w:val="00B83576"/>
    <w:rsid w:val="00B96E92"/>
    <w:rsid w:val="00BA19C1"/>
    <w:rsid w:val="00BA6DBE"/>
    <w:rsid w:val="00BB20D2"/>
    <w:rsid w:val="00BB3956"/>
    <w:rsid w:val="00BB6006"/>
    <w:rsid w:val="00BB78BC"/>
    <w:rsid w:val="00BB7D25"/>
    <w:rsid w:val="00BD222F"/>
    <w:rsid w:val="00BE56C2"/>
    <w:rsid w:val="00BF1F65"/>
    <w:rsid w:val="00C05990"/>
    <w:rsid w:val="00C05F8E"/>
    <w:rsid w:val="00C070C8"/>
    <w:rsid w:val="00C07594"/>
    <w:rsid w:val="00C219DF"/>
    <w:rsid w:val="00C23BCB"/>
    <w:rsid w:val="00C24A96"/>
    <w:rsid w:val="00C27FB6"/>
    <w:rsid w:val="00C312E5"/>
    <w:rsid w:val="00C365A2"/>
    <w:rsid w:val="00C42064"/>
    <w:rsid w:val="00C5419E"/>
    <w:rsid w:val="00C61A8A"/>
    <w:rsid w:val="00C87EF4"/>
    <w:rsid w:val="00CA62B4"/>
    <w:rsid w:val="00CA6B1F"/>
    <w:rsid w:val="00CB2B1B"/>
    <w:rsid w:val="00CB72EB"/>
    <w:rsid w:val="00CC2488"/>
    <w:rsid w:val="00CC3C09"/>
    <w:rsid w:val="00CC55D4"/>
    <w:rsid w:val="00CD1003"/>
    <w:rsid w:val="00CD25E9"/>
    <w:rsid w:val="00D14B3C"/>
    <w:rsid w:val="00D21AA0"/>
    <w:rsid w:val="00D309B9"/>
    <w:rsid w:val="00D3136E"/>
    <w:rsid w:val="00D37F78"/>
    <w:rsid w:val="00D41642"/>
    <w:rsid w:val="00D8382F"/>
    <w:rsid w:val="00D91A89"/>
    <w:rsid w:val="00D91F48"/>
    <w:rsid w:val="00DB609D"/>
    <w:rsid w:val="00DC5FD9"/>
    <w:rsid w:val="00DD3EF6"/>
    <w:rsid w:val="00DD785C"/>
    <w:rsid w:val="00DD7E03"/>
    <w:rsid w:val="00DF6580"/>
    <w:rsid w:val="00E00AE9"/>
    <w:rsid w:val="00E060A9"/>
    <w:rsid w:val="00E16B04"/>
    <w:rsid w:val="00E405E6"/>
    <w:rsid w:val="00E46728"/>
    <w:rsid w:val="00E50607"/>
    <w:rsid w:val="00E55862"/>
    <w:rsid w:val="00E5718B"/>
    <w:rsid w:val="00E637EE"/>
    <w:rsid w:val="00E64288"/>
    <w:rsid w:val="00E731D8"/>
    <w:rsid w:val="00E74F8B"/>
    <w:rsid w:val="00EB07B2"/>
    <w:rsid w:val="00EB3969"/>
    <w:rsid w:val="00ED3C24"/>
    <w:rsid w:val="00EE17C8"/>
    <w:rsid w:val="00EE1F7A"/>
    <w:rsid w:val="00EF0C8D"/>
    <w:rsid w:val="00EF3F5F"/>
    <w:rsid w:val="00F1132B"/>
    <w:rsid w:val="00F168DF"/>
    <w:rsid w:val="00F20862"/>
    <w:rsid w:val="00F334DB"/>
    <w:rsid w:val="00F40CC5"/>
    <w:rsid w:val="00F4389D"/>
    <w:rsid w:val="00F44530"/>
    <w:rsid w:val="00F53515"/>
    <w:rsid w:val="00F60E59"/>
    <w:rsid w:val="00F70622"/>
    <w:rsid w:val="00F73BCE"/>
    <w:rsid w:val="00F76B2B"/>
    <w:rsid w:val="00F82596"/>
    <w:rsid w:val="00F96B71"/>
    <w:rsid w:val="00FA6C22"/>
    <w:rsid w:val="00FC31A3"/>
    <w:rsid w:val="00FC4481"/>
    <w:rsid w:val="00FD0618"/>
    <w:rsid w:val="00FD460D"/>
    <w:rsid w:val="00FD4EC0"/>
    <w:rsid w:val="00FE2B64"/>
    <w:rsid w:val="00FE6FA4"/>
    <w:rsid w:val="00FF16BD"/>
    <w:rsid w:val="00FF1A27"/>
    <w:rsid w:val="00FF6BBF"/>
  </w:rsids>
  <m:mathPr>
    <m:mathFont m:val="Cambria Math"/>
    <m:brkBin m:val="before"/>
    <m:brkBinSub m:val="--"/>
    <m:smallFrac m:val="0"/>
    <m:dispDef/>
    <m:lMargin m:val="0"/>
    <m:rMargin m:val="0"/>
    <m:defJc m:val="left"/>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ED43B5-08D4-47BF-8BB8-0D3AEA078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color w:val="000000"/>
        <w:sz w:val="24"/>
        <w:szCs w:val="24"/>
        <w:lang w:val="de-DE" w:eastAsia="en-US" w:bidi="ar-SA"/>
      </w:rPr>
    </w:rPrDefault>
    <w:pPrDefault>
      <w:pPr>
        <w:ind w:left="340" w:hanging="34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C59B6"/>
    <w:pPr>
      <w:ind w:left="0" w:firstLine="0"/>
      <w:jc w:val="left"/>
    </w:pPr>
    <w:rPr>
      <w:rFonts w:eastAsiaTheme="minorHAnsi"/>
    </w:rPr>
  </w:style>
  <w:style w:type="paragraph" w:styleId="berschrift1">
    <w:name w:val="heading 1"/>
    <w:basedOn w:val="Standard"/>
    <w:next w:val="Standard"/>
    <w:link w:val="berschrift1Zchn"/>
    <w:qFormat/>
    <w:rsid w:val="00752353"/>
    <w:pPr>
      <w:keepNext/>
      <w:spacing w:before="240" w:after="60"/>
      <w:jc w:val="center"/>
      <w:outlineLvl w:val="0"/>
    </w:pPr>
    <w:rPr>
      <w:rFonts w:eastAsiaTheme="majorEastAsia" w:cstheme="majorBidi"/>
      <w:b/>
      <w:bCs/>
      <w:color w:val="0000FF"/>
      <w:kern w:val="32"/>
      <w:sz w:val="36"/>
      <w:szCs w:val="32"/>
    </w:rPr>
  </w:style>
  <w:style w:type="paragraph" w:styleId="berschrift2">
    <w:name w:val="heading 2"/>
    <w:basedOn w:val="Standard"/>
    <w:next w:val="Standard"/>
    <w:link w:val="berschrift2Zchn"/>
    <w:qFormat/>
    <w:rsid w:val="00752353"/>
    <w:pPr>
      <w:keepNext/>
      <w:widowControl w:val="0"/>
      <w:tabs>
        <w:tab w:val="left" w:pos="419"/>
      </w:tabs>
      <w:autoSpaceDE w:val="0"/>
      <w:autoSpaceDN w:val="0"/>
      <w:adjustRightInd w:val="0"/>
      <w:ind w:left="420" w:hanging="420"/>
      <w:jc w:val="center"/>
      <w:outlineLvl w:val="1"/>
    </w:pPr>
    <w:rPr>
      <w:rFonts w:eastAsiaTheme="majorEastAsia" w:cstheme="majorBidi"/>
      <w:b/>
      <w:color w:val="0000FF"/>
      <w:sz w:val="32"/>
    </w:rPr>
  </w:style>
  <w:style w:type="paragraph" w:styleId="berschrift3">
    <w:name w:val="heading 3"/>
    <w:basedOn w:val="Standard"/>
    <w:next w:val="Standard"/>
    <w:link w:val="berschrift3Zchn"/>
    <w:uiPriority w:val="9"/>
    <w:unhideWhenUsed/>
    <w:qFormat/>
    <w:rsid w:val="00752353"/>
    <w:pPr>
      <w:keepNext/>
      <w:keepLines/>
      <w:outlineLvl w:val="2"/>
    </w:pPr>
    <w:rPr>
      <w:rFonts w:eastAsiaTheme="majorEastAsia" w:cstheme="majorBidi"/>
      <w:b/>
      <w:bCs/>
      <w:color w:val="0000FF"/>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52353"/>
    <w:rPr>
      <w:rFonts w:eastAsiaTheme="majorEastAsia" w:cstheme="majorBidi"/>
      <w:b/>
      <w:bCs/>
      <w:color w:val="0000FF"/>
      <w:kern w:val="32"/>
      <w:sz w:val="36"/>
      <w:szCs w:val="32"/>
    </w:rPr>
  </w:style>
  <w:style w:type="character" w:customStyle="1" w:styleId="berschrift2Zchn">
    <w:name w:val="Überschrift 2 Zchn"/>
    <w:basedOn w:val="Absatz-Standardschriftart"/>
    <w:link w:val="berschrift2"/>
    <w:rsid w:val="00752353"/>
    <w:rPr>
      <w:rFonts w:eastAsiaTheme="majorEastAsia" w:cstheme="majorBidi"/>
      <w:b/>
      <w:iCs w:val="0"/>
      <w:color w:val="0000FF"/>
      <w:sz w:val="32"/>
      <w:lang w:eastAsia="de-DE"/>
    </w:rPr>
  </w:style>
  <w:style w:type="character" w:customStyle="1" w:styleId="berschrift3Zchn">
    <w:name w:val="Überschrift 3 Zchn"/>
    <w:basedOn w:val="Absatz-Standardschriftart"/>
    <w:link w:val="berschrift3"/>
    <w:uiPriority w:val="9"/>
    <w:rsid w:val="00752353"/>
    <w:rPr>
      <w:rFonts w:eastAsiaTheme="majorEastAsia" w:cstheme="majorBidi"/>
      <w:b/>
      <w:bCs/>
      <w:color w:val="0000FF"/>
      <w:sz w:val="28"/>
    </w:rPr>
  </w:style>
  <w:style w:type="paragraph" w:styleId="Kopfzeile">
    <w:name w:val="header"/>
    <w:basedOn w:val="Standard"/>
    <w:link w:val="KopfzeileZchn"/>
    <w:rsid w:val="00C312E5"/>
    <w:pPr>
      <w:tabs>
        <w:tab w:val="center" w:pos="4536"/>
        <w:tab w:val="right" w:pos="9072"/>
      </w:tabs>
    </w:pPr>
    <w:rPr>
      <w:sz w:val="16"/>
    </w:rPr>
  </w:style>
  <w:style w:type="character" w:customStyle="1" w:styleId="KopfzeileZchn">
    <w:name w:val="Kopfzeile Zchn"/>
    <w:basedOn w:val="Absatz-Standardschriftart"/>
    <w:link w:val="Kopfzeile"/>
    <w:rsid w:val="00C312E5"/>
    <w:rPr>
      <w:rFonts w:eastAsia="Times New Roman"/>
      <w:sz w:val="16"/>
      <w:szCs w:val="24"/>
      <w:lang w:eastAsia="de-DE"/>
    </w:rPr>
  </w:style>
  <w:style w:type="character" w:styleId="Hervorhebung">
    <w:name w:val="Emphasis"/>
    <w:aliases w:val="Hervorhebung 3"/>
    <w:basedOn w:val="Absatz-Standardschriftart"/>
    <w:uiPriority w:val="1"/>
    <w:qFormat/>
    <w:rsid w:val="00752353"/>
    <w:rPr>
      <w:rFonts w:asciiTheme="minorHAnsi" w:hAnsiTheme="minorHAnsi"/>
      <w:b/>
      <w:color w:val="0000FF"/>
      <w:sz w:val="24"/>
    </w:rPr>
  </w:style>
  <w:style w:type="paragraph" w:customStyle="1" w:styleId="Hervorhebung2">
    <w:name w:val="Hervorhebung 2"/>
    <w:basedOn w:val="Standard"/>
    <w:qFormat/>
    <w:rsid w:val="007B0317"/>
    <w:rPr>
      <w:b/>
      <w:color w:val="FF0000"/>
    </w:rPr>
  </w:style>
  <w:style w:type="numbering" w:customStyle="1" w:styleId="Aufzhlung">
    <w:name w:val="Aufzählung"/>
    <w:basedOn w:val="KeineListe"/>
    <w:uiPriority w:val="99"/>
    <w:rsid w:val="00C312E5"/>
    <w:pPr>
      <w:numPr>
        <w:numId w:val="1"/>
      </w:numPr>
    </w:pPr>
  </w:style>
  <w:style w:type="paragraph" w:styleId="Listenabsatz">
    <w:name w:val="List Paragraph"/>
    <w:basedOn w:val="Standard"/>
    <w:uiPriority w:val="34"/>
    <w:qFormat/>
    <w:rsid w:val="00752353"/>
    <w:pPr>
      <w:ind w:left="720"/>
      <w:contextualSpacing/>
    </w:pPr>
  </w:style>
  <w:style w:type="character" w:customStyle="1" w:styleId="Hervorhebung1">
    <w:name w:val="Hervorhebung1"/>
    <w:basedOn w:val="Absatz-Standardschriftart"/>
    <w:qFormat/>
    <w:rsid w:val="00752353"/>
    <w:rPr>
      <w:rFonts w:asciiTheme="minorHAnsi" w:hAnsiTheme="minorHAnsi"/>
      <w:b/>
      <w:color w:val="008000"/>
      <w:sz w:val="24"/>
    </w:rPr>
  </w:style>
  <w:style w:type="character" w:customStyle="1" w:styleId="Hervorhebung4">
    <w:name w:val="Hervorhebung 4"/>
    <w:basedOn w:val="Absatz-Standardschriftart"/>
    <w:uiPriority w:val="1"/>
    <w:qFormat/>
    <w:rsid w:val="00FF16BD"/>
    <w:rPr>
      <w:rFonts w:asciiTheme="minorHAnsi" w:hAnsiTheme="minorHAnsi"/>
      <w:b/>
      <w:color w:val="FF0000"/>
      <w:sz w:val="24"/>
    </w:rPr>
  </w:style>
  <w:style w:type="paragraph" w:styleId="Fuzeile">
    <w:name w:val="footer"/>
    <w:basedOn w:val="Standard"/>
    <w:link w:val="FuzeileZchn"/>
    <w:rsid w:val="00FA6C22"/>
    <w:pPr>
      <w:tabs>
        <w:tab w:val="center" w:pos="4536"/>
        <w:tab w:val="right" w:pos="9072"/>
      </w:tabs>
    </w:pPr>
  </w:style>
  <w:style w:type="character" w:customStyle="1" w:styleId="FuzeileZchn">
    <w:name w:val="Fußzeile Zchn"/>
    <w:basedOn w:val="Absatz-Standardschriftart"/>
    <w:link w:val="Fuzeile"/>
    <w:rsid w:val="00FA6C22"/>
    <w:rPr>
      <w:rFonts w:eastAsiaTheme="minorHAnsi"/>
    </w:rPr>
  </w:style>
  <w:style w:type="character" w:styleId="Seitenzahl">
    <w:name w:val="page number"/>
    <w:basedOn w:val="Absatz-Standardschriftart"/>
    <w:rsid w:val="00FA6C22"/>
  </w:style>
  <w:style w:type="paragraph" w:styleId="StandardWeb">
    <w:name w:val="Normal (Web)"/>
    <w:basedOn w:val="Standard"/>
    <w:rsid w:val="00FA6C22"/>
    <w:pPr>
      <w:spacing w:before="100" w:beforeAutospacing="1" w:after="100" w:afterAutospacing="1"/>
    </w:pPr>
  </w:style>
  <w:style w:type="character" w:styleId="Platzhaltertext">
    <w:name w:val="Placeholder Text"/>
    <w:basedOn w:val="Absatz-Standardschriftart"/>
    <w:uiPriority w:val="99"/>
    <w:semiHidden/>
    <w:rsid w:val="00FA6C22"/>
    <w:rPr>
      <w:color w:val="808080"/>
    </w:rPr>
  </w:style>
  <w:style w:type="paragraph" w:styleId="Sprechblasentext">
    <w:name w:val="Balloon Text"/>
    <w:basedOn w:val="Standard"/>
    <w:link w:val="SprechblasentextZchn"/>
    <w:rsid w:val="00FA6C22"/>
    <w:rPr>
      <w:rFonts w:ascii="Tahoma" w:hAnsi="Tahoma" w:cs="Tahoma"/>
      <w:sz w:val="16"/>
      <w:szCs w:val="16"/>
    </w:rPr>
  </w:style>
  <w:style w:type="character" w:customStyle="1" w:styleId="SprechblasentextZchn">
    <w:name w:val="Sprechblasentext Zchn"/>
    <w:basedOn w:val="Absatz-Standardschriftart"/>
    <w:link w:val="Sprechblasentext"/>
    <w:rsid w:val="00FA6C22"/>
    <w:rPr>
      <w:rFonts w:ascii="Tahoma" w:eastAsiaTheme="minorHAnsi" w:hAnsi="Tahoma" w:cs="Tahoma"/>
      <w:sz w:val="16"/>
      <w:szCs w:val="16"/>
    </w:rPr>
  </w:style>
  <w:style w:type="table" w:styleId="Tabellenraster">
    <w:name w:val="Table Grid"/>
    <w:basedOn w:val="NormaleTabelle"/>
    <w:uiPriority w:val="59"/>
    <w:rsid w:val="00FA6C22"/>
    <w:pPr>
      <w:ind w:left="0" w:firstLine="0"/>
      <w:jc w:val="left"/>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krper3">
    <w:name w:val="Body Text 3"/>
    <w:basedOn w:val="Standard"/>
    <w:link w:val="Textkrper3Zchn"/>
    <w:rsid w:val="002776E2"/>
    <w:pPr>
      <w:widowControl w:val="0"/>
      <w:tabs>
        <w:tab w:val="left" w:pos="419"/>
      </w:tabs>
      <w:autoSpaceDE w:val="0"/>
      <w:autoSpaceDN w:val="0"/>
      <w:adjustRightInd w:val="0"/>
      <w:jc w:val="both"/>
    </w:pPr>
    <w:rPr>
      <w:rFonts w:ascii="Times New Roman" w:eastAsia="Times New Roman" w:hAnsi="Times New Roman"/>
      <w:color w:val="auto"/>
      <w:lang w:eastAsia="de-DE"/>
    </w:rPr>
  </w:style>
  <w:style w:type="character" w:customStyle="1" w:styleId="Textkrper3Zchn">
    <w:name w:val="Textkörper 3 Zchn"/>
    <w:basedOn w:val="Absatz-Standardschriftart"/>
    <w:link w:val="Textkrper3"/>
    <w:rsid w:val="002776E2"/>
    <w:rPr>
      <w:rFonts w:ascii="Times New Roman" w:hAnsi="Times New Roman"/>
      <w:color w:val="auto"/>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enutzerdefiniert 1">
      <a:majorFont>
        <a:latin typeface="Cambria"/>
        <a:ea typeface=""/>
        <a:cs typeface=""/>
      </a:majorFont>
      <a:minorFont>
        <a:latin typeface="Cambri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6860</Words>
  <Characters>43219</Characters>
  <Application>Microsoft Office Word</Application>
  <DocSecurity>0</DocSecurity>
  <Lines>360</Lines>
  <Paragraphs>99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49980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 Raimund Hermann</dc:creator>
  <cp:lastModifiedBy>RaimundHermann</cp:lastModifiedBy>
  <cp:revision>20</cp:revision>
  <dcterms:created xsi:type="dcterms:W3CDTF">2014-10-01T13:17:00Z</dcterms:created>
  <dcterms:modified xsi:type="dcterms:W3CDTF">2014-10-31T15:44:00Z</dcterms:modified>
</cp:coreProperties>
</file>